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50" w:rsidRPr="004F6F75" w:rsidRDefault="00E171D2" w:rsidP="00894750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fi-FI" w:eastAsia="fi-FI"/>
        </w:rPr>
        <w:drawing>
          <wp:inline distT="0" distB="0" distL="0" distR="0">
            <wp:extent cx="3105150" cy="628650"/>
            <wp:effectExtent l="0" t="0" r="0" b="0"/>
            <wp:docPr id="1" name="Picture 4" descr="WORD_pal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_palk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750">
        <w:rPr>
          <w:rStyle w:val="Normal"/>
          <w:rFonts w:ascii="Times New Roman" w:hAnsi="Times New Roman"/>
          <w:b/>
        </w:rPr>
        <w:tab/>
      </w:r>
      <w:r w:rsidR="00894750">
        <w:rPr>
          <w:rStyle w:val="Normal"/>
          <w:rFonts w:ascii="Times New Roman" w:hAnsi="Times New Roman"/>
          <w:sz w:val="20"/>
        </w:rPr>
        <w:t xml:space="preserve">konfidentiell </w:t>
      </w:r>
      <w:r w:rsidR="00894750">
        <w:rPr>
          <w:rStyle w:val="Normal"/>
          <w:rFonts w:ascii="Times New Roman" w:hAnsi="Times New Roman"/>
          <w:sz w:val="20"/>
        </w:rPr>
        <w:tab/>
      </w:r>
      <w:r w:rsidR="00894750">
        <w:rPr>
          <w:rStyle w:val="Normal"/>
          <w:rFonts w:ascii="Times New Roman" w:hAnsi="Times New Roman"/>
          <w:b/>
        </w:rPr>
        <w:tab/>
      </w:r>
      <w:r w:rsidR="00894750">
        <w:rPr>
          <w:rStyle w:val="Normal"/>
          <w:rFonts w:ascii="Times New Roman" w:hAnsi="Times New Roman"/>
          <w:b/>
        </w:rPr>
        <w:tab/>
      </w:r>
      <w:r w:rsidR="00894750">
        <w:rPr>
          <w:rStyle w:val="Normal"/>
          <w:rFonts w:ascii="Times New Roman" w:hAnsi="Times New Roman"/>
          <w:b/>
        </w:rPr>
        <w:tab/>
      </w:r>
      <w:r w:rsidR="00894750">
        <w:rPr>
          <w:rStyle w:val="Normal"/>
          <w:rFonts w:ascii="Times New Roman" w:hAnsi="Times New Roman"/>
          <w:b/>
        </w:rPr>
        <w:tab/>
        <w:t>SKADEANMÄLAN</w:t>
      </w:r>
    </w:p>
    <w:p w:rsidR="00894750" w:rsidRDefault="00894750" w:rsidP="00894750">
      <w:pPr>
        <w:sectPr w:rsidR="00894750" w:rsidSect="00894750">
          <w:pgSz w:w="11906" w:h="16838" w:code="9"/>
          <w:pgMar w:top="284" w:right="720" w:bottom="284" w:left="720" w:header="709" w:footer="709" w:gutter="0"/>
          <w:cols w:num="2" w:space="708"/>
          <w:docGrid w:linePitch="360"/>
        </w:sectPr>
      </w:pPr>
    </w:p>
    <w:p w:rsidR="00894750" w:rsidRDefault="00894750" w:rsidP="00894750">
      <w:pPr>
        <w:rPr>
          <w:rFonts w:ascii="Times New Roman" w:hAnsi="Times New Roman"/>
          <w:sz w:val="20"/>
          <w:szCs w:val="20"/>
        </w:rPr>
      </w:pPr>
    </w:p>
    <w:p w:rsidR="00894750" w:rsidRDefault="00894750" w:rsidP="00894750">
      <w:pPr>
        <w:rPr>
          <w:rFonts w:ascii="Times New Roman" w:hAnsi="Times New Roman"/>
          <w:sz w:val="20"/>
          <w:szCs w:val="20"/>
        </w:rPr>
      </w:pPr>
    </w:p>
    <w:p w:rsidR="00894750" w:rsidRPr="003D6BD7" w:rsidRDefault="00894750" w:rsidP="00894750">
      <w:pPr>
        <w:rPr>
          <w:rFonts w:ascii="Times New Roman" w:hAnsi="Times New Roman"/>
          <w:sz w:val="20"/>
          <w:szCs w:val="20"/>
        </w:rPr>
      </w:pPr>
      <w:r>
        <w:rPr>
          <w:rStyle w:val="Normal"/>
          <w:rFonts w:ascii="Times New Roman" w:hAnsi="Times New Roman"/>
          <w:sz w:val="20"/>
        </w:rPr>
        <w:t>Blanketten ska användas för rapportering av de fem största skadehändelserna på grund av operativa risker som inträffat under kalenderåret. Se Finansinspektione</w:t>
      </w:r>
      <w:r w:rsidR="00E74EA8">
        <w:rPr>
          <w:rStyle w:val="Normal"/>
          <w:rFonts w:ascii="Times New Roman" w:hAnsi="Times New Roman"/>
          <w:sz w:val="20"/>
        </w:rPr>
        <w:t>ns förskrifter och anvisningar 6/2015</w:t>
      </w:r>
      <w:r w:rsidR="005946E0">
        <w:rPr>
          <w:rStyle w:val="Normal"/>
          <w:rFonts w:ascii="Times New Roman" w:hAnsi="Times New Roman"/>
          <w:sz w:val="20"/>
        </w:rPr>
        <w:t>,</w:t>
      </w:r>
      <w:r>
        <w:rPr>
          <w:rStyle w:val="Normal"/>
          <w:rFonts w:ascii="Times New Roman" w:hAnsi="Times New Roman"/>
          <w:sz w:val="20"/>
        </w:rPr>
        <w:t xml:space="preserve"> avsnitt </w:t>
      </w:r>
      <w:r w:rsidR="00E74EA8">
        <w:rPr>
          <w:rStyle w:val="Normal"/>
          <w:rFonts w:ascii="Times New Roman" w:hAnsi="Times New Roman"/>
          <w:sz w:val="20"/>
        </w:rPr>
        <w:t>10.1.4</w:t>
      </w:r>
      <w:r>
        <w:rPr>
          <w:rStyle w:val="Normal"/>
          <w:rFonts w:ascii="Times New Roman" w:hAnsi="Times New Roman"/>
          <w:sz w:val="20"/>
        </w:rPr>
        <w:t xml:space="preserve">.  </w:t>
      </w:r>
    </w:p>
    <w:p w:rsidR="00894750" w:rsidRPr="003D6BD7" w:rsidRDefault="00894750" w:rsidP="00894750">
      <w:pPr>
        <w:rPr>
          <w:rFonts w:ascii="Times New Roman" w:hAnsi="Times New Roman"/>
          <w:sz w:val="20"/>
          <w:szCs w:val="20"/>
        </w:rPr>
      </w:pPr>
    </w:p>
    <w:p w:rsidR="00894750" w:rsidRPr="009646A6" w:rsidRDefault="00894750" w:rsidP="00894750">
      <w:pPr>
        <w:rPr>
          <w:rFonts w:ascii="Times New Roman" w:hAnsi="Times New Roman"/>
          <w:b/>
        </w:rPr>
      </w:pPr>
      <w:r>
        <w:rPr>
          <w:rStyle w:val="Normal"/>
          <w:rFonts w:ascii="Times New Roman" w:hAnsi="Times New Roman"/>
          <w:sz w:val="20"/>
        </w:rPr>
        <w:t xml:space="preserve">Blanketten ska e-postas till Finansinspektionen till adressen </w:t>
      </w:r>
      <w:r>
        <w:rPr>
          <w:rStyle w:val="Normal"/>
          <w:rFonts w:ascii="Times New Roman" w:hAnsi="Times New Roman"/>
          <w:b/>
          <w:sz w:val="20"/>
        </w:rPr>
        <w:t>opriskivahinko(at)finanssivalvonta.fi</w:t>
      </w:r>
      <w:r>
        <w:rPr>
          <w:rStyle w:val="Normal"/>
          <w:rFonts w:ascii="Times New Roman" w:hAnsi="Times New Roman"/>
          <w:sz w:val="20"/>
        </w:rPr>
        <w:t>.</w:t>
      </w:r>
    </w:p>
    <w:p w:rsidR="00894750" w:rsidRDefault="00894750">
      <w:pPr>
        <w:rPr>
          <w:rFonts w:ascii="Times New Roman" w:hAnsi="Times New Roman"/>
          <w:b/>
          <w:sz w:val="20"/>
          <w:szCs w:val="20"/>
        </w:rPr>
      </w:pPr>
    </w:p>
    <w:p w:rsidR="00894750" w:rsidRDefault="00894750">
      <w:pPr>
        <w:rPr>
          <w:rFonts w:ascii="Times New Roman" w:hAnsi="Times New Roman"/>
          <w:b/>
          <w:sz w:val="20"/>
          <w:szCs w:val="20"/>
        </w:rPr>
      </w:pPr>
    </w:p>
    <w:p w:rsidR="00894750" w:rsidRPr="006E1590" w:rsidRDefault="00894750">
      <w:pPr>
        <w:rPr>
          <w:rFonts w:ascii="Times New Roman" w:hAnsi="Times New Roman"/>
          <w:b/>
          <w:sz w:val="20"/>
          <w:szCs w:val="20"/>
        </w:rPr>
      </w:pPr>
      <w:r>
        <w:rPr>
          <w:rStyle w:val="Normal"/>
          <w:rFonts w:ascii="Times New Roman" w:hAnsi="Times New Roman"/>
          <w:b/>
          <w:sz w:val="20"/>
        </w:rPr>
        <w:t>Rapportör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374"/>
      </w:tblGrid>
      <w:tr w:rsidR="00894750" w:rsidRPr="00A634D9" w:rsidTr="00894750">
        <w:trPr>
          <w:trHeight w:val="343"/>
        </w:trPr>
        <w:tc>
          <w:tcPr>
            <w:tcW w:w="5224" w:type="dxa"/>
          </w:tcPr>
          <w:p w:rsidR="00894750" w:rsidRPr="004749E2" w:rsidRDefault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 xml:space="preserve">Företagets namn: </w: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20"/>
              </w:rPr>
              <w:t>     </w: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 xml:space="preserve">Rapporteringsår: </w: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20"/>
              </w:rPr>
              <w:t>     </w: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894750" w:rsidRDefault="00894750">
      <w:pPr>
        <w:rPr>
          <w:rFonts w:ascii="Times New Roman" w:hAnsi="Times New Roman"/>
          <w:b/>
          <w:sz w:val="20"/>
          <w:szCs w:val="20"/>
        </w:rPr>
      </w:pPr>
    </w:p>
    <w:p w:rsidR="00894750" w:rsidRPr="006E1590" w:rsidRDefault="00894750">
      <w:pPr>
        <w:rPr>
          <w:rFonts w:ascii="Times New Roman" w:hAnsi="Times New Roman"/>
          <w:b/>
          <w:sz w:val="20"/>
          <w:szCs w:val="20"/>
        </w:rPr>
      </w:pPr>
      <w:r>
        <w:rPr>
          <w:rStyle w:val="Normal"/>
          <w:rFonts w:ascii="Times New Roman" w:hAnsi="Times New Roman"/>
          <w:b/>
          <w:sz w:val="20"/>
        </w:rPr>
        <w:t>Skador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</w:t>
            </w:r>
            <w:r w:rsidR="005946E0">
              <w:rPr>
                <w:rStyle w:val="Normal"/>
                <w:rFonts w:ascii="Times New Roman" w:hAnsi="Times New Roman"/>
                <w:sz w:val="20"/>
              </w:rPr>
              <w:t>:</w:t>
            </w:r>
            <w:r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  <w:bookmarkEnd w:id="1"/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Pr="004F6F75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(datum):</w:t>
            </w:r>
            <w:r w:rsidR="005946E0"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p w:rsidR="00A26AA7" w:rsidRDefault="00A26AA7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lastRenderedPageBreak/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(datum):</w:t>
            </w:r>
            <w:r w:rsidR="005946E0"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Default="008947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(datum):</w:t>
            </w:r>
            <w:r w:rsidR="005946E0"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Default="008947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(datum):</w:t>
            </w:r>
            <w:r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Pr="004F6F75" w:rsidRDefault="00894750">
      <w:pPr>
        <w:rPr>
          <w:rFonts w:ascii="Times New Roman" w:hAnsi="Times New Roman"/>
        </w:rPr>
      </w:pPr>
    </w:p>
    <w:sectPr w:rsidR="00894750" w:rsidRPr="004F6F75" w:rsidSect="00894750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EC" w:rsidRDefault="009F20EC" w:rsidP="00894750">
      <w:r>
        <w:separator/>
      </w:r>
    </w:p>
  </w:endnote>
  <w:endnote w:type="continuationSeparator" w:id="0">
    <w:p w:rsidR="009F20EC" w:rsidRDefault="009F20EC" w:rsidP="0089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EC" w:rsidRDefault="009F20EC" w:rsidP="00894750">
      <w:r>
        <w:separator/>
      </w:r>
    </w:p>
  </w:footnote>
  <w:footnote w:type="continuationSeparator" w:id="0">
    <w:p w:rsidR="009F20EC" w:rsidRDefault="009F20EC" w:rsidP="0089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97E"/>
    <w:multiLevelType w:val="hybridMultilevel"/>
    <w:tmpl w:val="77183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5"/>
    <w:rsid w:val="000C62D7"/>
    <w:rsid w:val="003B56E9"/>
    <w:rsid w:val="00507363"/>
    <w:rsid w:val="00541111"/>
    <w:rsid w:val="005946E0"/>
    <w:rsid w:val="00894750"/>
    <w:rsid w:val="008B0038"/>
    <w:rsid w:val="009F20EC"/>
    <w:rsid w:val="00A26AA7"/>
    <w:rsid w:val="00E171D2"/>
    <w:rsid w:val="00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B4A7B5E-4284-4C58-9A14-7E0765DA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2A"/>
    <w:rPr>
      <w:rFonts w:ascii="Arial" w:eastAsia="Times New Roman" w:hAnsi="Arial"/>
      <w:sz w:val="24"/>
      <w:szCs w:val="24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800F5"/>
    <w:rPr>
      <w:color w:val="808080"/>
      <w:lang w:val="sv-FI"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0F5"/>
    <w:rPr>
      <w:rFonts w:ascii="Tahoma" w:hAnsi="Tahoma" w:cs="Tahoma"/>
      <w:sz w:val="16"/>
      <w:szCs w:val="16"/>
      <w:lang w:val="sv-FI" w:eastAsia="sv-FI"/>
    </w:rPr>
  </w:style>
  <w:style w:type="character" w:styleId="Hyperlink">
    <w:name w:val="Hyperlink"/>
    <w:uiPriority w:val="99"/>
    <w:unhideWhenUsed/>
    <w:rsid w:val="00241164"/>
    <w:rPr>
      <w:color w:val="0000FF"/>
      <w:u w:val="single"/>
      <w:lang w:val="sv-FI" w:eastAsia="sv-FI"/>
    </w:rPr>
  </w:style>
  <w:style w:type="paragraph" w:styleId="ListParagraph">
    <w:name w:val="List Paragraph"/>
    <w:basedOn w:val="Normal"/>
    <w:uiPriority w:val="34"/>
    <w:qFormat/>
    <w:rsid w:val="00AF2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3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30D"/>
    <w:rPr>
      <w:rFonts w:ascii="Arial" w:eastAsia="Times New Roman" w:hAnsi="Arial" w:cs="Times New Roman"/>
      <w:sz w:val="24"/>
      <w:szCs w:val="24"/>
      <w:lang w:val="sv-FI" w:eastAsia="sv-FI"/>
    </w:rPr>
  </w:style>
  <w:style w:type="paragraph" w:styleId="Footer">
    <w:name w:val="footer"/>
    <w:basedOn w:val="Normal"/>
    <w:link w:val="FooterChar"/>
    <w:uiPriority w:val="99"/>
    <w:semiHidden/>
    <w:unhideWhenUsed/>
    <w:rsid w:val="001813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8130D"/>
    <w:rPr>
      <w:rFonts w:ascii="Arial" w:eastAsia="Times New Roman" w:hAnsi="Arial" w:cs="Times New Roman"/>
      <w:sz w:val="24"/>
      <w:szCs w:val="24"/>
      <w:lang w:val="sv-FI" w:eastAsia="sv-FI"/>
    </w:rPr>
  </w:style>
  <w:style w:type="character" w:styleId="CommentReference">
    <w:name w:val="annotation reference"/>
    <w:uiPriority w:val="99"/>
    <w:semiHidden/>
    <w:unhideWhenUsed/>
    <w:rsid w:val="005F2D5D"/>
    <w:rPr>
      <w:sz w:val="16"/>
      <w:szCs w:val="16"/>
      <w:lang w:val="sv-FI" w:eastAsia="sv-F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2D5D"/>
    <w:rPr>
      <w:rFonts w:ascii="Arial" w:eastAsia="Times New Roman" w:hAnsi="Arial" w:cs="Times New Roman"/>
      <w:sz w:val="20"/>
      <w:szCs w:val="20"/>
      <w:lang w:val="sv-FI" w:eastAsia="sv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2D5D"/>
    <w:rPr>
      <w:rFonts w:ascii="Arial" w:eastAsia="Times New Roman" w:hAnsi="Arial" w:cs="Times New Roman"/>
      <w:b/>
      <w:bCs/>
      <w:sz w:val="20"/>
      <w:szCs w:val="20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598B0571F744FBE4A29E5068E17B7" ma:contentTypeVersion="2" ma:contentTypeDescription="Create a new document." ma:contentTypeScope="" ma:versionID="a44e0b2fd36c7cfe830a2d19d3465f3b">
  <xsd:schema xmlns:xsd="http://www.w3.org/2001/XMLSchema" xmlns:xs="http://www.w3.org/2001/XMLSchema" xmlns:p="http://schemas.microsoft.com/office/2006/metadata/properties" xmlns:ns1="http://schemas.microsoft.com/sharepoint/v3" xmlns:ns2="5081607e-f5e6-499a-b1d6-96d637fba167" targetNamespace="http://schemas.microsoft.com/office/2006/metadata/properties" ma:root="true" ma:fieldsID="d6d767c4ff2a22722fefa17633d2a3a8" ns1:_="" ns2:_="">
    <xsd:import namespace="http://schemas.microsoft.com/sharepoint/v3"/>
    <xsd:import namespace="5081607e-f5e6-499a-b1d6-96d637fba1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607e-f5e6-499a-b1d6-96d637fba167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internalName="FivaOriginalContentType5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ivaOriginalContentType xmlns="5081607e-f5e6-499a-b1d6-96d637fba167" xsi:nil="true"/>
  </documentManagement>
</p:properties>
</file>

<file path=customXml/itemProps1.xml><?xml version="1.0" encoding="utf-8"?>
<ds:datastoreItem xmlns:ds="http://schemas.openxmlformats.org/officeDocument/2006/customXml" ds:itemID="{6A008D1D-8C2C-41A2-9E5E-D5809AEB69D9}"/>
</file>

<file path=customXml/itemProps2.xml><?xml version="1.0" encoding="utf-8"?>
<ds:datastoreItem xmlns:ds="http://schemas.openxmlformats.org/officeDocument/2006/customXml" ds:itemID="{E7604B00-E60E-48A3-9143-61A80CBCBE20}"/>
</file>

<file path=customXml/itemProps3.xml><?xml version="1.0" encoding="utf-8"?>
<ds:datastoreItem xmlns:ds="http://schemas.openxmlformats.org/officeDocument/2006/customXml" ds:itemID="{07C0EFFA-470B-4A74-B4CD-1FEF79C36F0D}"/>
</file>

<file path=customXml/itemProps4.xml><?xml version="1.0" encoding="utf-8"?>
<ds:datastoreItem xmlns:ds="http://schemas.openxmlformats.org/officeDocument/2006/customXml" ds:itemID="{8181A2BF-AC59-4362-8E13-076B373511F7}"/>
</file>

<file path=customXml/itemProps5.xml><?xml version="1.0" encoding="utf-8"?>
<ds:datastoreItem xmlns:ds="http://schemas.openxmlformats.org/officeDocument/2006/customXml" ds:itemID="{AC618EC0-9195-41C1-840B-D4BEBD3A7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Pankki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KOIVISTOSA</dc:creator>
  <cp:keywords/>
  <cp:lastModifiedBy>Hakavirta, Suvi</cp:lastModifiedBy>
  <cp:revision>2</cp:revision>
  <cp:lastPrinted>2013-02-21T13:39:00Z</cp:lastPrinted>
  <dcterms:created xsi:type="dcterms:W3CDTF">2016-02-01T13:16:00Z</dcterms:created>
  <dcterms:modified xsi:type="dcterms:W3CDTF">2016-02-01T13:16:00Z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0x010100863598B0571F744FBE4A29E5068E17B7</vt:lpwstr>
  </property>
  <property fmtid="{D5CDD505-2E9C-101B-9397-08002B2CF9AE}" pid="4" name="FivaOriginalContentType">
    <vt:lpwstr/>
  </property>
  <property fmtid="{D5CDD505-2E9C-101B-9397-08002B2CF9AE}" pid="5" name="FivaOriginalContentType2">
    <vt:lpwstr/>
  </property>
  <property fmtid="{D5CDD505-2E9C-101B-9397-08002B2CF9AE}" pid="6" name="Order">
    <vt:r8>56200</vt:r8>
  </property>
  <property fmtid="{D5CDD505-2E9C-101B-9397-08002B2CF9AE}" pid="7" name="FivaTargetGroup2TaxField">
    <vt:lpwstr/>
  </property>
  <property fmtid="{D5CDD505-2E9C-101B-9397-08002B2CF9AE}" pid="8" name="FivaKeywordsTaxFieldTaxHTField0">
    <vt:lpwstr/>
  </property>
  <property fmtid="{D5CDD505-2E9C-101B-9397-08002B2CF9AE}" pid="9" name="Avainsanat">
    <vt:lpwstr/>
  </property>
  <property fmtid="{D5CDD505-2E9C-101B-9397-08002B2CF9AE}" pid="10" name="FivaOrganization">
    <vt:lpwstr/>
  </property>
  <property fmtid="{D5CDD505-2E9C-101B-9397-08002B2CF9AE}" pid="11" name="FivaLanguage">
    <vt:lpwstr/>
  </property>
  <property fmtid="{D5CDD505-2E9C-101B-9397-08002B2CF9AE}" pid="12" name="FivaOriginalContentType0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Kohderyhma2">
    <vt:lpwstr/>
  </property>
  <property fmtid="{D5CDD505-2E9C-101B-9397-08002B2CF9AE}" pid="16" name="FivaOriginalContentType4">
    <vt:lpwstr/>
  </property>
  <property fmtid="{D5CDD505-2E9C-101B-9397-08002B2CF9AE}" pid="17" name="FivaOriginalContentType3">
    <vt:lpwstr/>
  </property>
  <property fmtid="{D5CDD505-2E9C-101B-9397-08002B2CF9AE}" pid="20" name="Dokumenttityyppi">
    <vt:lpwstr/>
  </property>
  <property fmtid="{D5CDD505-2E9C-101B-9397-08002B2CF9AE}" pid="21" name="FivaDocumentTypeTaxFiel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5" name="FivaIdentityNumber">
    <vt:lpwstr/>
  </property>
  <property fmtid="{D5CDD505-2E9C-101B-9397-08002B2CF9AE}" pid="26" name="Aihepiiri">
    <vt:lpwstr/>
  </property>
  <property fmtid="{D5CDD505-2E9C-101B-9397-08002B2CF9AE}" pid="27" name="FivaDocumentTypeTaxFieldTaxHTField0">
    <vt:lpwstr/>
  </property>
  <property fmtid="{D5CDD505-2E9C-101B-9397-08002B2CF9AE}" pid="28" name="TaxCatchAll">
    <vt:lpwstr/>
  </property>
  <property fmtid="{D5CDD505-2E9C-101B-9397-08002B2CF9AE}" pid="29" name="FivaTargetGroupTaxFieldTaxHTField0">
    <vt:lpwstr/>
  </property>
  <property fmtid="{D5CDD505-2E9C-101B-9397-08002B2CF9AE}" pid="30" name="TemplateUrl">
    <vt:lpwstr/>
  </property>
  <property fmtid="{D5CDD505-2E9C-101B-9397-08002B2CF9AE}" pid="31" name="FivaRecordNumber">
    <vt:lpwstr/>
  </property>
  <property fmtid="{D5CDD505-2E9C-101B-9397-08002B2CF9AE}" pid="32" name="FivaTopicTaxField">
    <vt:lpwstr/>
  </property>
  <property fmtid="{D5CDD505-2E9C-101B-9397-08002B2CF9AE}" pid="33" name="Kohderyhma">
    <vt:lpwstr/>
  </property>
  <property fmtid="{D5CDD505-2E9C-101B-9397-08002B2CF9AE}" pid="34" name="FivaOriginalContentType1">
    <vt:lpwstr/>
  </property>
  <property fmtid="{D5CDD505-2E9C-101B-9397-08002B2CF9AE}" pid="35" name="FivaTargetGroupTaxField">
    <vt:lpwstr/>
  </property>
  <property fmtid="{D5CDD505-2E9C-101B-9397-08002B2CF9AE}" pid="36" name="FivaTargetGroup2TaxFieldTaxHTField0">
    <vt:lpwstr/>
  </property>
  <property fmtid="{D5CDD505-2E9C-101B-9397-08002B2CF9AE}" pid="37" name="FivaInstructionID">
    <vt:lpwstr/>
  </property>
  <property fmtid="{D5CDD505-2E9C-101B-9397-08002B2CF9AE}" pid="38" name="FivaKeywordsTaxField">
    <vt:lpwstr/>
  </property>
  <property fmtid="{D5CDD505-2E9C-101B-9397-08002B2CF9AE}" pid="39" name="FivaTopicTaxFieldTaxHTField0">
    <vt:lpwstr/>
  </property>
</Properties>
</file>