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tag w:val="dtitle"/>
        <w:id w:val="1943474"/>
        <w:placeholder>
          <w:docPart w:val="64E05FFAC3C544D39972F1E660BD1AD4"/>
        </w:placeholder>
        <w:dataBinding w:prefixMappings="xmlns:ns0='http://purl.org/dc/elements/1.1/' xmlns:ns1='http://schemas.openxmlformats.org/package/2006/metadata/core-properties' " w:xpath="/ns1:coreProperties[1]/ns0:title[1]" w:storeItemID="{6C3C8BC8-F283-45AE-878A-BAB7291924A1}"/>
        <w:text/>
      </w:sdtPr>
      <w:sdtEndPr/>
      <w:sdtContent>
        <w:p w14:paraId="3D1D1025" w14:textId="700B0019" w:rsidR="004114AF" w:rsidRPr="00AA3EFB" w:rsidRDefault="001A6962" w:rsidP="00AA3EFB">
          <w:pPr>
            <w:pStyle w:val="Headingmain"/>
          </w:pPr>
          <w:r>
            <w:t>Ägartillsyn</w:t>
          </w:r>
        </w:p>
      </w:sdtContent>
    </w:sdt>
    <w:p w14:paraId="6FD67236" w14:textId="77777777" w:rsidR="00AA3EFB" w:rsidRDefault="00AA3EFB" w:rsidP="004114AF">
      <w:pPr>
        <w:rPr>
          <w:b/>
          <w:sz w:val="28"/>
        </w:rPr>
      </w:pPr>
    </w:p>
    <w:p w14:paraId="1F013AC1" w14:textId="6F5D7821" w:rsidR="004114AF" w:rsidRDefault="004114AF" w:rsidP="004114AF">
      <w:pPr>
        <w:rPr>
          <w:b/>
          <w:sz w:val="28"/>
          <w:szCs w:val="28"/>
        </w:rPr>
      </w:pPr>
      <w:r>
        <w:rPr>
          <w:b/>
          <w:sz w:val="28"/>
        </w:rPr>
        <w:t xml:space="preserve">Anmälningsblankett för fysisk person </w:t>
      </w:r>
    </w:p>
    <w:p w14:paraId="0D37B364" w14:textId="77777777" w:rsidR="004114AF" w:rsidRPr="00CD18EE" w:rsidRDefault="004114AF" w:rsidP="004114AF">
      <w:pPr>
        <w:rPr>
          <w:b/>
          <w:sz w:val="28"/>
          <w:szCs w:val="28"/>
        </w:rPr>
      </w:pPr>
    </w:p>
    <w:p w14:paraId="2CE9BC6D" w14:textId="77777777" w:rsidR="004114AF" w:rsidRDefault="004114AF" w:rsidP="004114AF">
      <w:r>
        <w:t>Förvärv av en ägarandel på minst 10 %, 20 %, 30 % eller 50 % eller förvärv av ett innehav som skulle motsvara en lika stor andel av det röstetal som alla aktier medför i kreditinstitutet, fondbolaget, förvaringsinstitutet, det särskilda förvaringsinstitutet, betalningsinstitutet, försäkringsbolaget, finans- och försäkringskonglomeratets holdingsammanslutning och hos förvaltaren av alternativa investeringsfonder ska anmälas till Finansinspektionen. Anmälan ska också lämnas om aktieinnehavet minskar så att det är under någon av de ovan nämnda gränserna för innehav. Samma upplysningsskyldighet gäller även en situation där ett ovan nämnt tillsynsobjekt blir ett dotterföretag som en följd av ett ägarbyte.</w:t>
      </w:r>
    </w:p>
    <w:p w14:paraId="1DEE64D0" w14:textId="77777777" w:rsidR="004114AF" w:rsidRPr="00C066E0" w:rsidRDefault="004114AF" w:rsidP="004114AF"/>
    <w:p w14:paraId="5D9E306A" w14:textId="77777777" w:rsidR="004114AF" w:rsidRDefault="004114AF" w:rsidP="004114AF">
      <w:bookmarkStart w:id="0" w:name="_Hlk93562732"/>
      <w:r>
        <w:t>Bestämmelser om de uppgifter som ska rapporteras finns i Statsrådets förordning 208/2014 (ändrats genom förordning 256/2019) Förordningens 3 §, 4 § 2 och 3 mom. och 5 § tillämpas inte på en anmälan om överlåtelse av ägarandelen. Hänvisningarna till förordningen på blanketten avser den ovan nämnda förordningen</w:t>
      </w:r>
      <w:bookmarkEnd w:id="0"/>
      <w:r>
        <w:t>.</w:t>
      </w:r>
    </w:p>
    <w:p w14:paraId="18B43CD5" w14:textId="77777777" w:rsidR="004114AF" w:rsidRPr="00C066E0" w:rsidRDefault="004114AF" w:rsidP="004114AF"/>
    <w:p w14:paraId="558E878D" w14:textId="77777777" w:rsidR="004114AF" w:rsidRDefault="004114AF" w:rsidP="004114AF">
      <w:r>
        <w:t>En person som förvärvar eller överlåter en ägarandel (nedan den anmälningsskyldige) ska ge följande uppgifter</w:t>
      </w:r>
      <w:r>
        <w:rPr>
          <w:rStyle w:val="FootnoteReference"/>
        </w:rPr>
        <w:footnoteReference w:id="1"/>
      </w:r>
      <w:r>
        <w:t xml:space="preserve">. </w:t>
      </w:r>
      <w:r>
        <w:rPr>
          <w:b/>
          <w:bCs/>
        </w:rPr>
        <w:t>Varje punkt på blanketten ska besvaras.</w:t>
      </w:r>
    </w:p>
    <w:p w14:paraId="57F313B3" w14:textId="77777777" w:rsidR="004114AF" w:rsidRPr="00CD18EE" w:rsidRDefault="004114AF" w:rsidP="004114AF"/>
    <w:tbl>
      <w:tblPr>
        <w:tblStyle w:val="TableGrid"/>
        <w:tblW w:w="0" w:type="auto"/>
        <w:tblLook w:val="04A0" w:firstRow="1" w:lastRow="0" w:firstColumn="1" w:lastColumn="0" w:noHBand="0" w:noVBand="1"/>
      </w:tblPr>
      <w:tblGrid>
        <w:gridCol w:w="4694"/>
        <w:gridCol w:w="4928"/>
      </w:tblGrid>
      <w:tr w:rsidR="004114AF" w:rsidRPr="00CD18EE" w14:paraId="695FE2CA" w14:textId="77777777" w:rsidTr="00E80288">
        <w:trPr>
          <w:cnfStyle w:val="100000000000" w:firstRow="1" w:lastRow="0" w:firstColumn="0" w:lastColumn="0" w:oddVBand="0" w:evenVBand="0" w:oddHBand="0" w:evenHBand="0" w:firstRowFirstColumn="0" w:firstRowLastColumn="0" w:lastRowFirstColumn="0" w:lastRowLastColumn="0"/>
        </w:trPr>
        <w:tc>
          <w:tcPr>
            <w:tcW w:w="9778" w:type="dxa"/>
            <w:gridSpan w:val="2"/>
          </w:tcPr>
          <w:p w14:paraId="23478DF3" w14:textId="77777777" w:rsidR="004114AF" w:rsidRDefault="004114AF" w:rsidP="00E80288">
            <w:pPr>
              <w:rPr>
                <w:b w:val="0"/>
              </w:rPr>
            </w:pPr>
            <w:r>
              <w:t>1 Personens (den anmälningsskyldiges) fullständiga namn, personbeteckning, födelseort och adress. Om det är fråga om en utländsk person, ska födelsetiden anges (SRf 208/2014, 2 § 1 mom.)</w:t>
            </w:r>
          </w:p>
          <w:p w14:paraId="0B1D678A" w14:textId="77777777" w:rsidR="004114AF" w:rsidRPr="00CD18EE" w:rsidRDefault="004114AF" w:rsidP="00E80288">
            <w:pPr>
              <w:rPr>
                <w:b w:val="0"/>
              </w:rPr>
            </w:pPr>
          </w:p>
          <w:bookmarkStart w:id="1" w:name="Teksti1"/>
          <w:p w14:paraId="0219DED2" w14:textId="77777777" w:rsidR="004114AF" w:rsidRPr="00CD18EE" w:rsidRDefault="004114AF" w:rsidP="00E80288">
            <w:pPr>
              <w:rPr>
                <w:b w:val="0"/>
              </w:rPr>
            </w:pPr>
            <w:r w:rsidRPr="00CD18EE">
              <w:fldChar w:fldCharType="begin" w:fldLock="1">
                <w:ffData>
                  <w:name w:val="Teksti1"/>
                  <w:enabled/>
                  <w:calcOnExit w:val="0"/>
                  <w:textInput/>
                </w:ffData>
              </w:fldChar>
            </w:r>
            <w:r w:rsidRPr="00CD18EE">
              <w:instrText xml:space="preserve"> FORMTEXT </w:instrText>
            </w:r>
            <w:r w:rsidRPr="00CD18EE">
              <w:fldChar w:fldCharType="separate"/>
            </w:r>
            <w:r>
              <w:t>     </w:t>
            </w:r>
            <w:r w:rsidRPr="00CD18EE">
              <w:fldChar w:fldCharType="end"/>
            </w:r>
            <w:bookmarkEnd w:id="1"/>
          </w:p>
          <w:p w14:paraId="3585CEEB" w14:textId="77777777" w:rsidR="004114AF" w:rsidRPr="00CD18EE" w:rsidRDefault="004114AF" w:rsidP="00E80288"/>
        </w:tc>
      </w:tr>
      <w:tr w:rsidR="004114AF" w:rsidRPr="00CD18EE" w14:paraId="78F584CC" w14:textId="77777777" w:rsidTr="00E80288">
        <w:tc>
          <w:tcPr>
            <w:tcW w:w="9778" w:type="dxa"/>
            <w:gridSpan w:val="2"/>
          </w:tcPr>
          <w:p w14:paraId="1E8C52ED" w14:textId="77777777" w:rsidR="004114AF" w:rsidRDefault="004114AF" w:rsidP="00E80288">
            <w:pPr>
              <w:rPr>
                <w:b/>
              </w:rPr>
            </w:pPr>
            <w:r>
              <w:rPr>
                <w:b/>
              </w:rPr>
              <w:t>2 Den anmälningsskyldiges näring eller yrke och arbetserfarenhet (SRf 208/2014, 2 § 1 mom. 1 punkten)</w:t>
            </w:r>
          </w:p>
          <w:p w14:paraId="08560506" w14:textId="77777777" w:rsidR="004114AF" w:rsidRPr="00CD18EE" w:rsidRDefault="004114AF" w:rsidP="00E80288">
            <w:pPr>
              <w:rPr>
                <w:b/>
              </w:rPr>
            </w:pPr>
          </w:p>
          <w:bookmarkStart w:id="2" w:name="Teksti2"/>
          <w:p w14:paraId="670B7020" w14:textId="77777777" w:rsidR="004114AF" w:rsidRPr="00CD18EE" w:rsidRDefault="004114AF" w:rsidP="00E80288">
            <w:pPr>
              <w:rPr>
                <w:b/>
              </w:rPr>
            </w:pPr>
            <w:r w:rsidRPr="00CD18EE">
              <w:rPr>
                <w:b/>
              </w:rPr>
              <w:fldChar w:fldCharType="begin" w:fldLock="1">
                <w:ffData>
                  <w:name w:val="Teksti2"/>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bookmarkEnd w:id="2"/>
          </w:p>
          <w:p w14:paraId="3CD95743" w14:textId="77777777" w:rsidR="004114AF" w:rsidRPr="00CD18EE" w:rsidRDefault="004114AF" w:rsidP="00E80288">
            <w:pPr>
              <w:rPr>
                <w:b/>
              </w:rPr>
            </w:pPr>
          </w:p>
        </w:tc>
      </w:tr>
      <w:tr w:rsidR="004114AF" w:rsidRPr="00CD18EE" w14:paraId="608412DE" w14:textId="77777777" w:rsidTr="00E80288">
        <w:tc>
          <w:tcPr>
            <w:tcW w:w="9778" w:type="dxa"/>
            <w:gridSpan w:val="2"/>
          </w:tcPr>
          <w:p w14:paraId="7DF46FAE" w14:textId="77777777" w:rsidR="004114AF" w:rsidRDefault="004114AF" w:rsidP="00E80288">
            <w:pPr>
              <w:rPr>
                <w:bCs/>
              </w:rPr>
            </w:pPr>
            <w:r>
              <w:rPr>
                <w:b/>
              </w:rPr>
              <w:t xml:space="preserve">3 Den anmälningsskyldiges förvärvs- och kapitalinkomster (SRf 208/2014, 2 § 1 mom. </w:t>
            </w:r>
            <w:r>
              <w:rPr>
                <w:b/>
                <w:bCs/>
              </w:rPr>
              <w:t>punkterna</w:t>
            </w:r>
            <w:r>
              <w:t xml:space="preserve"> </w:t>
            </w:r>
            <w:r>
              <w:rPr>
                <w:b/>
              </w:rPr>
              <w:t>2 och 3)</w:t>
            </w:r>
            <w:r>
              <w:rPr>
                <w:b/>
              </w:rPr>
              <w:br/>
            </w:r>
            <w:r>
              <w:rPr>
                <w:b/>
              </w:rPr>
              <w:br/>
            </w:r>
            <w:r>
              <w:t>Redogörelse för den anmälningsskyldiges inkomstkällor</w:t>
            </w:r>
          </w:p>
          <w:p w14:paraId="256D63DE" w14:textId="77777777" w:rsidR="004114AF" w:rsidRPr="00CD18EE" w:rsidRDefault="004114AF" w:rsidP="00E80288">
            <w:pPr>
              <w:rPr>
                <w:b/>
              </w:rPr>
            </w:pPr>
          </w:p>
          <w:p w14:paraId="709D06A6" w14:textId="77777777" w:rsidR="004114AF" w:rsidRDefault="004114AF" w:rsidP="00E80288">
            <w:r w:rsidRPr="00CD18EE">
              <w:fldChar w:fldCharType="begin" w:fldLock="1">
                <w:ffData>
                  <w:name w:val="Teksti3"/>
                  <w:enabled/>
                  <w:calcOnExit w:val="0"/>
                  <w:textInput/>
                </w:ffData>
              </w:fldChar>
            </w:r>
            <w:r w:rsidRPr="00CD18EE">
              <w:instrText xml:space="preserve"> FORMTEXT </w:instrText>
            </w:r>
            <w:r w:rsidRPr="00CD18EE">
              <w:fldChar w:fldCharType="separate"/>
            </w:r>
            <w:r>
              <w:t> </w:t>
            </w:r>
            <w:r>
              <w:t> </w:t>
            </w:r>
            <w:r>
              <w:t> </w:t>
            </w:r>
            <w:r>
              <w:t> </w:t>
            </w:r>
            <w:r>
              <w:t> </w:t>
            </w:r>
            <w:r w:rsidRPr="00CD18EE">
              <w:fldChar w:fldCharType="end"/>
            </w:r>
          </w:p>
          <w:p w14:paraId="531507B0" w14:textId="77777777" w:rsidR="004114AF" w:rsidRPr="00CD18EE" w:rsidRDefault="004114AF" w:rsidP="00E80288"/>
          <w:p w14:paraId="68D4CEAA" w14:textId="77777777" w:rsidR="004114AF" w:rsidRDefault="004114AF" w:rsidP="00E80288">
            <w:r>
              <w:t>beloppet av förvärvs- och kapitalinkomster vid den senast verkställda beskattningen, värdet på egendom och skuldbeloppet samt sådana betydande ändringar som skett i dessa efter den senast verkställda beskattningen</w:t>
            </w:r>
          </w:p>
          <w:p w14:paraId="470946E5" w14:textId="77777777" w:rsidR="004114AF" w:rsidRPr="00CD18EE" w:rsidRDefault="004114AF" w:rsidP="00E80288"/>
          <w:bookmarkStart w:id="3" w:name="Teksti3"/>
          <w:p w14:paraId="49F191B0" w14:textId="77777777" w:rsidR="004114AF" w:rsidRPr="00CD18EE" w:rsidRDefault="004114AF" w:rsidP="00E80288">
            <w:r w:rsidRPr="00CD18EE">
              <w:fldChar w:fldCharType="begin" w:fldLock="1">
                <w:ffData>
                  <w:name w:val="Teksti3"/>
                  <w:enabled/>
                  <w:calcOnExit w:val="0"/>
                  <w:textInput/>
                </w:ffData>
              </w:fldChar>
            </w:r>
            <w:r w:rsidRPr="00CD18EE">
              <w:instrText xml:space="preserve"> FORMTEXT </w:instrText>
            </w:r>
            <w:r w:rsidRPr="00CD18EE">
              <w:fldChar w:fldCharType="separate"/>
            </w:r>
            <w:r>
              <w:t> </w:t>
            </w:r>
            <w:r>
              <w:t> </w:t>
            </w:r>
            <w:r>
              <w:t> </w:t>
            </w:r>
            <w:r>
              <w:t> </w:t>
            </w:r>
            <w:r>
              <w:t> </w:t>
            </w:r>
            <w:r w:rsidRPr="00CD18EE">
              <w:fldChar w:fldCharType="end"/>
            </w:r>
            <w:bookmarkEnd w:id="3"/>
          </w:p>
          <w:p w14:paraId="536EE640" w14:textId="77777777" w:rsidR="004114AF" w:rsidRPr="00CD18EE" w:rsidRDefault="004114AF" w:rsidP="00E80288"/>
        </w:tc>
      </w:tr>
      <w:tr w:rsidR="004114AF" w:rsidRPr="00CD18EE" w14:paraId="73F7EAE3" w14:textId="77777777" w:rsidTr="00E80288">
        <w:tc>
          <w:tcPr>
            <w:tcW w:w="9778" w:type="dxa"/>
            <w:gridSpan w:val="2"/>
          </w:tcPr>
          <w:p w14:paraId="45D4C4E3" w14:textId="77777777" w:rsidR="004114AF" w:rsidRPr="00CD18EE" w:rsidRDefault="004114AF" w:rsidP="00E80288">
            <w:pPr>
              <w:rPr>
                <w:b/>
              </w:rPr>
            </w:pPr>
            <w:r>
              <w:rPr>
                <w:b/>
              </w:rPr>
              <w:lastRenderedPageBreak/>
              <w:t>4 Den anmälningsskyldiges borgensförbindelser och panter och därmed jämförbara säkerheter (SRf 208/2014, 2 § 1 mom. 4 punkten)</w:t>
            </w:r>
            <w:r>
              <w:rPr>
                <w:b/>
              </w:rPr>
              <w:br/>
            </w:r>
          </w:p>
          <w:bookmarkStart w:id="4" w:name="Teksti4"/>
          <w:p w14:paraId="0E920412" w14:textId="77777777" w:rsidR="004114AF" w:rsidRDefault="004114AF" w:rsidP="00E80288">
            <w:r w:rsidRPr="00CD18EE">
              <w:fldChar w:fldCharType="begin" w:fldLock="1">
                <w:ffData>
                  <w:name w:val="Teksti4"/>
                  <w:enabled/>
                  <w:calcOnExit w:val="0"/>
                  <w:textInput/>
                </w:ffData>
              </w:fldChar>
            </w:r>
            <w:r w:rsidRPr="00CD18EE">
              <w:instrText xml:space="preserve"> FORMTEXT </w:instrText>
            </w:r>
            <w:r w:rsidRPr="00CD18EE">
              <w:fldChar w:fldCharType="separate"/>
            </w:r>
            <w:r>
              <w:t> </w:t>
            </w:r>
            <w:r>
              <w:t> </w:t>
            </w:r>
            <w:r>
              <w:t> </w:t>
            </w:r>
            <w:r>
              <w:t> </w:t>
            </w:r>
            <w:r>
              <w:t> </w:t>
            </w:r>
            <w:r w:rsidRPr="00CD18EE">
              <w:fldChar w:fldCharType="end"/>
            </w:r>
            <w:bookmarkEnd w:id="4"/>
          </w:p>
          <w:p w14:paraId="40DABD48" w14:textId="77777777" w:rsidR="004114AF" w:rsidRDefault="004114AF" w:rsidP="00E80288"/>
          <w:p w14:paraId="12B2E495" w14:textId="10E874EF" w:rsidR="00AA3EFB" w:rsidRPr="00CD18EE" w:rsidRDefault="00AA3EFB" w:rsidP="00E80288"/>
        </w:tc>
      </w:tr>
      <w:tr w:rsidR="004114AF" w:rsidRPr="00CD18EE" w14:paraId="158808D3" w14:textId="77777777" w:rsidTr="00E80288">
        <w:tc>
          <w:tcPr>
            <w:tcW w:w="9778" w:type="dxa"/>
            <w:gridSpan w:val="2"/>
          </w:tcPr>
          <w:p w14:paraId="08FB009A" w14:textId="77777777" w:rsidR="004114AF" w:rsidRDefault="004114AF" w:rsidP="00E80288">
            <w:pPr>
              <w:rPr>
                <w:b/>
              </w:rPr>
            </w:pPr>
            <w:r>
              <w:rPr>
                <w:b/>
              </w:rPr>
              <w:t>5 Anhängiga eller slutförda skuldsaneringar som gäller den anmälningsskyldige samt om tidigare konkurser och därmed jämförbara förfaranden (SRf 208/2014, 3 § 1 mom. 1 punkten)</w:t>
            </w:r>
          </w:p>
          <w:p w14:paraId="2052CA6C" w14:textId="77777777" w:rsidR="004114AF" w:rsidRPr="00CD18EE" w:rsidRDefault="004114AF" w:rsidP="00E80288">
            <w:pPr>
              <w:rPr>
                <w:b/>
              </w:rPr>
            </w:pPr>
            <w:r>
              <w:rPr>
                <w:i/>
              </w:rPr>
              <w:t>Denna punkt ifylls inte då det är fråga om överlåtelse av ägarandel</w:t>
            </w:r>
            <w:r>
              <w:rPr>
                <w:b/>
              </w:rPr>
              <w:br/>
            </w:r>
          </w:p>
          <w:bookmarkStart w:id="5" w:name="Teksti5"/>
          <w:p w14:paraId="232C46BC" w14:textId="77777777" w:rsidR="004114AF" w:rsidRPr="00CD18EE" w:rsidRDefault="004114AF" w:rsidP="00E80288">
            <w:pPr>
              <w:rPr>
                <w:b/>
              </w:rPr>
            </w:pPr>
            <w:r w:rsidRPr="00CD18EE">
              <w:rPr>
                <w:b/>
              </w:rPr>
              <w:fldChar w:fldCharType="begin" w:fldLock="1">
                <w:ffData>
                  <w:name w:val="Teksti5"/>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bookmarkEnd w:id="5"/>
          </w:p>
          <w:p w14:paraId="5F3A5BB7" w14:textId="77777777" w:rsidR="004114AF" w:rsidRDefault="004114AF" w:rsidP="00E80288"/>
          <w:p w14:paraId="74A2684B" w14:textId="229C3F6F" w:rsidR="00AA3EFB" w:rsidRPr="00CD18EE" w:rsidRDefault="00AA3EFB" w:rsidP="00E80288"/>
        </w:tc>
      </w:tr>
      <w:tr w:rsidR="004114AF" w:rsidRPr="00CD18EE" w14:paraId="516D3742" w14:textId="77777777" w:rsidTr="00E80288">
        <w:tc>
          <w:tcPr>
            <w:tcW w:w="9778" w:type="dxa"/>
            <w:gridSpan w:val="2"/>
          </w:tcPr>
          <w:p w14:paraId="1EC738A2" w14:textId="77777777" w:rsidR="004114AF" w:rsidRDefault="004114AF" w:rsidP="00E80288">
            <w:pPr>
              <w:rPr>
                <w:b/>
              </w:rPr>
            </w:pPr>
            <w:r>
              <w:rPr>
                <w:b/>
              </w:rPr>
              <w:t>6 Gällande anteckningar i straff- eller bötesregistret</w:t>
            </w:r>
            <w:r>
              <w:rPr>
                <w:rStyle w:val="FootnoteReference"/>
                <w:b/>
              </w:rPr>
              <w:footnoteReference w:id="2"/>
            </w:r>
            <w:r>
              <w:rPr>
                <w:b/>
              </w:rPr>
              <w:t xml:space="preserve">, uppgifter om anhängiga brottmål och näringsförbud (SRf 208/2014, 3 § 1 mom. 2 punkten) </w:t>
            </w:r>
          </w:p>
          <w:p w14:paraId="5BD4583F" w14:textId="77777777" w:rsidR="004114AF" w:rsidRPr="00CD18EE" w:rsidRDefault="004114AF" w:rsidP="00E80288">
            <w:pPr>
              <w:rPr>
                <w:b/>
              </w:rPr>
            </w:pPr>
            <w:r>
              <w:rPr>
                <w:i/>
              </w:rPr>
              <w:t>Denna punkt ifylls inte då det är fråga om överlåtelse av ägarandel</w:t>
            </w:r>
            <w:r>
              <w:rPr>
                <w:b/>
              </w:rPr>
              <w:br/>
            </w:r>
          </w:p>
          <w:bookmarkStart w:id="7" w:name="Teksti6"/>
          <w:p w14:paraId="7C4A47F8" w14:textId="77777777" w:rsidR="004114AF" w:rsidRPr="00CD18EE" w:rsidRDefault="004114AF" w:rsidP="00E80288">
            <w:pPr>
              <w:rPr>
                <w:b/>
              </w:rPr>
            </w:pPr>
            <w:r w:rsidRPr="00CD18EE">
              <w:rPr>
                <w:b/>
              </w:rPr>
              <w:fldChar w:fldCharType="begin" w:fldLock="1">
                <w:ffData>
                  <w:name w:val="Teksti6"/>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bookmarkEnd w:id="7"/>
          </w:p>
          <w:p w14:paraId="349A3FE2" w14:textId="77777777" w:rsidR="004114AF" w:rsidRDefault="004114AF" w:rsidP="00E80288"/>
          <w:p w14:paraId="48B7E230" w14:textId="5CDD65E1" w:rsidR="00AA3EFB" w:rsidRPr="00CD18EE" w:rsidRDefault="00AA3EFB" w:rsidP="00E80288"/>
        </w:tc>
      </w:tr>
      <w:tr w:rsidR="004114AF" w:rsidRPr="00CD18EE" w14:paraId="231C8140" w14:textId="77777777" w:rsidTr="00E80288">
        <w:tc>
          <w:tcPr>
            <w:tcW w:w="9778" w:type="dxa"/>
            <w:gridSpan w:val="2"/>
          </w:tcPr>
          <w:p w14:paraId="65EDC76D" w14:textId="77777777" w:rsidR="004114AF" w:rsidRDefault="004114AF" w:rsidP="00E80288">
            <w:pPr>
              <w:rPr>
                <w:b/>
              </w:rPr>
            </w:pPr>
            <w:r>
              <w:rPr>
                <w:b/>
              </w:rPr>
              <w:t>7 Förbud, begränsningar och administrativa påföljder som utfärdats av myndighet i fråga om den anmälningsskyldiges affärs- och yrkesverksamhet (SRf 208/2014, 3 § 1 mom. 3 punkten)</w:t>
            </w:r>
          </w:p>
          <w:p w14:paraId="6E088260" w14:textId="77777777" w:rsidR="004114AF" w:rsidRDefault="004114AF" w:rsidP="00E80288">
            <w:pPr>
              <w:rPr>
                <w:b/>
              </w:rPr>
            </w:pPr>
            <w:r>
              <w:rPr>
                <w:i/>
              </w:rPr>
              <w:t>Denna punkt ifylls inte då det är fråga om överlåtelse av ägarandel</w:t>
            </w:r>
          </w:p>
          <w:p w14:paraId="577E9EA6" w14:textId="77777777" w:rsidR="004114AF" w:rsidRPr="00CD18EE" w:rsidRDefault="004114AF" w:rsidP="00E80288">
            <w:pPr>
              <w:rPr>
                <w:b/>
              </w:rPr>
            </w:pPr>
          </w:p>
          <w:bookmarkStart w:id="8" w:name="Teksti7"/>
          <w:p w14:paraId="2F993739" w14:textId="77777777" w:rsidR="004114AF" w:rsidRPr="00CD18EE" w:rsidRDefault="004114AF" w:rsidP="00E80288">
            <w:pPr>
              <w:rPr>
                <w:b/>
              </w:rPr>
            </w:pPr>
            <w:r w:rsidRPr="00CD18EE">
              <w:rPr>
                <w:b/>
              </w:rPr>
              <w:fldChar w:fldCharType="begin" w:fldLock="1">
                <w:ffData>
                  <w:name w:val="Teksti7"/>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bookmarkEnd w:id="8"/>
          </w:p>
          <w:p w14:paraId="149F3304" w14:textId="77777777" w:rsidR="004114AF" w:rsidRDefault="004114AF" w:rsidP="00E80288"/>
          <w:p w14:paraId="23E85548" w14:textId="1C917E18" w:rsidR="00AA3EFB" w:rsidRPr="00CD18EE" w:rsidRDefault="00AA3EFB" w:rsidP="00E80288"/>
        </w:tc>
      </w:tr>
      <w:tr w:rsidR="004114AF" w:rsidRPr="00CD18EE" w14:paraId="0818AD6E" w14:textId="77777777" w:rsidTr="00E80288">
        <w:tc>
          <w:tcPr>
            <w:tcW w:w="9778" w:type="dxa"/>
            <w:gridSpan w:val="2"/>
          </w:tcPr>
          <w:p w14:paraId="179742C7" w14:textId="77777777" w:rsidR="004114AF" w:rsidRDefault="004114AF" w:rsidP="00E80288">
            <w:pPr>
              <w:rPr>
                <w:b/>
              </w:rPr>
            </w:pPr>
            <w:r>
              <w:rPr>
                <w:b/>
              </w:rPr>
              <w:t>8 Utredningar med resultat om den anmälningsskyldiges tillförlitlighet och lämplighet som utförts av en annan finanstillsynsmyndighet (SRf 208/2014, 3 § 1 mom. 5 punkten)</w:t>
            </w:r>
          </w:p>
          <w:p w14:paraId="20E98D8F" w14:textId="77777777" w:rsidR="004114AF" w:rsidRDefault="004114AF" w:rsidP="00E80288">
            <w:pPr>
              <w:rPr>
                <w:b/>
              </w:rPr>
            </w:pPr>
            <w:r>
              <w:rPr>
                <w:i/>
              </w:rPr>
              <w:t>Denna punkt ifylls inte då det är fråga om överlåtelse av ägarandel</w:t>
            </w:r>
          </w:p>
          <w:p w14:paraId="3AE86271" w14:textId="77777777" w:rsidR="004114AF" w:rsidRPr="00CD18EE" w:rsidRDefault="004114AF" w:rsidP="00E80288">
            <w:pPr>
              <w:rPr>
                <w:b/>
              </w:rPr>
            </w:pPr>
          </w:p>
          <w:bookmarkStart w:id="9" w:name="Teksti8"/>
          <w:p w14:paraId="00156B70" w14:textId="77777777" w:rsidR="004114AF" w:rsidRPr="0011698A" w:rsidRDefault="004114AF" w:rsidP="00E80288">
            <w:pPr>
              <w:rPr>
                <w:b/>
              </w:rPr>
            </w:pPr>
            <w:r w:rsidRPr="00CD18EE">
              <w:rPr>
                <w:b/>
              </w:rPr>
              <w:fldChar w:fldCharType="begin" w:fldLock="1">
                <w:ffData>
                  <w:name w:val="Teksti8"/>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bookmarkEnd w:id="9"/>
          </w:p>
          <w:p w14:paraId="30EFEC3E" w14:textId="77777777" w:rsidR="004114AF" w:rsidRDefault="004114AF" w:rsidP="00E80288"/>
          <w:p w14:paraId="50C747C2" w14:textId="3A74E131" w:rsidR="00AA3EFB" w:rsidRPr="00CD18EE" w:rsidRDefault="00AA3EFB" w:rsidP="00E80288"/>
        </w:tc>
      </w:tr>
      <w:tr w:rsidR="004114AF" w:rsidRPr="00CD18EE" w14:paraId="32D10F86" w14:textId="77777777" w:rsidTr="00E80288">
        <w:tc>
          <w:tcPr>
            <w:tcW w:w="9778" w:type="dxa"/>
            <w:gridSpan w:val="2"/>
          </w:tcPr>
          <w:p w14:paraId="35C20ECE" w14:textId="77777777" w:rsidR="004114AF" w:rsidRDefault="004114AF" w:rsidP="00E80288">
            <w:pPr>
              <w:rPr>
                <w:b/>
              </w:rPr>
            </w:pPr>
            <w:r>
              <w:br w:type="page"/>
            </w:r>
            <w:r>
              <w:rPr>
                <w:b/>
              </w:rPr>
              <w:t>9 Uppsägning av den anmälningsskyldige från företag som bedriver auktorisationsbunden verksamhet eller från medlemskap i förvaltningsorgan (SRf 208/2014, 3 § 1 mom. 4 punkten)</w:t>
            </w:r>
          </w:p>
          <w:p w14:paraId="70BED75D" w14:textId="77777777" w:rsidR="004114AF" w:rsidRDefault="004114AF" w:rsidP="00E80288">
            <w:pPr>
              <w:rPr>
                <w:b/>
              </w:rPr>
            </w:pPr>
            <w:r>
              <w:rPr>
                <w:i/>
              </w:rPr>
              <w:t>Denna punkt ifylls inte då det är fråga om överlåtelse av ägarandel</w:t>
            </w:r>
          </w:p>
          <w:p w14:paraId="64590584" w14:textId="77777777" w:rsidR="004114AF" w:rsidRPr="00CD18EE" w:rsidRDefault="004114AF" w:rsidP="00E80288">
            <w:pPr>
              <w:rPr>
                <w:b/>
              </w:rPr>
            </w:pPr>
          </w:p>
          <w:bookmarkStart w:id="10" w:name="Teksti9"/>
          <w:p w14:paraId="4635872C" w14:textId="77777777" w:rsidR="004114AF" w:rsidRPr="00CD18EE" w:rsidRDefault="004114AF" w:rsidP="00E80288">
            <w:pPr>
              <w:rPr>
                <w:b/>
              </w:rPr>
            </w:pPr>
            <w:r w:rsidRPr="00CD18EE">
              <w:rPr>
                <w:b/>
              </w:rPr>
              <w:fldChar w:fldCharType="begin" w:fldLock="1">
                <w:ffData>
                  <w:name w:val="Teksti9"/>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bookmarkEnd w:id="10"/>
            <w:r>
              <w:rPr>
                <w:b/>
              </w:rPr>
              <w:t xml:space="preserve"> </w:t>
            </w:r>
          </w:p>
          <w:p w14:paraId="5CF4C323" w14:textId="77777777" w:rsidR="004114AF" w:rsidRDefault="004114AF" w:rsidP="00E80288"/>
          <w:p w14:paraId="0E8F843F" w14:textId="7F46DF63" w:rsidR="00AA3EFB" w:rsidRPr="00CD18EE" w:rsidRDefault="00AA3EFB" w:rsidP="00E80288"/>
        </w:tc>
      </w:tr>
      <w:tr w:rsidR="004114AF" w:rsidRPr="00CD18EE" w14:paraId="0ECA671B" w14:textId="77777777" w:rsidTr="00E80288">
        <w:tc>
          <w:tcPr>
            <w:tcW w:w="9778" w:type="dxa"/>
            <w:gridSpan w:val="2"/>
          </w:tcPr>
          <w:p w14:paraId="194D48B8" w14:textId="77777777" w:rsidR="004114AF" w:rsidRDefault="004114AF" w:rsidP="00E80288">
            <w:pPr>
              <w:rPr>
                <w:b/>
              </w:rPr>
            </w:pPr>
            <w:r>
              <w:rPr>
                <w:b/>
              </w:rPr>
              <w:t>10 Anhängiga rättegångar som på ett betydelsefullt sätt kan inverka på den anmälningsskyldiges ekonomiska ställning (SRf 208/2014, 3 § 1 mom. 6 punkten)</w:t>
            </w:r>
          </w:p>
          <w:p w14:paraId="44EB87CC" w14:textId="77777777" w:rsidR="004114AF" w:rsidRDefault="004114AF" w:rsidP="00E80288">
            <w:pPr>
              <w:rPr>
                <w:b/>
              </w:rPr>
            </w:pPr>
            <w:r>
              <w:rPr>
                <w:i/>
              </w:rPr>
              <w:t>Denna punkt ifylls inte då det är fråga om överlåtelse av ägarandel</w:t>
            </w:r>
          </w:p>
          <w:p w14:paraId="1AC5657E" w14:textId="77777777" w:rsidR="004114AF" w:rsidRPr="00CD18EE" w:rsidRDefault="004114AF" w:rsidP="00E80288">
            <w:pPr>
              <w:rPr>
                <w:b/>
              </w:rPr>
            </w:pPr>
          </w:p>
          <w:bookmarkStart w:id="11" w:name="Teksti10"/>
          <w:p w14:paraId="43E6F824" w14:textId="34EEFE64" w:rsidR="004114AF" w:rsidRPr="00AA3EFB" w:rsidRDefault="004114AF" w:rsidP="00E80288">
            <w:pPr>
              <w:rPr>
                <w:b/>
              </w:rPr>
            </w:pPr>
            <w:r w:rsidRPr="00CD18EE">
              <w:rPr>
                <w:b/>
              </w:rPr>
              <w:fldChar w:fldCharType="begin" w:fldLock="1">
                <w:ffData>
                  <w:name w:val="Teksti10"/>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bookmarkEnd w:id="11"/>
          </w:p>
        </w:tc>
      </w:tr>
      <w:tr w:rsidR="004114AF" w:rsidRPr="00CD18EE" w14:paraId="2D496BC1" w14:textId="77777777" w:rsidTr="00E80288">
        <w:tc>
          <w:tcPr>
            <w:tcW w:w="4786" w:type="dxa"/>
            <w:tcBorders>
              <w:bottom w:val="single" w:sz="4" w:space="0" w:color="auto"/>
              <w:right w:val="single" w:sz="4" w:space="0" w:color="auto"/>
            </w:tcBorders>
          </w:tcPr>
          <w:p w14:paraId="05E22B1D" w14:textId="77777777" w:rsidR="004114AF" w:rsidRPr="00CD18EE" w:rsidRDefault="004114AF" w:rsidP="00E80288">
            <w:r>
              <w:lastRenderedPageBreak/>
              <w:t>Ort och datum</w:t>
            </w:r>
            <w:r>
              <w:br/>
            </w:r>
          </w:p>
          <w:bookmarkStart w:id="12" w:name="Teksti11"/>
          <w:p w14:paraId="509CA2C5" w14:textId="77777777" w:rsidR="004114AF" w:rsidRPr="00CD18EE" w:rsidRDefault="004114AF" w:rsidP="00E80288">
            <w:r w:rsidRPr="00CD18EE">
              <w:fldChar w:fldCharType="begin" w:fldLock="1">
                <w:ffData>
                  <w:name w:val="Teksti11"/>
                  <w:enabled/>
                  <w:calcOnExit w:val="0"/>
                  <w:textInput/>
                </w:ffData>
              </w:fldChar>
            </w:r>
            <w:r w:rsidRPr="00CD18EE">
              <w:instrText xml:space="preserve"> FORMTEXT </w:instrText>
            </w:r>
            <w:r w:rsidRPr="00CD18EE">
              <w:fldChar w:fldCharType="separate"/>
            </w:r>
            <w:r>
              <w:t> </w:t>
            </w:r>
            <w:r>
              <w:t> </w:t>
            </w:r>
            <w:r>
              <w:t> </w:t>
            </w:r>
            <w:r>
              <w:t> </w:t>
            </w:r>
            <w:r>
              <w:t> </w:t>
            </w:r>
            <w:r w:rsidRPr="00CD18EE">
              <w:fldChar w:fldCharType="end"/>
            </w:r>
            <w:bookmarkEnd w:id="12"/>
          </w:p>
        </w:tc>
        <w:tc>
          <w:tcPr>
            <w:tcW w:w="4992" w:type="dxa"/>
            <w:tcBorders>
              <w:left w:val="single" w:sz="4" w:space="0" w:color="auto"/>
            </w:tcBorders>
          </w:tcPr>
          <w:p w14:paraId="241D31FD" w14:textId="77777777" w:rsidR="004114AF" w:rsidRPr="00CD18EE" w:rsidRDefault="004114AF" w:rsidP="00E80288">
            <w:r>
              <w:t>Den anmälningsskyldiges underskrift och namnförtydligande</w:t>
            </w:r>
          </w:p>
          <w:p w14:paraId="7B85745A" w14:textId="4521DCFD" w:rsidR="004114AF" w:rsidRDefault="004114AF" w:rsidP="00E80288"/>
          <w:p w14:paraId="3F27A7CF" w14:textId="77777777" w:rsidR="00AA3EFB" w:rsidRDefault="00AA3EFB" w:rsidP="00E80288"/>
          <w:p w14:paraId="799A3DFF" w14:textId="3A65AD57" w:rsidR="004114AF" w:rsidRPr="00CD18EE" w:rsidRDefault="004114AF" w:rsidP="00E80288">
            <w:r w:rsidRPr="00CD18EE">
              <w:fldChar w:fldCharType="begin" w:fldLock="1">
                <w:ffData>
                  <w:name w:val="Teksti11"/>
                  <w:enabled/>
                  <w:calcOnExit w:val="0"/>
                  <w:textInput/>
                </w:ffData>
              </w:fldChar>
            </w:r>
            <w:r w:rsidRPr="00CD18EE">
              <w:instrText xml:space="preserve"> FORMTEXT </w:instrText>
            </w:r>
            <w:r w:rsidRPr="00CD18EE">
              <w:fldChar w:fldCharType="separate"/>
            </w:r>
            <w:r>
              <w:t> </w:t>
            </w:r>
            <w:r>
              <w:t> </w:t>
            </w:r>
            <w:r>
              <w:t> </w:t>
            </w:r>
            <w:r>
              <w:t> </w:t>
            </w:r>
            <w:r>
              <w:t> </w:t>
            </w:r>
            <w:r w:rsidRPr="00CD18EE">
              <w:fldChar w:fldCharType="end"/>
            </w:r>
          </w:p>
        </w:tc>
      </w:tr>
    </w:tbl>
    <w:p w14:paraId="02BB60A4" w14:textId="77777777" w:rsidR="004114AF" w:rsidRDefault="004114AF">
      <w:pPr>
        <w:pStyle w:val="Indent2"/>
      </w:pPr>
    </w:p>
    <w:sectPr w:rsidR="004114AF" w:rsidSect="001A6962">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1974C" w14:textId="77777777" w:rsidR="004114AF" w:rsidRDefault="004114AF" w:rsidP="00252E2C">
      <w:r>
        <w:separator/>
      </w:r>
    </w:p>
  </w:endnote>
  <w:endnote w:type="continuationSeparator" w:id="0">
    <w:p w14:paraId="391990C3" w14:textId="77777777" w:rsidR="004114AF" w:rsidRDefault="004114AF"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0EE3C" w14:textId="77777777" w:rsidR="001A6962" w:rsidRDefault="001A6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4FDC7" w14:textId="77777777" w:rsidR="001A6962" w:rsidRDefault="001A6962">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74C60" w14:textId="77777777" w:rsidR="001A6962" w:rsidRDefault="001A6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A2429" w14:textId="77777777" w:rsidR="004114AF" w:rsidRDefault="004114AF" w:rsidP="00252E2C">
      <w:r>
        <w:separator/>
      </w:r>
    </w:p>
  </w:footnote>
  <w:footnote w:type="continuationSeparator" w:id="0">
    <w:p w14:paraId="7B3A0A9C" w14:textId="77777777" w:rsidR="004114AF" w:rsidRDefault="004114AF" w:rsidP="00252E2C">
      <w:r>
        <w:continuationSeparator/>
      </w:r>
    </w:p>
  </w:footnote>
  <w:footnote w:id="1">
    <w:p w14:paraId="51AF320B" w14:textId="77777777" w:rsidR="004114AF" w:rsidRDefault="004114AF" w:rsidP="004114AF">
      <w:pPr>
        <w:pStyle w:val="FootnoteText"/>
      </w:pPr>
      <w:r>
        <w:rPr>
          <w:rStyle w:val="FootnoteReference"/>
        </w:rPr>
        <w:footnoteRef/>
      </w:r>
      <w:r>
        <w:t xml:space="preserve"> De uppgifter som begärs nedan (utöver de bilagor som särskilt nämns på blanketten) kan också inlämnas som bifogade filer. I sådant fall ska den bifogade filens namn och vid behov det sidnummer där uppgiften finns anges i blankettfältet.</w:t>
      </w:r>
    </w:p>
  </w:footnote>
  <w:footnote w:id="2">
    <w:p w14:paraId="491FA3B1" w14:textId="77777777" w:rsidR="004114AF" w:rsidRDefault="004114AF" w:rsidP="004114AF">
      <w:pPr>
        <w:pStyle w:val="FootnoteText"/>
      </w:pPr>
      <w:r>
        <w:rPr>
          <w:rStyle w:val="FootnoteReference"/>
        </w:rPr>
        <w:footnoteRef/>
      </w:r>
      <w:r>
        <w:t xml:space="preserve"> </w:t>
      </w:r>
      <w:bookmarkStart w:id="6" w:name="_Hlk93562753"/>
      <w:r>
        <w:t>Utdrag ur straff- och bötesregistret behöver inte inlämnas för personer som har en finländsk personbeteckning. Finansinspektionen granskar dessa uppgifter direkt med Rättsregistercentralen</w:t>
      </w:r>
      <w:bookmarkEnd w:id="6"/>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EA1CF" w14:textId="77777777" w:rsidR="001A6962" w:rsidRDefault="001A6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1A6962" w:rsidRPr="00816453" w14:paraId="09F637B1" w14:textId="77777777" w:rsidTr="002E4A2C">
      <w:tc>
        <w:tcPr>
          <w:tcW w:w="4820" w:type="dxa"/>
        </w:tcPr>
        <w:p w14:paraId="2764E6D1" w14:textId="77777777" w:rsidR="001A6962" w:rsidRPr="00816453" w:rsidRDefault="001A6962">
          <w:pPr>
            <w:pStyle w:val="Header"/>
            <w:spacing w:line="238" w:lineRule="exact"/>
            <w:rPr>
              <w:noProof/>
            </w:rPr>
          </w:pPr>
        </w:p>
      </w:tc>
      <w:tc>
        <w:tcPr>
          <w:tcW w:w="142" w:type="dxa"/>
        </w:tcPr>
        <w:p w14:paraId="64F79AE4" w14:textId="77777777" w:rsidR="001A6962" w:rsidRPr="00816453" w:rsidRDefault="001A6962">
          <w:pPr>
            <w:pStyle w:val="Header"/>
            <w:spacing w:line="238" w:lineRule="exact"/>
            <w:rPr>
              <w:b/>
              <w:noProof/>
            </w:rPr>
          </w:pPr>
        </w:p>
      </w:tc>
      <w:sdt>
        <w:sdtPr>
          <w:rPr>
            <w:b/>
            <w:noProof/>
          </w:rPr>
          <w:tag w:val="dname"/>
          <w:id w:val="2114863388"/>
          <w:placeholder>
            <w:docPart w:val="14723E28C2B74031B22A479EBF716891"/>
          </w:placeholder>
          <w:showingPlcHdr/>
          <w:dataBinding w:xpath="/Kameleon[1]/BOFDocumentShape[1]" w:storeItemID="{B3AFB9B2-B2C3-4D94-8557-4DBBC90DEFAA}"/>
          <w:text/>
        </w:sdtPr>
        <w:sdtContent>
          <w:tc>
            <w:tcPr>
              <w:tcW w:w="2710" w:type="dxa"/>
            </w:tcPr>
            <w:p w14:paraId="09FE1B29" w14:textId="77777777" w:rsidR="001A6962" w:rsidRPr="00816453" w:rsidRDefault="001A6962">
              <w:pPr>
                <w:pStyle w:val="Header"/>
                <w:spacing w:line="238" w:lineRule="exact"/>
                <w:rPr>
                  <w:b/>
                  <w:noProof/>
                </w:rPr>
              </w:pPr>
              <w:r w:rsidRPr="00CA5A50">
                <w:rPr>
                  <w:rStyle w:val="PlaceholderText"/>
                  <w:rFonts w:eastAsiaTheme="minorHAnsi"/>
                  <w:noProof/>
                </w:rPr>
                <w:t xml:space="preserve"> </w:t>
              </w:r>
            </w:p>
          </w:tc>
        </w:sdtContent>
      </w:sdt>
      <w:sdt>
        <w:sdtPr>
          <w:rPr>
            <w:noProof/>
          </w:rPr>
          <w:tag w:val="dnumber"/>
          <w:id w:val="337668809"/>
          <w:placeholder>
            <w:docPart w:val="C31A7054C0F1484DB0D84E433F0121AD"/>
          </w:placeholder>
          <w:showingPlcHdr/>
          <w:text/>
        </w:sdtPr>
        <w:sdtContent>
          <w:tc>
            <w:tcPr>
              <w:tcW w:w="1457" w:type="dxa"/>
            </w:tcPr>
            <w:p w14:paraId="7464B0CF" w14:textId="77777777" w:rsidR="001A6962" w:rsidRPr="00816453" w:rsidRDefault="001A6962">
              <w:pPr>
                <w:pStyle w:val="Header"/>
                <w:spacing w:line="238" w:lineRule="exact"/>
                <w:rPr>
                  <w:noProof/>
                </w:rPr>
              </w:pPr>
              <w:r w:rsidRPr="00CA5A50">
                <w:rPr>
                  <w:rStyle w:val="PlaceholderText"/>
                  <w:rFonts w:eastAsiaTheme="minorHAnsi"/>
                  <w:noProof/>
                </w:rPr>
                <w:t xml:space="preserve"> </w:t>
              </w:r>
            </w:p>
          </w:tc>
        </w:sdtContent>
      </w:sdt>
      <w:tc>
        <w:tcPr>
          <w:tcW w:w="1077" w:type="dxa"/>
        </w:tcPr>
        <w:p w14:paraId="55DFE8E3" w14:textId="77777777" w:rsidR="001A6962" w:rsidRPr="00816453" w:rsidRDefault="001A6962"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Pr>
              <w:noProof/>
            </w:rPr>
            <w:t>)</w:t>
          </w:r>
        </w:p>
      </w:tc>
    </w:tr>
    <w:tr w:rsidR="001A6962" w:rsidRPr="00816453" w14:paraId="3D5049B3" w14:textId="77777777" w:rsidTr="002E4A2C">
      <w:tc>
        <w:tcPr>
          <w:tcW w:w="4820" w:type="dxa"/>
        </w:tcPr>
        <w:p w14:paraId="45C33201" w14:textId="77777777" w:rsidR="001A6962" w:rsidRPr="00816453" w:rsidRDefault="001A6962">
          <w:pPr>
            <w:pStyle w:val="Header"/>
            <w:spacing w:line="238" w:lineRule="exact"/>
            <w:rPr>
              <w:noProof/>
            </w:rPr>
          </w:pPr>
        </w:p>
      </w:tc>
      <w:tc>
        <w:tcPr>
          <w:tcW w:w="142" w:type="dxa"/>
        </w:tcPr>
        <w:p w14:paraId="6C622CBF" w14:textId="77777777" w:rsidR="001A6962" w:rsidRPr="00816453" w:rsidRDefault="001A6962">
          <w:pPr>
            <w:pStyle w:val="Header"/>
            <w:spacing w:line="238" w:lineRule="exact"/>
            <w:rPr>
              <w:noProof/>
            </w:rPr>
          </w:pPr>
        </w:p>
      </w:tc>
      <w:sdt>
        <w:sdtPr>
          <w:rPr>
            <w:noProof/>
          </w:rPr>
          <w:tag w:val="dclass"/>
          <w:id w:val="5490438"/>
          <w:placeholder>
            <w:docPart w:val="F63C9A9B8BE44BC0AD9DC3D4EA22E7CC"/>
          </w:placeholder>
          <w:dataBinding w:xpath="/Kameleon[1]/BOFStatus[1]" w:storeItemID="{B3AFB9B2-B2C3-4D94-8557-4DBBC90DEFAA}"/>
          <w:comboBox w:lastValue="  ">
            <w:listItem w:displayText="Utkast" w:value="eb8c226b-c5bb-4ca1-823d-868db9a2d96d"/>
            <w:listItem w:displayText=" " w:value="7bd06bfd-9be2-4619-a001-663c5987b03d"/>
          </w:comboBox>
        </w:sdtPr>
        <w:sdtContent>
          <w:tc>
            <w:tcPr>
              <w:tcW w:w="2710" w:type="dxa"/>
            </w:tcPr>
            <w:p w14:paraId="0D5B9A2B" w14:textId="77777777" w:rsidR="001A6962" w:rsidRPr="00816453" w:rsidRDefault="001A6962">
              <w:pPr>
                <w:pStyle w:val="Header"/>
                <w:spacing w:line="238" w:lineRule="exact"/>
                <w:rPr>
                  <w:noProof/>
                </w:rPr>
              </w:pPr>
              <w:r>
                <w:rPr>
                  <w:noProof/>
                </w:rPr>
                <w:t xml:space="preserve">  </w:t>
              </w:r>
            </w:p>
          </w:tc>
        </w:sdtContent>
      </w:sdt>
      <w:sdt>
        <w:sdtPr>
          <w:rPr>
            <w:noProof/>
          </w:rPr>
          <w:tag w:val="dencl"/>
          <w:id w:val="-1788188024"/>
          <w:placeholder>
            <w:docPart w:val="6BC9725A1751403CA1F2C089511F7904"/>
          </w:placeholder>
          <w:showingPlcHdr/>
          <w:text/>
        </w:sdtPr>
        <w:sdtContent>
          <w:tc>
            <w:tcPr>
              <w:tcW w:w="1457" w:type="dxa"/>
            </w:tcPr>
            <w:p w14:paraId="0E3623FD" w14:textId="77777777" w:rsidR="001A6962" w:rsidRPr="00816453" w:rsidRDefault="001A6962">
              <w:pPr>
                <w:pStyle w:val="Header"/>
                <w:spacing w:line="238" w:lineRule="exact"/>
                <w:rPr>
                  <w:noProof/>
                </w:rPr>
              </w:pPr>
              <w:r w:rsidRPr="00CA5A50">
                <w:rPr>
                  <w:rStyle w:val="PlaceholderText"/>
                  <w:rFonts w:eastAsiaTheme="minorHAnsi"/>
                  <w:noProof/>
                </w:rPr>
                <w:t xml:space="preserve"> </w:t>
              </w:r>
            </w:p>
          </w:tc>
        </w:sdtContent>
      </w:sdt>
      <w:tc>
        <w:tcPr>
          <w:tcW w:w="1077" w:type="dxa"/>
        </w:tcPr>
        <w:p w14:paraId="4E0F5582" w14:textId="77777777" w:rsidR="001A6962" w:rsidRPr="00816453" w:rsidRDefault="001A6962">
          <w:pPr>
            <w:pStyle w:val="Header"/>
            <w:spacing w:line="238" w:lineRule="exact"/>
            <w:rPr>
              <w:noProof/>
            </w:rPr>
          </w:pPr>
        </w:p>
      </w:tc>
    </w:tr>
    <w:tr w:rsidR="001A6962" w:rsidRPr="00816453" w14:paraId="3188F84E" w14:textId="77777777" w:rsidTr="002E4A2C">
      <w:tc>
        <w:tcPr>
          <w:tcW w:w="4820" w:type="dxa"/>
        </w:tcPr>
        <w:p w14:paraId="4C2819F7" w14:textId="77777777" w:rsidR="001A6962" w:rsidRPr="00816453" w:rsidRDefault="001A6962">
          <w:pPr>
            <w:pStyle w:val="Header"/>
            <w:spacing w:line="238" w:lineRule="exact"/>
            <w:rPr>
              <w:noProof/>
            </w:rPr>
          </w:pPr>
        </w:p>
      </w:tc>
      <w:tc>
        <w:tcPr>
          <w:tcW w:w="142" w:type="dxa"/>
        </w:tcPr>
        <w:p w14:paraId="3978EC93" w14:textId="77777777" w:rsidR="001A6962" w:rsidRPr="00816453" w:rsidRDefault="001A6962">
          <w:pPr>
            <w:pStyle w:val="Header"/>
            <w:spacing w:line="238" w:lineRule="exact"/>
            <w:rPr>
              <w:noProof/>
            </w:rPr>
          </w:pPr>
        </w:p>
      </w:tc>
      <w:tc>
        <w:tcPr>
          <w:tcW w:w="2710" w:type="dxa"/>
        </w:tcPr>
        <w:p w14:paraId="6F18A70E" w14:textId="77777777" w:rsidR="001A6962" w:rsidRPr="00816453" w:rsidRDefault="001A6962">
          <w:pPr>
            <w:pStyle w:val="Header"/>
            <w:spacing w:line="238" w:lineRule="exact"/>
            <w:rPr>
              <w:noProof/>
            </w:rPr>
          </w:pPr>
        </w:p>
      </w:tc>
      <w:sdt>
        <w:sdtPr>
          <w:rPr>
            <w:noProof/>
          </w:rPr>
          <w:tag w:val="djournal"/>
          <w:id w:val="995841307"/>
          <w:placeholder>
            <w:docPart w:val="4ED9CEAD59BE495BA2C86850311D31DB"/>
          </w:placeholder>
          <w:showingPlcHdr/>
          <w:dataBinding w:xpath="/Kameleon[1]/BOFJournalNumber[1]" w:storeItemID="{B3AFB9B2-B2C3-4D94-8557-4DBBC90DEFAA}"/>
          <w:text/>
        </w:sdtPr>
        <w:sdtContent>
          <w:tc>
            <w:tcPr>
              <w:tcW w:w="2534" w:type="dxa"/>
              <w:gridSpan w:val="2"/>
            </w:tcPr>
            <w:p w14:paraId="1FCDB442" w14:textId="77777777" w:rsidR="001A6962" w:rsidRPr="00816453" w:rsidRDefault="001A6962">
              <w:pPr>
                <w:pStyle w:val="Header"/>
                <w:spacing w:line="238" w:lineRule="exact"/>
                <w:rPr>
                  <w:noProof/>
                </w:rPr>
              </w:pPr>
              <w:r w:rsidRPr="00CA5A50">
                <w:rPr>
                  <w:rStyle w:val="PlaceholderText"/>
                  <w:rFonts w:eastAsiaTheme="minorHAnsi"/>
                  <w:noProof/>
                </w:rPr>
                <w:t xml:space="preserve"> </w:t>
              </w:r>
            </w:p>
          </w:tc>
        </w:sdtContent>
      </w:sdt>
    </w:tr>
    <w:tr w:rsidR="001A6962" w:rsidRPr="00816453" w14:paraId="2074CEC7" w14:textId="77777777" w:rsidTr="002E4A2C">
      <w:tc>
        <w:tcPr>
          <w:tcW w:w="4820" w:type="dxa"/>
        </w:tcPr>
        <w:p w14:paraId="6EAAA83E" w14:textId="77777777" w:rsidR="001A6962" w:rsidRPr="00816453" w:rsidRDefault="001A6962">
          <w:pPr>
            <w:pStyle w:val="Header"/>
            <w:spacing w:line="238" w:lineRule="exact"/>
            <w:rPr>
              <w:noProof/>
            </w:rPr>
          </w:pPr>
        </w:p>
      </w:tc>
      <w:tc>
        <w:tcPr>
          <w:tcW w:w="142" w:type="dxa"/>
        </w:tcPr>
        <w:p w14:paraId="24053F8C" w14:textId="77777777" w:rsidR="001A6962" w:rsidRPr="00816453" w:rsidRDefault="001A6962">
          <w:pPr>
            <w:pStyle w:val="Header"/>
            <w:spacing w:line="238" w:lineRule="exact"/>
            <w:rPr>
              <w:noProof/>
            </w:rPr>
          </w:pPr>
        </w:p>
      </w:tc>
      <w:tc>
        <w:tcPr>
          <w:tcW w:w="5245" w:type="dxa"/>
          <w:gridSpan w:val="3"/>
        </w:tcPr>
        <w:p w14:paraId="78639C6C" w14:textId="77777777" w:rsidR="001A6962" w:rsidRPr="00816453" w:rsidRDefault="001A6962" w:rsidP="00857ADE">
          <w:pPr>
            <w:pStyle w:val="Header"/>
            <w:spacing w:line="238" w:lineRule="exact"/>
            <w:rPr>
              <w:noProof/>
            </w:rPr>
          </w:pPr>
        </w:p>
      </w:tc>
    </w:tr>
    <w:tr w:rsidR="001A6962" w:rsidRPr="00816453" w14:paraId="1290DF3F" w14:textId="77777777" w:rsidTr="002E4A2C">
      <w:tc>
        <w:tcPr>
          <w:tcW w:w="4820" w:type="dxa"/>
          <w:vMerge w:val="restart"/>
        </w:tcPr>
        <w:p w14:paraId="3C2D5F5E" w14:textId="77777777" w:rsidR="001A6962" w:rsidRPr="00816453" w:rsidRDefault="001A6962">
          <w:pPr>
            <w:pStyle w:val="Header"/>
            <w:spacing w:line="238" w:lineRule="exact"/>
            <w:rPr>
              <w:noProof/>
            </w:rPr>
          </w:pPr>
        </w:p>
      </w:tc>
      <w:tc>
        <w:tcPr>
          <w:tcW w:w="142" w:type="dxa"/>
        </w:tcPr>
        <w:p w14:paraId="33B06008" w14:textId="77777777" w:rsidR="001A6962" w:rsidRPr="00816453" w:rsidRDefault="001A6962">
          <w:pPr>
            <w:pStyle w:val="Header"/>
            <w:spacing w:line="238" w:lineRule="exact"/>
            <w:rPr>
              <w:noProof/>
            </w:rPr>
          </w:pPr>
        </w:p>
      </w:tc>
      <w:tc>
        <w:tcPr>
          <w:tcW w:w="2710" w:type="dxa"/>
        </w:tcPr>
        <w:p w14:paraId="1060E64E" w14:textId="77777777" w:rsidR="001A6962" w:rsidRPr="00816453" w:rsidRDefault="001A6962">
          <w:pPr>
            <w:pStyle w:val="Header"/>
            <w:spacing w:line="238" w:lineRule="exact"/>
            <w:rPr>
              <w:noProof/>
            </w:rPr>
          </w:pPr>
        </w:p>
      </w:tc>
      <w:tc>
        <w:tcPr>
          <w:tcW w:w="2534" w:type="dxa"/>
          <w:gridSpan w:val="2"/>
        </w:tcPr>
        <w:p w14:paraId="706FF82E" w14:textId="77777777" w:rsidR="001A6962" w:rsidRPr="00816453" w:rsidRDefault="001A6962">
          <w:pPr>
            <w:pStyle w:val="Header"/>
            <w:spacing w:line="238" w:lineRule="exact"/>
            <w:rPr>
              <w:noProof/>
            </w:rPr>
          </w:pPr>
        </w:p>
      </w:tc>
    </w:tr>
    <w:tr w:rsidR="001A6962" w:rsidRPr="00816453" w14:paraId="60CF4A0E" w14:textId="77777777" w:rsidTr="002E4A2C">
      <w:tc>
        <w:tcPr>
          <w:tcW w:w="4820" w:type="dxa"/>
          <w:vMerge/>
        </w:tcPr>
        <w:p w14:paraId="5AD121F7" w14:textId="77777777" w:rsidR="001A6962" w:rsidRPr="00816453" w:rsidRDefault="001A6962">
          <w:pPr>
            <w:pStyle w:val="Header"/>
            <w:spacing w:line="238" w:lineRule="exact"/>
            <w:rPr>
              <w:noProof/>
            </w:rPr>
          </w:pPr>
        </w:p>
      </w:tc>
      <w:tc>
        <w:tcPr>
          <w:tcW w:w="142" w:type="dxa"/>
        </w:tcPr>
        <w:p w14:paraId="2410F5C5" w14:textId="77777777" w:rsidR="001A6962" w:rsidRPr="00816453" w:rsidRDefault="001A6962" w:rsidP="00857ADE">
          <w:pPr>
            <w:pStyle w:val="Header"/>
            <w:spacing w:line="238" w:lineRule="exact"/>
            <w:rPr>
              <w:noProof/>
            </w:rPr>
          </w:pPr>
        </w:p>
      </w:tc>
      <w:tc>
        <w:tcPr>
          <w:tcW w:w="2710" w:type="dxa"/>
        </w:tcPr>
        <w:p w14:paraId="39B155C4" w14:textId="77777777" w:rsidR="001A6962" w:rsidRPr="00816453" w:rsidRDefault="001A6962">
          <w:pPr>
            <w:pStyle w:val="Header"/>
            <w:spacing w:line="238" w:lineRule="exact"/>
            <w:rPr>
              <w:noProof/>
            </w:rPr>
          </w:pPr>
        </w:p>
      </w:tc>
      <w:tc>
        <w:tcPr>
          <w:tcW w:w="2534" w:type="dxa"/>
          <w:gridSpan w:val="2"/>
        </w:tcPr>
        <w:p w14:paraId="633419D1" w14:textId="77777777" w:rsidR="001A6962" w:rsidRPr="00816453" w:rsidRDefault="001A6962">
          <w:pPr>
            <w:pStyle w:val="Header"/>
            <w:spacing w:line="238" w:lineRule="exact"/>
            <w:rPr>
              <w:noProof/>
            </w:rPr>
          </w:pPr>
        </w:p>
      </w:tc>
    </w:tr>
    <w:tr w:rsidR="001A6962" w:rsidRPr="00816453" w14:paraId="0B8B42DC" w14:textId="77777777" w:rsidTr="002E4A2C">
      <w:tc>
        <w:tcPr>
          <w:tcW w:w="4820" w:type="dxa"/>
        </w:tcPr>
        <w:p w14:paraId="0B58E0D8" w14:textId="77777777" w:rsidR="001A6962" w:rsidRPr="00816453" w:rsidRDefault="001A6962">
          <w:pPr>
            <w:pStyle w:val="Header"/>
            <w:spacing w:line="238" w:lineRule="exact"/>
            <w:rPr>
              <w:noProof/>
            </w:rPr>
          </w:pPr>
        </w:p>
      </w:tc>
      <w:tc>
        <w:tcPr>
          <w:tcW w:w="142" w:type="dxa"/>
        </w:tcPr>
        <w:p w14:paraId="6BB66534" w14:textId="77777777" w:rsidR="001A6962" w:rsidRPr="00816453" w:rsidRDefault="001A6962">
          <w:pPr>
            <w:pStyle w:val="Header"/>
            <w:spacing w:line="238" w:lineRule="exact"/>
            <w:rPr>
              <w:noProof/>
            </w:rPr>
          </w:pPr>
        </w:p>
      </w:tc>
      <w:tc>
        <w:tcPr>
          <w:tcW w:w="2710" w:type="dxa"/>
        </w:tcPr>
        <w:p w14:paraId="4F557892" w14:textId="77777777" w:rsidR="001A6962" w:rsidRPr="00816453" w:rsidRDefault="001A6962">
          <w:pPr>
            <w:pStyle w:val="Header"/>
            <w:spacing w:line="238" w:lineRule="exact"/>
            <w:rPr>
              <w:noProof/>
            </w:rPr>
          </w:pPr>
        </w:p>
      </w:tc>
      <w:tc>
        <w:tcPr>
          <w:tcW w:w="2534" w:type="dxa"/>
          <w:gridSpan w:val="2"/>
        </w:tcPr>
        <w:p w14:paraId="1CFF5C79" w14:textId="77777777" w:rsidR="001A6962" w:rsidRPr="00816453" w:rsidRDefault="001A6962">
          <w:pPr>
            <w:pStyle w:val="Header"/>
            <w:spacing w:line="238" w:lineRule="exact"/>
            <w:rPr>
              <w:noProof/>
            </w:rPr>
          </w:pPr>
        </w:p>
      </w:tc>
    </w:tr>
  </w:tbl>
  <w:p w14:paraId="7890AE89" w14:textId="77777777" w:rsidR="001A6962" w:rsidRDefault="001A6962" w:rsidP="00857ADE">
    <w:pPr>
      <w:rPr>
        <w:noProof/>
        <w:sz w:val="2"/>
        <w:szCs w:val="2"/>
      </w:rPr>
    </w:pPr>
  </w:p>
  <w:p w14:paraId="6184BBF2" w14:textId="77777777" w:rsidR="001A6962" w:rsidRPr="00052486" w:rsidRDefault="001A6962" w:rsidP="00052486">
    <w:pPr>
      <w:pStyle w:val="Header"/>
      <w:rPr>
        <w:noProof/>
        <w:sz w:val="2"/>
        <w:szCs w:val="2"/>
      </w:rPr>
    </w:pPr>
    <w:r w:rsidRPr="001A6962">
      <w:rPr>
        <w:noProof/>
        <w:sz w:val="2"/>
        <w:szCs w:val="2"/>
        <w:lang w:val="en-GB" w:eastAsia="en-GB"/>
      </w:rPr>
      <w:drawing>
        <wp:anchor distT="0" distB="0" distL="114300" distR="114300" simplePos="0" relativeHeight="251665408" behindDoc="1" locked="0" layoutInCell="1" allowOverlap="1" wp14:anchorId="3C2B2E9F" wp14:editId="5FA85F54">
          <wp:simplePos x="0" y="0"/>
          <wp:positionH relativeFrom="page">
            <wp:posOffset>287655</wp:posOffset>
          </wp:positionH>
          <wp:positionV relativeFrom="page">
            <wp:posOffset>431800</wp:posOffset>
          </wp:positionV>
          <wp:extent cx="2228850" cy="431800"/>
          <wp:effectExtent l="0" t="0" r="0" b="6350"/>
          <wp:wrapNone/>
          <wp:docPr id="2"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1A6962" w:rsidRPr="00816453" w14:paraId="38E6A5B5" w14:textId="77777777" w:rsidTr="002E4A2C">
      <w:tc>
        <w:tcPr>
          <w:tcW w:w="4820" w:type="dxa"/>
        </w:tcPr>
        <w:p w14:paraId="5B193093" w14:textId="77777777" w:rsidR="001A6962" w:rsidRPr="00816453" w:rsidRDefault="001A6962">
          <w:pPr>
            <w:pStyle w:val="Header"/>
            <w:spacing w:line="238" w:lineRule="exact"/>
            <w:rPr>
              <w:noProof/>
            </w:rPr>
          </w:pPr>
        </w:p>
      </w:tc>
      <w:tc>
        <w:tcPr>
          <w:tcW w:w="142" w:type="dxa"/>
        </w:tcPr>
        <w:p w14:paraId="70696266" w14:textId="77777777" w:rsidR="001A6962" w:rsidRPr="00816453" w:rsidRDefault="001A6962">
          <w:pPr>
            <w:pStyle w:val="Header"/>
            <w:spacing w:line="238" w:lineRule="exact"/>
            <w:rPr>
              <w:b/>
              <w:noProof/>
            </w:rPr>
          </w:pPr>
        </w:p>
      </w:tc>
      <w:bookmarkStart w:id="13" w:name="dname" w:displacedByCustomXml="next"/>
      <w:bookmarkEnd w:id="13" w:displacedByCustomXml="next"/>
      <w:sdt>
        <w:sdtPr>
          <w:rPr>
            <w:b/>
            <w:noProof/>
          </w:rPr>
          <w:tag w:val="dname"/>
          <w:id w:val="1757244531"/>
          <w:placeholder>
            <w:docPart w:val="B8D9A36D37004DB898E218E7A2243A4E"/>
          </w:placeholder>
          <w:showingPlcHdr/>
          <w:dataBinding w:xpath="/Kameleon[1]/BOFDocumentShape[1]" w:storeItemID="{B3AFB9B2-B2C3-4D94-8557-4DBBC90DEFAA}"/>
          <w:text/>
        </w:sdtPr>
        <w:sdtContent>
          <w:tc>
            <w:tcPr>
              <w:tcW w:w="2710" w:type="dxa"/>
            </w:tcPr>
            <w:p w14:paraId="15F0CB95" w14:textId="77777777" w:rsidR="001A6962" w:rsidRPr="00816453" w:rsidRDefault="001A6962">
              <w:pPr>
                <w:pStyle w:val="Header"/>
                <w:spacing w:line="238" w:lineRule="exact"/>
                <w:rPr>
                  <w:b/>
                  <w:noProof/>
                </w:rPr>
              </w:pPr>
              <w:r w:rsidRPr="00CA5A50">
                <w:rPr>
                  <w:rStyle w:val="PlaceholderText"/>
                  <w:rFonts w:eastAsiaTheme="minorHAnsi"/>
                  <w:noProof/>
                </w:rPr>
                <w:t xml:space="preserve"> </w:t>
              </w:r>
            </w:p>
          </w:tc>
        </w:sdtContent>
      </w:sdt>
      <w:bookmarkStart w:id="14" w:name="dnumber" w:displacedByCustomXml="next"/>
      <w:bookmarkEnd w:id="14" w:displacedByCustomXml="next"/>
      <w:sdt>
        <w:sdtPr>
          <w:rPr>
            <w:noProof/>
          </w:rPr>
          <w:tag w:val="dnumber"/>
          <w:id w:val="-1084682378"/>
          <w:placeholder>
            <w:docPart w:val="63A0AE128BE440DC9F4A7BE65573B2A1"/>
          </w:placeholder>
          <w:showingPlcHdr/>
          <w:text/>
        </w:sdtPr>
        <w:sdtContent>
          <w:tc>
            <w:tcPr>
              <w:tcW w:w="1457" w:type="dxa"/>
            </w:tcPr>
            <w:p w14:paraId="51BED597" w14:textId="77777777" w:rsidR="001A6962" w:rsidRPr="00816453" w:rsidRDefault="001A6962">
              <w:pPr>
                <w:pStyle w:val="Header"/>
                <w:spacing w:line="238" w:lineRule="exact"/>
                <w:rPr>
                  <w:noProof/>
                </w:rPr>
              </w:pPr>
              <w:r w:rsidRPr="00CA5A50">
                <w:rPr>
                  <w:rStyle w:val="PlaceholderText"/>
                  <w:rFonts w:eastAsiaTheme="minorHAnsi"/>
                  <w:noProof/>
                </w:rPr>
                <w:t xml:space="preserve"> </w:t>
              </w:r>
            </w:p>
          </w:tc>
        </w:sdtContent>
      </w:sdt>
      <w:bookmarkStart w:id="15" w:name="dfieldpages"/>
      <w:bookmarkEnd w:id="15"/>
      <w:tc>
        <w:tcPr>
          <w:tcW w:w="1077" w:type="dxa"/>
        </w:tcPr>
        <w:p w14:paraId="2114E01E" w14:textId="77777777" w:rsidR="001A6962" w:rsidRPr="00816453" w:rsidRDefault="001A6962"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Pr>
              <w:noProof/>
            </w:rPr>
            <w:t>)</w:t>
          </w:r>
        </w:p>
      </w:tc>
    </w:tr>
    <w:tr w:rsidR="001A6962" w:rsidRPr="00816453" w14:paraId="049BCF41" w14:textId="77777777" w:rsidTr="002E4A2C">
      <w:tc>
        <w:tcPr>
          <w:tcW w:w="4820" w:type="dxa"/>
        </w:tcPr>
        <w:p w14:paraId="036FDD2F" w14:textId="77777777" w:rsidR="001A6962" w:rsidRPr="00816453" w:rsidRDefault="001A6962">
          <w:pPr>
            <w:pStyle w:val="Header"/>
            <w:spacing w:line="238" w:lineRule="exact"/>
            <w:rPr>
              <w:noProof/>
            </w:rPr>
          </w:pPr>
        </w:p>
      </w:tc>
      <w:tc>
        <w:tcPr>
          <w:tcW w:w="142" w:type="dxa"/>
        </w:tcPr>
        <w:p w14:paraId="75851209" w14:textId="77777777" w:rsidR="001A6962" w:rsidRPr="00816453" w:rsidRDefault="001A6962">
          <w:pPr>
            <w:pStyle w:val="Header"/>
            <w:spacing w:line="238" w:lineRule="exact"/>
            <w:rPr>
              <w:noProof/>
            </w:rPr>
          </w:pPr>
        </w:p>
      </w:tc>
      <w:bookmarkStart w:id="16" w:name="dclass" w:displacedByCustomXml="next"/>
      <w:bookmarkEnd w:id="16" w:displacedByCustomXml="next"/>
      <w:sdt>
        <w:sdtPr>
          <w:rPr>
            <w:noProof/>
          </w:rPr>
          <w:tag w:val="dclass"/>
          <w:id w:val="-960953510"/>
          <w:placeholder>
            <w:docPart w:val="329F5271497848418DB26B392F07AA8A"/>
          </w:placeholder>
          <w:dataBinding w:xpath="/Kameleon[1]/BOFStatus[1]" w:storeItemID="{B3AFB9B2-B2C3-4D94-8557-4DBBC90DEFAA}"/>
          <w:comboBox w:lastValue="  ">
            <w:listItem w:displayText="Utkast" w:value="eb8c226b-c5bb-4ca1-823d-868db9a2d96d"/>
            <w:listItem w:displayText=" " w:value="7bd06bfd-9be2-4619-a001-663c5987b03d"/>
          </w:comboBox>
        </w:sdtPr>
        <w:sdtContent>
          <w:tc>
            <w:tcPr>
              <w:tcW w:w="2710" w:type="dxa"/>
            </w:tcPr>
            <w:p w14:paraId="0D11EBCB" w14:textId="77777777" w:rsidR="001A6962" w:rsidRPr="00816453" w:rsidRDefault="001A6962">
              <w:pPr>
                <w:pStyle w:val="Header"/>
                <w:spacing w:line="238" w:lineRule="exact"/>
                <w:rPr>
                  <w:noProof/>
                </w:rPr>
              </w:pPr>
              <w:r>
                <w:rPr>
                  <w:noProof/>
                </w:rPr>
                <w:t xml:space="preserve">  </w:t>
              </w:r>
            </w:p>
          </w:tc>
        </w:sdtContent>
      </w:sdt>
      <w:bookmarkStart w:id="17" w:name="dencl" w:displacedByCustomXml="next"/>
      <w:bookmarkEnd w:id="17" w:displacedByCustomXml="next"/>
      <w:sdt>
        <w:sdtPr>
          <w:rPr>
            <w:noProof/>
          </w:rPr>
          <w:tag w:val="dencl"/>
          <w:id w:val="-53856304"/>
          <w:placeholder>
            <w:docPart w:val="745495F51DFC4A7F907BC5D202972DF2"/>
          </w:placeholder>
          <w:showingPlcHdr/>
          <w:text/>
        </w:sdtPr>
        <w:sdtContent>
          <w:tc>
            <w:tcPr>
              <w:tcW w:w="1457" w:type="dxa"/>
            </w:tcPr>
            <w:p w14:paraId="038F7C6D" w14:textId="77777777" w:rsidR="001A6962" w:rsidRPr="00816453" w:rsidRDefault="001A6962">
              <w:pPr>
                <w:pStyle w:val="Header"/>
                <w:spacing w:line="238" w:lineRule="exact"/>
                <w:rPr>
                  <w:noProof/>
                </w:rPr>
              </w:pPr>
              <w:r w:rsidRPr="00CA5A50">
                <w:rPr>
                  <w:rStyle w:val="PlaceholderText"/>
                  <w:rFonts w:eastAsiaTheme="minorHAnsi"/>
                  <w:noProof/>
                </w:rPr>
                <w:t xml:space="preserve"> </w:t>
              </w:r>
            </w:p>
          </w:tc>
        </w:sdtContent>
      </w:sdt>
      <w:tc>
        <w:tcPr>
          <w:tcW w:w="1077" w:type="dxa"/>
        </w:tcPr>
        <w:p w14:paraId="32A5257C" w14:textId="77777777" w:rsidR="001A6962" w:rsidRPr="00816453" w:rsidRDefault="001A6962">
          <w:pPr>
            <w:pStyle w:val="Header"/>
            <w:spacing w:line="238" w:lineRule="exact"/>
            <w:rPr>
              <w:noProof/>
            </w:rPr>
          </w:pPr>
        </w:p>
      </w:tc>
    </w:tr>
    <w:tr w:rsidR="001A6962" w:rsidRPr="00816453" w14:paraId="20B0E8EE" w14:textId="77777777" w:rsidTr="002E4A2C">
      <w:tc>
        <w:tcPr>
          <w:tcW w:w="4820" w:type="dxa"/>
        </w:tcPr>
        <w:p w14:paraId="686AB5D8" w14:textId="77777777" w:rsidR="001A6962" w:rsidRPr="00816453" w:rsidRDefault="001A6962">
          <w:pPr>
            <w:pStyle w:val="Header"/>
            <w:spacing w:line="238" w:lineRule="exact"/>
            <w:rPr>
              <w:noProof/>
            </w:rPr>
          </w:pPr>
        </w:p>
      </w:tc>
      <w:tc>
        <w:tcPr>
          <w:tcW w:w="142" w:type="dxa"/>
        </w:tcPr>
        <w:p w14:paraId="60CF1960" w14:textId="77777777" w:rsidR="001A6962" w:rsidRPr="00816453" w:rsidRDefault="001A6962">
          <w:pPr>
            <w:pStyle w:val="Header"/>
            <w:spacing w:line="238" w:lineRule="exact"/>
            <w:rPr>
              <w:noProof/>
            </w:rPr>
          </w:pPr>
        </w:p>
      </w:tc>
      <w:tc>
        <w:tcPr>
          <w:tcW w:w="2710" w:type="dxa"/>
        </w:tcPr>
        <w:p w14:paraId="040D6606" w14:textId="77777777" w:rsidR="001A6962" w:rsidRPr="00816453" w:rsidRDefault="001A6962">
          <w:pPr>
            <w:pStyle w:val="Header"/>
            <w:spacing w:line="238" w:lineRule="exact"/>
            <w:rPr>
              <w:noProof/>
            </w:rPr>
          </w:pPr>
          <w:bookmarkStart w:id="18" w:name="ddate"/>
          <w:bookmarkEnd w:id="18"/>
        </w:p>
      </w:tc>
      <w:bookmarkStart w:id="19" w:name="djournal" w:displacedByCustomXml="next"/>
      <w:bookmarkEnd w:id="19" w:displacedByCustomXml="next"/>
      <w:sdt>
        <w:sdtPr>
          <w:rPr>
            <w:noProof/>
          </w:rPr>
          <w:tag w:val="djournal"/>
          <w:id w:val="1883740932"/>
          <w:placeholder>
            <w:docPart w:val="0EC387654BEB4208A16139DC9F728C99"/>
          </w:placeholder>
          <w:showingPlcHdr/>
          <w:dataBinding w:xpath="/Kameleon[1]/BOFJournalNumber[1]" w:storeItemID="{B3AFB9B2-B2C3-4D94-8557-4DBBC90DEFAA}"/>
          <w:text/>
        </w:sdtPr>
        <w:sdtContent>
          <w:tc>
            <w:tcPr>
              <w:tcW w:w="2534" w:type="dxa"/>
              <w:gridSpan w:val="2"/>
            </w:tcPr>
            <w:p w14:paraId="110FA81C" w14:textId="77777777" w:rsidR="001A6962" w:rsidRPr="00816453" w:rsidRDefault="001A6962">
              <w:pPr>
                <w:pStyle w:val="Header"/>
                <w:spacing w:line="238" w:lineRule="exact"/>
                <w:rPr>
                  <w:noProof/>
                </w:rPr>
              </w:pPr>
              <w:r w:rsidRPr="00CA5A50">
                <w:rPr>
                  <w:rStyle w:val="PlaceholderText"/>
                  <w:rFonts w:eastAsiaTheme="minorHAnsi"/>
                  <w:noProof/>
                </w:rPr>
                <w:t xml:space="preserve"> </w:t>
              </w:r>
            </w:p>
          </w:tc>
        </w:sdtContent>
      </w:sdt>
    </w:tr>
    <w:tr w:rsidR="001A6962" w:rsidRPr="00816453" w14:paraId="768F1CF9" w14:textId="77777777" w:rsidTr="002E4A2C">
      <w:tc>
        <w:tcPr>
          <w:tcW w:w="4820" w:type="dxa"/>
        </w:tcPr>
        <w:p w14:paraId="3DE4B320" w14:textId="77777777" w:rsidR="001A6962" w:rsidRPr="00816453" w:rsidRDefault="001A6962">
          <w:pPr>
            <w:pStyle w:val="Header"/>
            <w:spacing w:line="238" w:lineRule="exact"/>
            <w:rPr>
              <w:noProof/>
            </w:rPr>
          </w:pPr>
        </w:p>
      </w:tc>
      <w:tc>
        <w:tcPr>
          <w:tcW w:w="142" w:type="dxa"/>
        </w:tcPr>
        <w:p w14:paraId="09B8A31A" w14:textId="77777777" w:rsidR="001A6962" w:rsidRPr="00816453" w:rsidRDefault="001A6962">
          <w:pPr>
            <w:pStyle w:val="Header"/>
            <w:spacing w:line="238" w:lineRule="exact"/>
            <w:rPr>
              <w:noProof/>
            </w:rPr>
          </w:pPr>
        </w:p>
      </w:tc>
      <w:tc>
        <w:tcPr>
          <w:tcW w:w="5245" w:type="dxa"/>
          <w:gridSpan w:val="3"/>
        </w:tcPr>
        <w:p w14:paraId="0B55D312" w14:textId="77777777" w:rsidR="001A6962" w:rsidRPr="00816453" w:rsidRDefault="001A6962" w:rsidP="00857ADE">
          <w:pPr>
            <w:pStyle w:val="Header"/>
            <w:spacing w:line="238" w:lineRule="exact"/>
            <w:rPr>
              <w:noProof/>
            </w:rPr>
          </w:pPr>
          <w:bookmarkStart w:id="20" w:name="dsecuritylevelplace"/>
          <w:bookmarkEnd w:id="20"/>
        </w:p>
      </w:tc>
    </w:tr>
    <w:tr w:rsidR="001A6962" w:rsidRPr="00816453" w14:paraId="38BA56E0" w14:textId="77777777" w:rsidTr="002E4A2C">
      <w:tc>
        <w:tcPr>
          <w:tcW w:w="4820" w:type="dxa"/>
          <w:vMerge w:val="restart"/>
        </w:tcPr>
        <w:p w14:paraId="6B576894" w14:textId="77777777" w:rsidR="001A6962" w:rsidRPr="00816453" w:rsidRDefault="001A6962">
          <w:pPr>
            <w:pStyle w:val="Header"/>
            <w:spacing w:line="238" w:lineRule="exact"/>
            <w:rPr>
              <w:noProof/>
            </w:rPr>
          </w:pPr>
          <w:bookmarkStart w:id="21" w:name="duser"/>
          <w:bookmarkEnd w:id="21"/>
        </w:p>
      </w:tc>
      <w:tc>
        <w:tcPr>
          <w:tcW w:w="142" w:type="dxa"/>
        </w:tcPr>
        <w:p w14:paraId="1353D3CE" w14:textId="77777777" w:rsidR="001A6962" w:rsidRPr="00816453" w:rsidRDefault="001A6962">
          <w:pPr>
            <w:pStyle w:val="Header"/>
            <w:spacing w:line="238" w:lineRule="exact"/>
            <w:rPr>
              <w:noProof/>
            </w:rPr>
          </w:pPr>
        </w:p>
      </w:tc>
      <w:tc>
        <w:tcPr>
          <w:tcW w:w="2710" w:type="dxa"/>
        </w:tcPr>
        <w:p w14:paraId="11F137D1" w14:textId="77777777" w:rsidR="001A6962" w:rsidRPr="00816453" w:rsidRDefault="001A6962">
          <w:pPr>
            <w:pStyle w:val="Header"/>
            <w:spacing w:line="238" w:lineRule="exact"/>
            <w:rPr>
              <w:noProof/>
            </w:rPr>
          </w:pPr>
          <w:bookmarkStart w:id="22" w:name="dconfidentialityplace"/>
          <w:bookmarkEnd w:id="22"/>
        </w:p>
      </w:tc>
      <w:tc>
        <w:tcPr>
          <w:tcW w:w="2534" w:type="dxa"/>
          <w:gridSpan w:val="2"/>
        </w:tcPr>
        <w:p w14:paraId="6DF70652" w14:textId="77777777" w:rsidR="001A6962" w:rsidRPr="00816453" w:rsidRDefault="001A6962">
          <w:pPr>
            <w:pStyle w:val="Header"/>
            <w:spacing w:line="238" w:lineRule="exact"/>
            <w:rPr>
              <w:noProof/>
            </w:rPr>
          </w:pPr>
          <w:bookmarkStart w:id="23" w:name="dsecrecyplace"/>
          <w:bookmarkEnd w:id="23"/>
        </w:p>
      </w:tc>
    </w:tr>
    <w:tr w:rsidR="001A6962" w:rsidRPr="00816453" w14:paraId="64D0E5E0" w14:textId="77777777" w:rsidTr="002E4A2C">
      <w:tc>
        <w:tcPr>
          <w:tcW w:w="4820" w:type="dxa"/>
          <w:vMerge/>
        </w:tcPr>
        <w:p w14:paraId="5FA3962E" w14:textId="77777777" w:rsidR="001A6962" w:rsidRPr="00816453" w:rsidRDefault="001A6962">
          <w:pPr>
            <w:pStyle w:val="Header"/>
            <w:spacing w:line="238" w:lineRule="exact"/>
            <w:rPr>
              <w:noProof/>
            </w:rPr>
          </w:pPr>
        </w:p>
      </w:tc>
      <w:tc>
        <w:tcPr>
          <w:tcW w:w="142" w:type="dxa"/>
        </w:tcPr>
        <w:p w14:paraId="21C55581" w14:textId="77777777" w:rsidR="001A6962" w:rsidRPr="00816453" w:rsidRDefault="001A6962" w:rsidP="00857ADE">
          <w:pPr>
            <w:pStyle w:val="Header"/>
            <w:spacing w:line="238" w:lineRule="exact"/>
            <w:rPr>
              <w:noProof/>
            </w:rPr>
          </w:pPr>
        </w:p>
      </w:tc>
      <w:tc>
        <w:tcPr>
          <w:tcW w:w="2710" w:type="dxa"/>
        </w:tcPr>
        <w:p w14:paraId="2A6DF3D5" w14:textId="77777777" w:rsidR="001A6962" w:rsidRPr="00816453" w:rsidRDefault="001A6962">
          <w:pPr>
            <w:pStyle w:val="Header"/>
            <w:spacing w:line="238" w:lineRule="exact"/>
            <w:rPr>
              <w:noProof/>
            </w:rPr>
          </w:pPr>
        </w:p>
      </w:tc>
      <w:tc>
        <w:tcPr>
          <w:tcW w:w="2534" w:type="dxa"/>
          <w:gridSpan w:val="2"/>
        </w:tcPr>
        <w:p w14:paraId="572FEE2C" w14:textId="77777777" w:rsidR="001A6962" w:rsidRPr="00816453" w:rsidRDefault="001A6962">
          <w:pPr>
            <w:pStyle w:val="Header"/>
            <w:spacing w:line="238" w:lineRule="exact"/>
            <w:rPr>
              <w:noProof/>
            </w:rPr>
          </w:pPr>
          <w:bookmarkStart w:id="24" w:name="dsecrecyplace2"/>
          <w:bookmarkEnd w:id="24"/>
        </w:p>
      </w:tc>
    </w:tr>
    <w:tr w:rsidR="001A6962" w:rsidRPr="00816453" w14:paraId="6708BBC6" w14:textId="77777777" w:rsidTr="002E4A2C">
      <w:tc>
        <w:tcPr>
          <w:tcW w:w="4820" w:type="dxa"/>
        </w:tcPr>
        <w:p w14:paraId="3D0F9EB0" w14:textId="77777777" w:rsidR="001A6962" w:rsidRPr="00816453" w:rsidRDefault="001A6962">
          <w:pPr>
            <w:pStyle w:val="Header"/>
            <w:spacing w:line="238" w:lineRule="exact"/>
            <w:rPr>
              <w:noProof/>
            </w:rPr>
          </w:pPr>
        </w:p>
      </w:tc>
      <w:tc>
        <w:tcPr>
          <w:tcW w:w="142" w:type="dxa"/>
        </w:tcPr>
        <w:p w14:paraId="1B479763" w14:textId="77777777" w:rsidR="001A6962" w:rsidRPr="00816453" w:rsidRDefault="001A6962">
          <w:pPr>
            <w:pStyle w:val="Header"/>
            <w:spacing w:line="238" w:lineRule="exact"/>
            <w:rPr>
              <w:noProof/>
            </w:rPr>
          </w:pPr>
        </w:p>
      </w:tc>
      <w:tc>
        <w:tcPr>
          <w:tcW w:w="2710" w:type="dxa"/>
        </w:tcPr>
        <w:p w14:paraId="24877574" w14:textId="77777777" w:rsidR="001A6962" w:rsidRPr="00816453" w:rsidRDefault="001A6962">
          <w:pPr>
            <w:pStyle w:val="Header"/>
            <w:spacing w:line="238" w:lineRule="exact"/>
            <w:rPr>
              <w:noProof/>
            </w:rPr>
          </w:pPr>
        </w:p>
      </w:tc>
      <w:tc>
        <w:tcPr>
          <w:tcW w:w="2534" w:type="dxa"/>
          <w:gridSpan w:val="2"/>
        </w:tcPr>
        <w:p w14:paraId="7BB1975D" w14:textId="77777777" w:rsidR="001A6962" w:rsidRPr="00816453" w:rsidRDefault="001A6962">
          <w:pPr>
            <w:pStyle w:val="Header"/>
            <w:spacing w:line="238" w:lineRule="exact"/>
            <w:rPr>
              <w:noProof/>
            </w:rPr>
          </w:pPr>
          <w:bookmarkStart w:id="25" w:name="dsecrecyplace3"/>
          <w:bookmarkEnd w:id="25"/>
        </w:p>
      </w:tc>
    </w:tr>
  </w:tbl>
  <w:p w14:paraId="551897D6" w14:textId="77777777" w:rsidR="001A6962" w:rsidRDefault="001A6962" w:rsidP="00857ADE">
    <w:pPr>
      <w:rPr>
        <w:noProof/>
        <w:sz w:val="2"/>
        <w:szCs w:val="2"/>
      </w:rPr>
    </w:pPr>
  </w:p>
  <w:p w14:paraId="2B85BEB7" w14:textId="77777777" w:rsidR="001A6962" w:rsidRPr="00052486" w:rsidRDefault="001A6962" w:rsidP="00052486">
    <w:pPr>
      <w:pStyle w:val="Header"/>
      <w:rPr>
        <w:noProof/>
        <w:sz w:val="2"/>
        <w:szCs w:val="2"/>
      </w:rPr>
    </w:pPr>
    <w:r w:rsidRPr="001A6962">
      <w:rPr>
        <w:noProof/>
        <w:sz w:val="2"/>
        <w:szCs w:val="2"/>
        <w:lang w:val="en-GB" w:eastAsia="en-GB"/>
      </w:rPr>
      <w:drawing>
        <wp:anchor distT="0" distB="0" distL="114300" distR="114300" simplePos="0" relativeHeight="251667456" behindDoc="1" locked="0" layoutInCell="1" allowOverlap="1" wp14:anchorId="44F24161" wp14:editId="1CC30A58">
          <wp:simplePos x="0" y="0"/>
          <wp:positionH relativeFrom="page">
            <wp:posOffset>287655</wp:posOffset>
          </wp:positionH>
          <wp:positionV relativeFrom="page">
            <wp:posOffset>431800</wp:posOffset>
          </wp:positionV>
          <wp:extent cx="2228850" cy="431800"/>
          <wp:effectExtent l="0" t="0" r="0" b="6350"/>
          <wp:wrapNone/>
          <wp:docPr id="16"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1"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2"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3"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3"/>
  </w:num>
  <w:num w:numId="14">
    <w:abstractNumId w:val="2"/>
  </w:num>
  <w:num w:numId="15">
    <w:abstractNumId w:val="13"/>
  </w:num>
  <w:num w:numId="16">
    <w:abstractNumId w:val="0"/>
  </w:num>
  <w:num w:numId="17">
    <w:abstractNumId w:val="15"/>
  </w:num>
  <w:num w:numId="18">
    <w:abstractNumId w:val="14"/>
  </w:num>
  <w:num w:numId="19">
    <w:abstractNumId w:val="7"/>
  </w:num>
  <w:num w:numId="20">
    <w:abstractNumId w:val="1"/>
  </w:num>
  <w:num w:numId="21">
    <w:abstractNumId w:val="4"/>
  </w:num>
  <w:num w:numId="22">
    <w:abstractNumId w:val="0"/>
  </w:num>
  <w:num w:numId="23">
    <w:abstractNumId w:val="15"/>
  </w:num>
  <w:num w:numId="24">
    <w:abstractNumId w:val="14"/>
  </w:num>
  <w:num w:numId="25">
    <w:abstractNumId w:val="7"/>
  </w:num>
  <w:num w:numId="26">
    <w:abstractNumId w:val="1"/>
  </w:num>
  <w:num w:numId="27">
    <w:abstractNumId w:val="4"/>
  </w:num>
  <w:num w:numId="28">
    <w:abstractNumId w:val="3"/>
  </w:num>
  <w:num w:numId="29">
    <w:abstractNumId w:val="2"/>
  </w:num>
  <w:num w:numId="30">
    <w:abstractNumId w:val="13"/>
  </w:num>
  <w:num w:numId="31">
    <w:abstractNumId w:val="2"/>
    <w:lvlOverride w:ilvl="0">
      <w:startOverride w:val="1"/>
    </w:lvlOverride>
  </w:num>
  <w:num w:numId="32">
    <w:abstractNumId w:val="10"/>
  </w:num>
  <w:num w:numId="33">
    <w:abstractNumId w:val="11"/>
  </w:num>
  <w:num w:numId="34">
    <w:abstractNumId w:val="12"/>
  </w:num>
  <w:num w:numId="35">
    <w:abstractNumId w:val="10"/>
  </w:num>
  <w:num w:numId="36">
    <w:abstractNumId w:val="11"/>
  </w:num>
  <w:num w:numId="37">
    <w:abstractNumId w:val="12"/>
  </w:num>
  <w:num w:numId="38">
    <w:abstractNumId w:val="10"/>
    <w:lvlOverride w:ilvl="0">
      <w:startOverride w:val="1"/>
    </w:lvlOverride>
  </w:num>
  <w:num w:numId="39">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3"/>
    <w:docVar w:name="dvCategory_2" w:val="0"/>
    <w:docVar w:name="dvCompany" w:val="RATA"/>
    <w:docVar w:name="dvContentFile" w:val="dd_default_2019.xml"/>
    <w:docVar w:name="dvcurrentaddresslayout" w:val="zftsvRATA_blue"/>
    <w:docVar w:name="dvcurrentaddresslayouttemplate" w:val="kat_address.dotx"/>
    <w:docVar w:name="dvcurrentlogo" w:val="zlosvRATA_leijona"/>
    <w:docVar w:name="dvcurrentlogopath" w:val="klo_logo.dotx"/>
    <w:docVar w:name="dvDefinition" w:val="18 (dd_default_2019.xml)"/>
    <w:docVar w:name="dvDefinitionID" w:val="18"/>
    <w:docVar w:name="dvDefinitionVersion" w:val="8.280 / 25.2.2022"/>
    <w:docVar w:name="dvDepartment" w:val="R19"/>
    <w:docVar w:name="dvDirect" w:val="0"/>
    <w:docVar w:name="dvDocumentType" w:val="GENERAL"/>
    <w:docVar w:name="dvDuDepartment" w:val="Investeringstjänster och -produkter"/>
    <w:docVar w:name="dvDuname" w:val="Elina Pullinen"/>
    <w:docVar w:name="dvEmploymentName" w:val="FINANSINSPEKTIONEN"/>
    <w:docVar w:name="dvFilenameCanBeUsed" w:val="True"/>
    <w:docVar w:name="dvGlobalVerID" w:val="289.99.08.280"/>
    <w:docVar w:name="dvHeaderFirstpage" w:val="0"/>
    <w:docVar w:name="dvKameleonVerID" w:val="289.11.08.258"/>
    <w:docVar w:name="dvLandscapeHeader" w:val="0"/>
    <w:docVar w:name="dvLanguage" w:val="1053"/>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7"/>
    <w:docVar w:name="dvUsed" w:val="1"/>
    <w:docVar w:name="dvuser" w:val="0"/>
  </w:docVars>
  <w:rsids>
    <w:rsidRoot w:val="004114AF"/>
    <w:rsid w:val="000204C1"/>
    <w:rsid w:val="000340E1"/>
    <w:rsid w:val="00052486"/>
    <w:rsid w:val="0007556D"/>
    <w:rsid w:val="000A04A8"/>
    <w:rsid w:val="00161506"/>
    <w:rsid w:val="00171546"/>
    <w:rsid w:val="001961F1"/>
    <w:rsid w:val="001A6962"/>
    <w:rsid w:val="001E07A2"/>
    <w:rsid w:val="001F706D"/>
    <w:rsid w:val="00203142"/>
    <w:rsid w:val="00252ACE"/>
    <w:rsid w:val="00252E2C"/>
    <w:rsid w:val="002A058E"/>
    <w:rsid w:val="002D6252"/>
    <w:rsid w:val="00346BFC"/>
    <w:rsid w:val="003870F7"/>
    <w:rsid w:val="003A2B8E"/>
    <w:rsid w:val="003D2126"/>
    <w:rsid w:val="004114AF"/>
    <w:rsid w:val="0041155A"/>
    <w:rsid w:val="004852D5"/>
    <w:rsid w:val="00485694"/>
    <w:rsid w:val="00496139"/>
    <w:rsid w:val="004C1EA8"/>
    <w:rsid w:val="004C7288"/>
    <w:rsid w:val="005051F6"/>
    <w:rsid w:val="005340E8"/>
    <w:rsid w:val="00593188"/>
    <w:rsid w:val="005B2CF1"/>
    <w:rsid w:val="005F26B3"/>
    <w:rsid w:val="006957F5"/>
    <w:rsid w:val="006D5CE2"/>
    <w:rsid w:val="006D7C59"/>
    <w:rsid w:val="006E5A07"/>
    <w:rsid w:val="006F04AF"/>
    <w:rsid w:val="006F113F"/>
    <w:rsid w:val="00703316"/>
    <w:rsid w:val="00706B1F"/>
    <w:rsid w:val="00712521"/>
    <w:rsid w:val="007247A8"/>
    <w:rsid w:val="007621B7"/>
    <w:rsid w:val="007829B3"/>
    <w:rsid w:val="0079307C"/>
    <w:rsid w:val="00810BE6"/>
    <w:rsid w:val="00811713"/>
    <w:rsid w:val="00860F67"/>
    <w:rsid w:val="008E620C"/>
    <w:rsid w:val="00946B76"/>
    <w:rsid w:val="009A28CB"/>
    <w:rsid w:val="009D242A"/>
    <w:rsid w:val="009D62AA"/>
    <w:rsid w:val="00A038AE"/>
    <w:rsid w:val="00AA3EFB"/>
    <w:rsid w:val="00B1338F"/>
    <w:rsid w:val="00B76E41"/>
    <w:rsid w:val="00C20D11"/>
    <w:rsid w:val="00C45BAF"/>
    <w:rsid w:val="00CC0A85"/>
    <w:rsid w:val="00CF0F74"/>
    <w:rsid w:val="00D22C65"/>
    <w:rsid w:val="00DA3EE4"/>
    <w:rsid w:val="00DD53EE"/>
    <w:rsid w:val="00DF19BE"/>
    <w:rsid w:val="00E1208D"/>
    <w:rsid w:val="00E3079B"/>
    <w:rsid w:val="00E71CAF"/>
    <w:rsid w:val="00ED0439"/>
    <w:rsid w:val="00F563CC"/>
    <w:rsid w:val="00F565F0"/>
    <w:rsid w:val="00F60B71"/>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4E3D5C"/>
  <w15:docId w15:val="{BA088C9D-99F1-4F62-A8DB-B4B327DE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val="sv-SE"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val="sv-SE"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val="sv-SE"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val="sv-SE"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val="sv-SE"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val="sv-SE"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1A6962"/>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4114AF"/>
    <w:rPr>
      <w:color w:val="808080"/>
    </w:rPr>
  </w:style>
  <w:style w:type="table" w:customStyle="1" w:styleId="HeaderTable">
    <w:name w:val="HeaderTable"/>
    <w:basedOn w:val="TableNormal"/>
    <w:uiPriority w:val="99"/>
    <w:rsid w:val="004114AF"/>
    <w:pPr>
      <w:spacing w:after="0" w:line="240" w:lineRule="auto"/>
    </w:pPr>
    <w:rPr>
      <w:rFonts w:cstheme="minorHAnsi"/>
    </w:rPr>
    <w:tblPr>
      <w:tblCellMar>
        <w:left w:w="0" w:type="dxa"/>
        <w:right w:w="0" w:type="dxa"/>
      </w:tblCellMar>
    </w:tblPr>
  </w:style>
  <w:style w:type="paragraph" w:styleId="FootnoteText">
    <w:name w:val="footnote text"/>
    <w:basedOn w:val="Normal"/>
    <w:link w:val="FootnoteTextChar"/>
    <w:uiPriority w:val="99"/>
    <w:rsid w:val="004114AF"/>
    <w:rPr>
      <w:sz w:val="20"/>
      <w:szCs w:val="20"/>
      <w:lang w:val="sv-FI"/>
    </w:rPr>
  </w:style>
  <w:style w:type="character" w:customStyle="1" w:styleId="FootnoteTextChar">
    <w:name w:val="Footnote Text Char"/>
    <w:basedOn w:val="DefaultParagraphFont"/>
    <w:link w:val="FootnoteText"/>
    <w:uiPriority w:val="99"/>
    <w:rsid w:val="004114AF"/>
    <w:rPr>
      <w:rFonts w:ascii="Arial" w:eastAsia="Times New Roman" w:hAnsi="Arial" w:cs="Arial"/>
      <w:sz w:val="20"/>
      <w:szCs w:val="20"/>
      <w:lang w:val="sv-FI" w:eastAsia="fi-FI"/>
    </w:rPr>
  </w:style>
  <w:style w:type="character" w:styleId="FootnoteReference">
    <w:name w:val="footnote reference"/>
    <w:basedOn w:val="DefaultParagraphFont"/>
    <w:uiPriority w:val="99"/>
    <w:rsid w:val="004114A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E05FFAC3C544D39972F1E660BD1AD4"/>
        <w:category>
          <w:name w:val="General"/>
          <w:gallery w:val="placeholder"/>
        </w:category>
        <w:types>
          <w:type w:val="bbPlcHdr"/>
        </w:types>
        <w:behaviors>
          <w:behavior w:val="content"/>
        </w:behaviors>
        <w:guid w:val="{C7FCA28C-6D84-46F5-8373-55163335BA72}"/>
      </w:docPartPr>
      <w:docPartBody>
        <w:p w:rsidR="00B7116E" w:rsidRDefault="007C36C0">
          <w:r w:rsidRPr="002537B3">
            <w:rPr>
              <w:rStyle w:val="PlaceholderText"/>
            </w:rPr>
            <w:t>Kirjoita tähän</w:t>
          </w:r>
        </w:p>
      </w:docPartBody>
    </w:docPart>
    <w:docPart>
      <w:docPartPr>
        <w:name w:val="14723E28C2B74031B22A479EBF716891"/>
        <w:category>
          <w:name w:val="General"/>
          <w:gallery w:val="placeholder"/>
        </w:category>
        <w:types>
          <w:type w:val="bbPlcHdr"/>
        </w:types>
        <w:behaviors>
          <w:behavior w:val="content"/>
        </w:behaviors>
        <w:guid w:val="{C319218B-DF4B-4F58-9EEF-92D9FE391E08}"/>
      </w:docPartPr>
      <w:docPartBody>
        <w:p w:rsidR="00000000" w:rsidRDefault="00CB0FD2" w:rsidP="00CB0FD2">
          <w:pPr>
            <w:pStyle w:val="14723E28C2B74031B22A479EBF716891"/>
          </w:pPr>
          <w:r w:rsidRPr="00CA5A50">
            <w:rPr>
              <w:rStyle w:val="PlaceholderText"/>
            </w:rPr>
            <w:t xml:space="preserve"> </w:t>
          </w:r>
        </w:p>
      </w:docPartBody>
    </w:docPart>
    <w:docPart>
      <w:docPartPr>
        <w:name w:val="C31A7054C0F1484DB0D84E433F0121AD"/>
        <w:category>
          <w:name w:val="General"/>
          <w:gallery w:val="placeholder"/>
        </w:category>
        <w:types>
          <w:type w:val="bbPlcHdr"/>
        </w:types>
        <w:behaviors>
          <w:behavior w:val="content"/>
        </w:behaviors>
        <w:guid w:val="{81D17403-63F8-4CB0-AA62-25A89660D13D}"/>
      </w:docPartPr>
      <w:docPartBody>
        <w:p w:rsidR="00000000" w:rsidRDefault="00CB0FD2" w:rsidP="00CB0FD2">
          <w:pPr>
            <w:pStyle w:val="C31A7054C0F1484DB0D84E433F0121AD"/>
          </w:pPr>
          <w:r w:rsidRPr="00CA5A50">
            <w:rPr>
              <w:rStyle w:val="PlaceholderText"/>
            </w:rPr>
            <w:t xml:space="preserve"> </w:t>
          </w:r>
        </w:p>
      </w:docPartBody>
    </w:docPart>
    <w:docPart>
      <w:docPartPr>
        <w:name w:val="F63C9A9B8BE44BC0AD9DC3D4EA22E7CC"/>
        <w:category>
          <w:name w:val="General"/>
          <w:gallery w:val="placeholder"/>
        </w:category>
        <w:types>
          <w:type w:val="bbPlcHdr"/>
        </w:types>
        <w:behaviors>
          <w:behavior w:val="content"/>
        </w:behaviors>
        <w:guid w:val="{F52356DB-BDFC-4AFF-9FDE-A061AE7D4AE0}"/>
      </w:docPartPr>
      <w:docPartBody>
        <w:p w:rsidR="00000000" w:rsidRDefault="00CB0FD2" w:rsidP="00CB0FD2">
          <w:pPr>
            <w:pStyle w:val="F63C9A9B8BE44BC0AD9DC3D4EA22E7CC"/>
          </w:pPr>
          <w:r w:rsidRPr="00CA5A50">
            <w:rPr>
              <w:rStyle w:val="PlaceholderText"/>
            </w:rPr>
            <w:t>Choose an item.</w:t>
          </w:r>
        </w:p>
      </w:docPartBody>
    </w:docPart>
    <w:docPart>
      <w:docPartPr>
        <w:name w:val="6BC9725A1751403CA1F2C089511F7904"/>
        <w:category>
          <w:name w:val="General"/>
          <w:gallery w:val="placeholder"/>
        </w:category>
        <w:types>
          <w:type w:val="bbPlcHdr"/>
        </w:types>
        <w:behaviors>
          <w:behavior w:val="content"/>
        </w:behaviors>
        <w:guid w:val="{7F246F4D-36E5-4EB4-BB4C-FAE781D1DC95}"/>
      </w:docPartPr>
      <w:docPartBody>
        <w:p w:rsidR="00000000" w:rsidRDefault="00CB0FD2" w:rsidP="00CB0FD2">
          <w:pPr>
            <w:pStyle w:val="6BC9725A1751403CA1F2C089511F7904"/>
          </w:pPr>
          <w:r w:rsidRPr="00CA5A50">
            <w:rPr>
              <w:rStyle w:val="PlaceholderText"/>
            </w:rPr>
            <w:t xml:space="preserve"> </w:t>
          </w:r>
        </w:p>
      </w:docPartBody>
    </w:docPart>
    <w:docPart>
      <w:docPartPr>
        <w:name w:val="4ED9CEAD59BE495BA2C86850311D31DB"/>
        <w:category>
          <w:name w:val="General"/>
          <w:gallery w:val="placeholder"/>
        </w:category>
        <w:types>
          <w:type w:val="bbPlcHdr"/>
        </w:types>
        <w:behaviors>
          <w:behavior w:val="content"/>
        </w:behaviors>
        <w:guid w:val="{9929A1B5-6250-4C17-9EBB-19E2072D9520}"/>
      </w:docPartPr>
      <w:docPartBody>
        <w:p w:rsidR="00000000" w:rsidRDefault="00CB0FD2" w:rsidP="00CB0FD2">
          <w:pPr>
            <w:pStyle w:val="4ED9CEAD59BE495BA2C86850311D31DB"/>
          </w:pPr>
          <w:r w:rsidRPr="00CA5A50">
            <w:rPr>
              <w:rStyle w:val="PlaceholderText"/>
            </w:rPr>
            <w:t xml:space="preserve"> </w:t>
          </w:r>
        </w:p>
      </w:docPartBody>
    </w:docPart>
    <w:docPart>
      <w:docPartPr>
        <w:name w:val="B8D9A36D37004DB898E218E7A2243A4E"/>
        <w:category>
          <w:name w:val="General"/>
          <w:gallery w:val="placeholder"/>
        </w:category>
        <w:types>
          <w:type w:val="bbPlcHdr"/>
        </w:types>
        <w:behaviors>
          <w:behavior w:val="content"/>
        </w:behaviors>
        <w:guid w:val="{5607ED53-11E1-4FA7-8F57-5FD7ED6203D3}"/>
      </w:docPartPr>
      <w:docPartBody>
        <w:p w:rsidR="00000000" w:rsidRDefault="00CB0FD2" w:rsidP="00CB0FD2">
          <w:pPr>
            <w:pStyle w:val="B8D9A36D37004DB898E218E7A2243A4E"/>
          </w:pPr>
          <w:r w:rsidRPr="00CA5A50">
            <w:rPr>
              <w:rStyle w:val="PlaceholderText"/>
            </w:rPr>
            <w:t xml:space="preserve"> </w:t>
          </w:r>
        </w:p>
      </w:docPartBody>
    </w:docPart>
    <w:docPart>
      <w:docPartPr>
        <w:name w:val="63A0AE128BE440DC9F4A7BE65573B2A1"/>
        <w:category>
          <w:name w:val="General"/>
          <w:gallery w:val="placeholder"/>
        </w:category>
        <w:types>
          <w:type w:val="bbPlcHdr"/>
        </w:types>
        <w:behaviors>
          <w:behavior w:val="content"/>
        </w:behaviors>
        <w:guid w:val="{0ADF32B0-EC30-4637-B8D9-A37C2ECF1B51}"/>
      </w:docPartPr>
      <w:docPartBody>
        <w:p w:rsidR="00000000" w:rsidRDefault="00CB0FD2" w:rsidP="00CB0FD2">
          <w:pPr>
            <w:pStyle w:val="63A0AE128BE440DC9F4A7BE65573B2A1"/>
          </w:pPr>
          <w:r w:rsidRPr="00CA5A50">
            <w:rPr>
              <w:rStyle w:val="PlaceholderText"/>
            </w:rPr>
            <w:t xml:space="preserve"> </w:t>
          </w:r>
        </w:p>
      </w:docPartBody>
    </w:docPart>
    <w:docPart>
      <w:docPartPr>
        <w:name w:val="329F5271497848418DB26B392F07AA8A"/>
        <w:category>
          <w:name w:val="General"/>
          <w:gallery w:val="placeholder"/>
        </w:category>
        <w:types>
          <w:type w:val="bbPlcHdr"/>
        </w:types>
        <w:behaviors>
          <w:behavior w:val="content"/>
        </w:behaviors>
        <w:guid w:val="{6D96B851-5419-4074-BA75-AFAF4D7A5B4F}"/>
      </w:docPartPr>
      <w:docPartBody>
        <w:p w:rsidR="00000000" w:rsidRDefault="00CB0FD2" w:rsidP="00CB0FD2">
          <w:pPr>
            <w:pStyle w:val="329F5271497848418DB26B392F07AA8A"/>
          </w:pPr>
          <w:r w:rsidRPr="00CA5A50">
            <w:rPr>
              <w:rStyle w:val="PlaceholderText"/>
            </w:rPr>
            <w:t>Choose an item.</w:t>
          </w:r>
        </w:p>
      </w:docPartBody>
    </w:docPart>
    <w:docPart>
      <w:docPartPr>
        <w:name w:val="745495F51DFC4A7F907BC5D202972DF2"/>
        <w:category>
          <w:name w:val="General"/>
          <w:gallery w:val="placeholder"/>
        </w:category>
        <w:types>
          <w:type w:val="bbPlcHdr"/>
        </w:types>
        <w:behaviors>
          <w:behavior w:val="content"/>
        </w:behaviors>
        <w:guid w:val="{2F3E0BF5-B769-485D-8D87-CA65575944B2}"/>
      </w:docPartPr>
      <w:docPartBody>
        <w:p w:rsidR="00000000" w:rsidRDefault="00CB0FD2" w:rsidP="00CB0FD2">
          <w:pPr>
            <w:pStyle w:val="745495F51DFC4A7F907BC5D202972DF2"/>
          </w:pPr>
          <w:r w:rsidRPr="00CA5A50">
            <w:rPr>
              <w:rStyle w:val="PlaceholderText"/>
            </w:rPr>
            <w:t xml:space="preserve"> </w:t>
          </w:r>
        </w:p>
      </w:docPartBody>
    </w:docPart>
    <w:docPart>
      <w:docPartPr>
        <w:name w:val="0EC387654BEB4208A16139DC9F728C99"/>
        <w:category>
          <w:name w:val="General"/>
          <w:gallery w:val="placeholder"/>
        </w:category>
        <w:types>
          <w:type w:val="bbPlcHdr"/>
        </w:types>
        <w:behaviors>
          <w:behavior w:val="content"/>
        </w:behaviors>
        <w:guid w:val="{34499EB1-142B-4666-8D14-EA1BCC43A062}"/>
      </w:docPartPr>
      <w:docPartBody>
        <w:p w:rsidR="00000000" w:rsidRDefault="00CB0FD2" w:rsidP="00CB0FD2">
          <w:pPr>
            <w:pStyle w:val="0EC387654BEB4208A16139DC9F728C99"/>
          </w:pPr>
          <w:r w:rsidRPr="00CA5A50">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C0"/>
    <w:rsid w:val="007C36C0"/>
    <w:rsid w:val="00B7116E"/>
    <w:rsid w:val="00CB0FD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FD2"/>
    <w:rPr>
      <w:color w:val="808080"/>
    </w:rPr>
  </w:style>
  <w:style w:type="paragraph" w:customStyle="1" w:styleId="24CF7DE55B5D43B796575DAF9A0FF8C8">
    <w:name w:val="24CF7DE55B5D43B796575DAF9A0FF8C8"/>
    <w:rsid w:val="00CB0FD2"/>
  </w:style>
  <w:style w:type="paragraph" w:customStyle="1" w:styleId="416BF3987FA74F4B8103DA44FC5D8483">
    <w:name w:val="416BF3987FA74F4B8103DA44FC5D8483"/>
    <w:rsid w:val="00CB0FD2"/>
  </w:style>
  <w:style w:type="paragraph" w:customStyle="1" w:styleId="6A732090D77147C98FE7BA2497E762C3">
    <w:name w:val="6A732090D77147C98FE7BA2497E762C3"/>
    <w:rsid w:val="00CB0FD2"/>
  </w:style>
  <w:style w:type="paragraph" w:customStyle="1" w:styleId="CC7579C51A7F460B82D7280D30855676">
    <w:name w:val="CC7579C51A7F460B82D7280D30855676"/>
    <w:rsid w:val="00CB0FD2"/>
  </w:style>
  <w:style w:type="paragraph" w:customStyle="1" w:styleId="F5D858CF14A14920AE38FB1D87ECF302">
    <w:name w:val="F5D858CF14A14920AE38FB1D87ECF302"/>
    <w:rsid w:val="00CB0FD2"/>
  </w:style>
  <w:style w:type="paragraph" w:customStyle="1" w:styleId="3C78CFE0A5F34F229C990B1A853B6019">
    <w:name w:val="3C78CFE0A5F34F229C990B1A853B6019"/>
    <w:rsid w:val="00CB0FD2"/>
  </w:style>
  <w:style w:type="paragraph" w:customStyle="1" w:styleId="CDBB5545B33745729BDC453828E56D0D">
    <w:name w:val="CDBB5545B33745729BDC453828E56D0D"/>
    <w:rsid w:val="00CB0FD2"/>
  </w:style>
  <w:style w:type="paragraph" w:customStyle="1" w:styleId="7F4C91318BE3478E886C03898CF0E420">
    <w:name w:val="7F4C91318BE3478E886C03898CF0E420"/>
    <w:rsid w:val="00CB0FD2"/>
  </w:style>
  <w:style w:type="paragraph" w:customStyle="1" w:styleId="EB39B493F65F4E71B265268787C680E1">
    <w:name w:val="EB39B493F65F4E71B265268787C680E1"/>
    <w:rsid w:val="00CB0FD2"/>
  </w:style>
  <w:style w:type="paragraph" w:customStyle="1" w:styleId="FB3C5335D1C1408B9A3DD28C5064893D">
    <w:name w:val="FB3C5335D1C1408B9A3DD28C5064893D"/>
    <w:rsid w:val="00CB0FD2"/>
  </w:style>
  <w:style w:type="paragraph" w:customStyle="1" w:styleId="DE360DFB09D14F799C07D9D86F350531">
    <w:name w:val="DE360DFB09D14F799C07D9D86F350531"/>
    <w:rsid w:val="00CB0FD2"/>
  </w:style>
  <w:style w:type="paragraph" w:customStyle="1" w:styleId="D8DFE3889E3F4547AC4EFC43A4D4F038">
    <w:name w:val="D8DFE3889E3F4547AC4EFC43A4D4F038"/>
    <w:rsid w:val="00CB0FD2"/>
  </w:style>
  <w:style w:type="paragraph" w:customStyle="1" w:styleId="BCAB7D1DC1914D0EB17707DE073BBCAA">
    <w:name w:val="BCAB7D1DC1914D0EB17707DE073BBCAA"/>
    <w:rsid w:val="00CB0FD2"/>
  </w:style>
  <w:style w:type="paragraph" w:customStyle="1" w:styleId="8A43618712104D7A9826371C8439E301">
    <w:name w:val="8A43618712104D7A9826371C8439E301"/>
    <w:rsid w:val="00CB0FD2"/>
  </w:style>
  <w:style w:type="paragraph" w:customStyle="1" w:styleId="14723E28C2B74031B22A479EBF716891">
    <w:name w:val="14723E28C2B74031B22A479EBF716891"/>
    <w:rsid w:val="00CB0FD2"/>
  </w:style>
  <w:style w:type="paragraph" w:customStyle="1" w:styleId="C31A7054C0F1484DB0D84E433F0121AD">
    <w:name w:val="C31A7054C0F1484DB0D84E433F0121AD"/>
    <w:rsid w:val="00CB0FD2"/>
  </w:style>
  <w:style w:type="paragraph" w:customStyle="1" w:styleId="F63C9A9B8BE44BC0AD9DC3D4EA22E7CC">
    <w:name w:val="F63C9A9B8BE44BC0AD9DC3D4EA22E7CC"/>
    <w:rsid w:val="00CB0FD2"/>
  </w:style>
  <w:style w:type="paragraph" w:customStyle="1" w:styleId="6BC9725A1751403CA1F2C089511F7904">
    <w:name w:val="6BC9725A1751403CA1F2C089511F7904"/>
    <w:rsid w:val="00CB0FD2"/>
  </w:style>
  <w:style w:type="paragraph" w:customStyle="1" w:styleId="4ED9CEAD59BE495BA2C86850311D31DB">
    <w:name w:val="4ED9CEAD59BE495BA2C86850311D31DB"/>
    <w:rsid w:val="00CB0FD2"/>
  </w:style>
  <w:style w:type="paragraph" w:customStyle="1" w:styleId="B8D9A36D37004DB898E218E7A2243A4E">
    <w:name w:val="B8D9A36D37004DB898E218E7A2243A4E"/>
    <w:rsid w:val="00CB0FD2"/>
  </w:style>
  <w:style w:type="paragraph" w:customStyle="1" w:styleId="63A0AE128BE440DC9F4A7BE65573B2A1">
    <w:name w:val="63A0AE128BE440DC9F4A7BE65573B2A1"/>
    <w:rsid w:val="00CB0FD2"/>
  </w:style>
  <w:style w:type="paragraph" w:customStyle="1" w:styleId="329F5271497848418DB26B392F07AA8A">
    <w:name w:val="329F5271497848418DB26B392F07AA8A"/>
    <w:rsid w:val="00CB0FD2"/>
  </w:style>
  <w:style w:type="paragraph" w:customStyle="1" w:styleId="745495F51DFC4A7F907BC5D202972DF2">
    <w:name w:val="745495F51DFC4A7F907BC5D202972DF2"/>
    <w:rsid w:val="00CB0FD2"/>
  </w:style>
  <w:style w:type="paragraph" w:customStyle="1" w:styleId="0EC387654BEB4208A16139DC9F728C99">
    <w:name w:val="0EC387654BEB4208A16139DC9F728C99"/>
    <w:rsid w:val="00CB0FD2"/>
  </w:style>
  <w:style w:type="paragraph" w:customStyle="1" w:styleId="8C786929C9794AC8B137065DC04A71AC">
    <w:name w:val="8C786929C9794AC8B137065DC04A71AC"/>
    <w:rsid w:val="00B7116E"/>
  </w:style>
  <w:style w:type="paragraph" w:customStyle="1" w:styleId="2F75855331CC4C81849CA56EC8722F89">
    <w:name w:val="2F75855331CC4C81849CA56EC8722F89"/>
    <w:rsid w:val="00B7116E"/>
  </w:style>
  <w:style w:type="paragraph" w:customStyle="1" w:styleId="FC5C6B05CB694267B62D5260C23912F1">
    <w:name w:val="FC5C6B05CB694267B62D5260C23912F1"/>
    <w:rsid w:val="00B7116E"/>
  </w:style>
  <w:style w:type="paragraph" w:customStyle="1" w:styleId="0DC3295B71634B58B9826DFCD4DA3755">
    <w:name w:val="0DC3295B71634B58B9826DFCD4DA3755"/>
    <w:rsid w:val="00B7116E"/>
  </w:style>
  <w:style w:type="paragraph" w:customStyle="1" w:styleId="A129A11442FC4F84A951D84A691EEC62">
    <w:name w:val="A129A11442FC4F84A951D84A691EEC62"/>
    <w:rsid w:val="00B7116E"/>
  </w:style>
  <w:style w:type="paragraph" w:customStyle="1" w:styleId="0BA51AA8050D4248BAED304212F4C63F">
    <w:name w:val="0BA51AA8050D4248BAED304212F4C63F"/>
    <w:rsid w:val="00B7116E"/>
  </w:style>
  <w:style w:type="paragraph" w:customStyle="1" w:styleId="593C6D37F43945D993F63588BC121C1C">
    <w:name w:val="593C6D37F43945D993F63588BC121C1C"/>
    <w:rsid w:val="00B7116E"/>
  </w:style>
  <w:style w:type="paragraph" w:customStyle="1" w:styleId="CC3DE3EDE7194451AA0BDB28BB5E3F97">
    <w:name w:val="CC3DE3EDE7194451AA0BDB28BB5E3F97"/>
    <w:rsid w:val="00B7116E"/>
  </w:style>
  <w:style w:type="paragraph" w:customStyle="1" w:styleId="6EFE6232C34D4AD2B902FBA5CF6E6C26">
    <w:name w:val="6EFE6232C34D4AD2B902FBA5CF6E6C26"/>
    <w:rsid w:val="00B7116E"/>
  </w:style>
  <w:style w:type="paragraph" w:customStyle="1" w:styleId="C85290998E134EDB886F5A18358A953F">
    <w:name w:val="C85290998E134EDB886F5A18358A953F"/>
    <w:rsid w:val="00B711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Elina Pullinen</Author>
  <BOFOrganization>Finanssivalvonta</BOFOrganization>
  <BOFDepartment>Sijoituspalvelut ja -tuotteet</BOFDepartment>
  <BOFDate>2022-05-23</BOFDate>
  <BOFStatus>  </BOFStatus>
  <BOFEKPJDocument>False</BOFEKPJDocument>
  <BOFECBClassification>  </BOFECBClassification>
  <BOFPublicity>Offentligt</BOFPublicity>
  <SecurityReason>fee2ce2e-9442-497e-8286-c12081f7ebff</SecurityReason>
  <BOFSecurityReasonFiva>  </BOFSecurityReasonFiva>
  <BOFSecurityReason/>
  <BOFSecurityReasonFiva2>  </BOFSecurityReasonFiva2>
  <SecurityReason2>fee2ce2e-9442-497e-8286-c12081f7ebff</SecurityReason2>
  <BOFSecurityReason2/>
  <BOFSecurityReason3/>
  <SecurityReason3>fee2ce2e-9442-497e-8286-c12081f7ebff</SecurityReason3>
  <BOFSecurityReasonFiva3>  </BOFSecurityReasonFiva3>
  <BOFSecuritylevel>FB/FI-OBEGRÄNSAD TILLGÅNG</BOFSecuritylevel>
  <BOFDistribution/>
  <BOFJournalNumber/>
  <BOFDocumentShape/>
</Kameleon>
</file>

<file path=customXml/itemProps1.xml><?xml version="1.0" encoding="utf-8"?>
<ds:datastoreItem xmlns:ds="http://schemas.openxmlformats.org/officeDocument/2006/customXml" ds:itemID="{B3AFB9B2-B2C3-4D94-8557-4DBBC90DEFA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552</Words>
  <Characters>3251</Characters>
  <Application>Microsoft Office Word</Application>
  <DocSecurity>0</DocSecurity>
  <Lines>112</Lines>
  <Paragraphs>45</Paragraphs>
  <ScaleCrop>false</ScaleCrop>
  <HeadingPairs>
    <vt:vector size="2" baseType="variant">
      <vt:variant>
        <vt:lpstr>Title</vt:lpstr>
      </vt:variant>
      <vt:variant>
        <vt:i4>1</vt:i4>
      </vt:variant>
    </vt:vector>
  </HeadingPairs>
  <TitlesOfParts>
    <vt:vector size="1" baseType="lpstr">
      <vt:lpstr/>
    </vt:vector>
  </TitlesOfParts>
  <Company>Finanssivalvonta</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Ägartillsyn</dc:title>
  <dc:subject/>
  <dc:creator>Elina Pullinen</dc:creator>
  <cp:keywords/>
  <dc:description/>
  <cp:lastModifiedBy>Pullinen, Elina</cp:lastModifiedBy>
  <cp:revision>3</cp:revision>
  <dcterms:created xsi:type="dcterms:W3CDTF">2022-05-23T12:18:00Z</dcterms:created>
  <dcterms:modified xsi:type="dcterms:W3CDTF">2022-05-24T10:48:00Z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2022-05-23</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Offentligt|22eec492-dc8a-4ca2-89ab-485330597488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a4415a7a0fef4c36bb7c664d9877e65b">
    <vt:lpwstr>-|fee2ce2e-9442-497e-8286-c12081f7ebff</vt:lpwstr>
  </property>
  <property fmtid="{D5CDD505-2E9C-101B-9397-08002B2CF9AE}" pid="13" name="SecurityReason2">
    <vt:lpwstr>fee2ce2e-9442-497e-8286-c12081f7ebff</vt:lpwstr>
  </property>
  <property fmtid="{D5CDD505-2E9C-101B-9397-08002B2CF9AE}" pid="14" name="ncfda73a1c5541528978243785b50a6b">
    <vt:lpwstr/>
  </property>
  <property fmtid="{D5CDD505-2E9C-101B-9397-08002B2CF9AE}" pid="15" name="h029effa7c554f3c86de4aef50730367">
    <vt:lpwstr/>
  </property>
  <property fmtid="{D5CDD505-2E9C-101B-9397-08002B2CF9AE}" pid="16" name="SecurityReason3">
    <vt:lpwstr>fee2ce2e-9442-497e-8286-c12081f7ebff</vt:lpwstr>
  </property>
  <property fmtid="{D5CDD505-2E9C-101B-9397-08002B2CF9AE}" pid="17" name="d137ed4ccf9f47e6aec6101c1c03764b">
    <vt:lpwstr>-|fee2ce2e-9442-497e-8286-c12081f7ebff</vt:lpwstr>
  </property>
  <property fmtid="{D5CDD505-2E9C-101B-9397-08002B2CF9AE}" pid="18" name="l8dd6da34d7b440d9390ef60a6148415">
    <vt:lpwstr>FB/FI-OBEGRÄNSAD TILLGÅNG|bedfd2e6-62e7-424d-876f-0677d372658a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Färdig|7bd06bfd-9be2-4619-a001-663c5987b03d</vt:lpwstr>
  </property>
</Properties>
</file>