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FA" w:rsidRPr="00B97DFF" w:rsidRDefault="00643D66">
      <w:pPr>
        <w:pStyle w:val="Headingmain"/>
        <w:rPr>
          <w:lang w:val="sv-FI"/>
        </w:rPr>
      </w:pPr>
      <w:sdt>
        <w:sdtPr>
          <w:rPr>
            <w:lang w:val="sv-FI"/>
          </w:r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r>
            <w:rPr>
              <w:lang w:val="sv-FI"/>
            </w:rPr>
            <w:t>Byte av förvaltare av alternativ investeringsfond (AIF-förvaltare) – den mottagande AIF-förvaltarens anmälan</w:t>
          </w:r>
        </w:sdtContent>
      </w:sdt>
    </w:p>
    <w:p w:rsidR="00F672FA" w:rsidRPr="00B97DFF" w:rsidRDefault="00F672FA">
      <w:pPr>
        <w:pStyle w:val="Indent2"/>
        <w:rPr>
          <w:lang w:val="sv-FI"/>
        </w:rPr>
      </w:pPr>
    </w:p>
    <w:tbl>
      <w:tblPr>
        <w:tblStyle w:val="TableGrid"/>
        <w:tblW w:w="0" w:type="auto"/>
        <w:tblLook w:val="04A0" w:firstRow="1" w:lastRow="0" w:firstColumn="1" w:lastColumn="0" w:noHBand="0" w:noVBand="1"/>
      </w:tblPr>
      <w:tblGrid>
        <w:gridCol w:w="4913"/>
        <w:gridCol w:w="4914"/>
      </w:tblGrid>
      <w:tr w:rsidR="00F672FA" w:rsidRPr="00643D66" w:rsidTr="004C16C5">
        <w:tc>
          <w:tcPr>
            <w:tcW w:w="9827" w:type="dxa"/>
            <w:gridSpan w:val="2"/>
          </w:tcPr>
          <w:p w:rsidR="00F672FA" w:rsidRPr="00B97DFF" w:rsidRDefault="00BC1EC0" w:rsidP="008F0C5E">
            <w:pPr>
              <w:rPr>
                <w:lang w:val="sv-FI"/>
              </w:rPr>
            </w:pPr>
            <w:r w:rsidRPr="004C16C5">
              <w:rPr>
                <w:lang w:val="sv-FI"/>
              </w:rPr>
              <w:t xml:space="preserve">1 </w:t>
            </w:r>
            <w:r w:rsidR="004C16C5" w:rsidRPr="004C16C5">
              <w:rPr>
                <w:lang w:val="sv-FI"/>
              </w:rPr>
              <w:t>Den mottagande AIF-förvaltarens namn och F</w:t>
            </w:r>
            <w:r w:rsidR="002F1CFD">
              <w:rPr>
                <w:lang w:val="sv-FI"/>
              </w:rPr>
              <w:t>O</w:t>
            </w:r>
            <w:r w:rsidR="004C16C5" w:rsidRPr="004C16C5">
              <w:rPr>
                <w:lang w:val="sv-FI"/>
              </w:rPr>
              <w:t>-nummer</w:t>
            </w:r>
            <w:r w:rsidR="004C16C5">
              <w:rPr>
                <w:lang w:val="sv-FI"/>
              </w:rPr>
              <w:t xml:space="preserve"> </w:t>
            </w:r>
          </w:p>
          <w:p w:rsidR="00F672FA" w:rsidRPr="00B97DFF" w:rsidRDefault="00F672FA" w:rsidP="008F0C5E">
            <w:pPr>
              <w:rPr>
                <w:lang w:val="sv-FI"/>
              </w:rPr>
            </w:pPr>
          </w:p>
          <w:sdt>
            <w:sdtPr>
              <w:rPr>
                <w:lang w:val="sv-FI"/>
              </w:rPr>
              <w:id w:val="242230370"/>
              <w:placeholder>
                <w:docPart w:val="DefaultPlaceholder_1081868574"/>
              </w:placeholder>
              <w:showingPlcHdr/>
            </w:sdtPr>
            <w:sdtEndPr/>
            <w:sdtContent>
              <w:p w:rsidR="00F672FA" w:rsidRPr="00B97DFF" w:rsidRDefault="00F672FA" w:rsidP="008F0C5E">
                <w:pPr>
                  <w:rPr>
                    <w:lang w:val="sv-FI"/>
                  </w:rPr>
                </w:pPr>
                <w:r w:rsidRPr="00B97DFF">
                  <w:rPr>
                    <w:rStyle w:val="PlaceholderText"/>
                    <w:rFonts w:eastAsiaTheme="minorHAnsi"/>
                    <w:lang w:val="sv-FI"/>
                  </w:rPr>
                  <w:t>Click here to enter text.</w:t>
                </w:r>
              </w:p>
            </w:sdtContent>
          </w:sdt>
          <w:p w:rsidR="00F672FA" w:rsidRPr="00B97DFF" w:rsidRDefault="00F672FA" w:rsidP="008F0C5E">
            <w:pPr>
              <w:rPr>
                <w:lang w:val="sv-FI"/>
              </w:rPr>
            </w:pPr>
          </w:p>
        </w:tc>
      </w:tr>
      <w:tr w:rsidR="00F672FA" w:rsidRPr="00643D66" w:rsidTr="004C16C5">
        <w:tc>
          <w:tcPr>
            <w:tcW w:w="9827" w:type="dxa"/>
            <w:gridSpan w:val="2"/>
          </w:tcPr>
          <w:p w:rsidR="00B33DBD" w:rsidRPr="00B97DFF" w:rsidRDefault="00BC1EC0" w:rsidP="00B33DBD">
            <w:pPr>
              <w:rPr>
                <w:lang w:val="sv-FI"/>
              </w:rPr>
            </w:pPr>
            <w:r w:rsidRPr="00B97DFF">
              <w:rPr>
                <w:lang w:val="sv-FI"/>
              </w:rPr>
              <w:t xml:space="preserve">2 </w:t>
            </w:r>
            <w:r w:rsidR="004C16C5">
              <w:rPr>
                <w:lang w:val="sv-FI"/>
              </w:rPr>
              <w:t xml:space="preserve">Den överlåtande </w:t>
            </w:r>
            <w:r w:rsidR="004C16C5" w:rsidRPr="004C16C5">
              <w:rPr>
                <w:lang w:val="sv-FI"/>
              </w:rPr>
              <w:t>AIF-förvaltarens namn och F</w:t>
            </w:r>
            <w:r w:rsidR="002F1CFD">
              <w:rPr>
                <w:lang w:val="sv-FI"/>
              </w:rPr>
              <w:t>O</w:t>
            </w:r>
            <w:r w:rsidR="004C16C5" w:rsidRPr="004C16C5">
              <w:rPr>
                <w:lang w:val="sv-FI"/>
              </w:rPr>
              <w:t>-nummer</w:t>
            </w:r>
            <w:r w:rsidR="004C16C5">
              <w:rPr>
                <w:lang w:val="sv-FI"/>
              </w:rPr>
              <w:t xml:space="preserve"> </w:t>
            </w:r>
          </w:p>
          <w:p w:rsidR="00B33DBD" w:rsidRPr="00B97DFF" w:rsidRDefault="00B33DBD" w:rsidP="00B33DBD">
            <w:pPr>
              <w:rPr>
                <w:lang w:val="sv-FI"/>
              </w:rPr>
            </w:pPr>
          </w:p>
          <w:sdt>
            <w:sdtPr>
              <w:rPr>
                <w:lang w:val="sv-FI"/>
              </w:rPr>
              <w:id w:val="2094657184"/>
              <w:placeholder>
                <w:docPart w:val="D9C00001FDE04C84863DCFAE081D99CB"/>
              </w:placeholder>
              <w:showingPlcHdr/>
            </w:sdtPr>
            <w:sdtEndPr/>
            <w:sdtContent>
              <w:p w:rsidR="00C271D0" w:rsidRPr="00B97DFF" w:rsidRDefault="00B33DBD" w:rsidP="00B33DBD">
                <w:pPr>
                  <w:rPr>
                    <w:lang w:val="sv-FI"/>
                  </w:rPr>
                </w:pPr>
                <w:r w:rsidRPr="00B97DFF">
                  <w:rPr>
                    <w:rStyle w:val="PlaceholderText"/>
                    <w:rFonts w:eastAsiaTheme="minorHAnsi"/>
                    <w:lang w:val="sv-FI"/>
                  </w:rPr>
                  <w:t>Click here to enter text.</w:t>
                </w:r>
              </w:p>
            </w:sdtContent>
          </w:sdt>
          <w:p w:rsidR="00A6581B" w:rsidRPr="00B97DFF" w:rsidRDefault="00A6581B" w:rsidP="00B33DBD">
            <w:pPr>
              <w:rPr>
                <w:lang w:val="sv-FI"/>
              </w:rPr>
            </w:pPr>
          </w:p>
        </w:tc>
      </w:tr>
      <w:tr w:rsidR="00F672FA" w:rsidRPr="00643D66" w:rsidTr="004C16C5">
        <w:tc>
          <w:tcPr>
            <w:tcW w:w="9827" w:type="dxa"/>
            <w:gridSpan w:val="2"/>
          </w:tcPr>
          <w:p w:rsidR="00AB3BA8" w:rsidRPr="00B97DFF" w:rsidRDefault="00B33DBD" w:rsidP="00AB3BA8">
            <w:pPr>
              <w:rPr>
                <w:lang w:val="sv-FI"/>
              </w:rPr>
            </w:pPr>
            <w:r w:rsidRPr="00B97DFF">
              <w:rPr>
                <w:lang w:val="sv-FI"/>
              </w:rPr>
              <w:t>3</w:t>
            </w:r>
            <w:r w:rsidR="00AB3BA8" w:rsidRPr="00B97DFF">
              <w:rPr>
                <w:lang w:val="sv-FI"/>
              </w:rPr>
              <w:t xml:space="preserve"> </w:t>
            </w:r>
            <w:r w:rsidR="00D32DB3">
              <w:rPr>
                <w:lang w:val="sv-FI"/>
              </w:rPr>
              <w:t>De fonder som överför</w:t>
            </w:r>
            <w:r w:rsidR="00CE51C6">
              <w:rPr>
                <w:lang w:val="sv-FI"/>
              </w:rPr>
              <w:t>s</w:t>
            </w:r>
            <w:r w:rsidR="00D32DB3">
              <w:rPr>
                <w:lang w:val="sv-FI"/>
              </w:rPr>
              <w:t xml:space="preserve"> till den mottagande AIF-förvaltaren </w:t>
            </w:r>
          </w:p>
          <w:p w:rsidR="00AB3BA8" w:rsidRPr="00B97DFF" w:rsidRDefault="00AB3BA8" w:rsidP="00AB3BA8">
            <w:pPr>
              <w:rPr>
                <w:lang w:val="sv-FI"/>
              </w:rPr>
            </w:pPr>
          </w:p>
          <w:sdt>
            <w:sdtPr>
              <w:rPr>
                <w:lang w:val="sv-FI"/>
              </w:rPr>
              <w:id w:val="1761639695"/>
              <w:placeholder>
                <w:docPart w:val="412FD796542544FE81455260E589D82B"/>
              </w:placeholder>
              <w:showingPlcHdr/>
            </w:sdtPr>
            <w:sdtEndPr/>
            <w:sdtContent>
              <w:p w:rsidR="00AB3BA8" w:rsidRPr="00B97DFF" w:rsidRDefault="00AB3BA8" w:rsidP="00AB3BA8">
                <w:pPr>
                  <w:rPr>
                    <w:lang w:val="sv-FI"/>
                  </w:rPr>
                </w:pPr>
                <w:r w:rsidRPr="00B97DFF">
                  <w:rPr>
                    <w:rStyle w:val="PlaceholderText"/>
                    <w:lang w:val="sv-FI"/>
                  </w:rPr>
                  <w:t>Click here to enter text.</w:t>
                </w:r>
              </w:p>
            </w:sdtContent>
          </w:sdt>
          <w:p w:rsidR="00D71CF3" w:rsidRPr="00B97DFF" w:rsidRDefault="00D71CF3" w:rsidP="008F0C5E">
            <w:pPr>
              <w:rPr>
                <w:lang w:val="sv-FI"/>
              </w:rPr>
            </w:pPr>
          </w:p>
          <w:p w:rsidR="00B33DBD" w:rsidRPr="00B97DFF" w:rsidRDefault="00B33DBD" w:rsidP="008F0C5E">
            <w:pPr>
              <w:rPr>
                <w:lang w:val="sv-FI"/>
              </w:rPr>
            </w:pPr>
          </w:p>
          <w:p w:rsidR="00B33DBD" w:rsidRPr="00B97DFF" w:rsidRDefault="00B33DBD" w:rsidP="008F0C5E">
            <w:pPr>
              <w:rPr>
                <w:lang w:val="sv-FI"/>
              </w:rPr>
            </w:pPr>
          </w:p>
        </w:tc>
      </w:tr>
      <w:tr w:rsidR="00F672FA" w:rsidRPr="00B97DFF" w:rsidTr="004C16C5">
        <w:tc>
          <w:tcPr>
            <w:tcW w:w="9827" w:type="dxa"/>
            <w:gridSpan w:val="2"/>
          </w:tcPr>
          <w:p w:rsidR="00B33DBD" w:rsidRPr="00B97DFF" w:rsidRDefault="00BC1EC0" w:rsidP="008F0C5E">
            <w:pPr>
              <w:rPr>
                <w:lang w:val="sv-FI"/>
              </w:rPr>
            </w:pPr>
            <w:r w:rsidRPr="00B97DFF">
              <w:rPr>
                <w:lang w:val="sv-FI"/>
              </w:rPr>
              <w:t xml:space="preserve">4 </w:t>
            </w:r>
            <w:r w:rsidR="00D32DB3">
              <w:rPr>
                <w:lang w:val="sv-FI"/>
              </w:rPr>
              <w:t xml:space="preserve">Mottagande AIF-förvaltare </w:t>
            </w:r>
          </w:p>
          <w:p w:rsidR="00BC1EC0" w:rsidRPr="00B97DFF" w:rsidRDefault="00BC1EC0" w:rsidP="008F0C5E">
            <w:pPr>
              <w:rPr>
                <w:lang w:val="sv-FI"/>
              </w:rPr>
            </w:pPr>
          </w:p>
          <w:p w:rsidR="00BC1EC0" w:rsidRPr="00B97DFF" w:rsidRDefault="00CE51C6" w:rsidP="008F0C5E">
            <w:pPr>
              <w:rPr>
                <w:lang w:val="sv-FI"/>
              </w:rPr>
            </w:pPr>
            <w:r>
              <w:rPr>
                <w:lang w:val="sv-FI"/>
              </w:rPr>
              <w:t xml:space="preserve">har registrerat sig </w:t>
            </w:r>
            <w:sdt>
              <w:sdtPr>
                <w:rPr>
                  <w:lang w:val="sv-FI"/>
                </w:rPr>
                <w:id w:val="-1454246795"/>
                <w14:checkbox>
                  <w14:checked w14:val="0"/>
                  <w14:checkedState w14:val="2612" w14:font="MS Gothic"/>
                  <w14:uncheckedState w14:val="2610" w14:font="MS Gothic"/>
                </w14:checkbox>
              </w:sdtPr>
              <w:sdtEndPr/>
              <w:sdtContent>
                <w:r w:rsidR="00BC1EC0" w:rsidRPr="00B97DFF">
                  <w:rPr>
                    <w:rFonts w:ascii="MS Gothic" w:eastAsia="MS Gothic" w:hAnsi="MS Gothic"/>
                    <w:lang w:val="sv-FI"/>
                  </w:rPr>
                  <w:t>☐</w:t>
                </w:r>
              </w:sdtContent>
            </w:sdt>
          </w:p>
          <w:p w:rsidR="00BC1EC0" w:rsidRPr="00B97DFF" w:rsidRDefault="00CE51C6" w:rsidP="008F0C5E">
            <w:pPr>
              <w:rPr>
                <w:lang w:val="sv-FI"/>
              </w:rPr>
            </w:pPr>
            <w:r>
              <w:rPr>
                <w:lang w:val="sv-FI"/>
              </w:rPr>
              <w:t>har auktorisation</w:t>
            </w:r>
            <w:r w:rsidR="00BC1EC0" w:rsidRPr="00B97DFF">
              <w:rPr>
                <w:lang w:val="sv-FI"/>
              </w:rPr>
              <w:t xml:space="preserve"> </w:t>
            </w:r>
            <w:sdt>
              <w:sdtPr>
                <w:rPr>
                  <w:lang w:val="sv-FI"/>
                </w:rPr>
                <w:id w:val="-1440137192"/>
                <w14:checkbox>
                  <w14:checked w14:val="0"/>
                  <w14:checkedState w14:val="2612" w14:font="MS Gothic"/>
                  <w14:uncheckedState w14:val="2610" w14:font="MS Gothic"/>
                </w14:checkbox>
              </w:sdtPr>
              <w:sdtEndPr/>
              <w:sdtContent>
                <w:r w:rsidR="00BC1EC0" w:rsidRPr="00B97DFF">
                  <w:rPr>
                    <w:rFonts w:ascii="MS Gothic" w:eastAsia="MS Gothic" w:hAnsi="MS Gothic"/>
                    <w:lang w:val="sv-FI"/>
                  </w:rPr>
                  <w:t>☐</w:t>
                </w:r>
              </w:sdtContent>
            </w:sdt>
          </w:p>
          <w:p w:rsidR="00BC1EC0" w:rsidRPr="00B97DFF" w:rsidRDefault="00BC1EC0" w:rsidP="008F0C5E">
            <w:pPr>
              <w:rPr>
                <w:lang w:val="sv-FI"/>
              </w:rPr>
            </w:pPr>
          </w:p>
          <w:p w:rsidR="00BC1EC0" w:rsidRPr="00B97DFF" w:rsidRDefault="00CE51C6" w:rsidP="008F0C5E">
            <w:pPr>
              <w:rPr>
                <w:lang w:val="sv-FI"/>
              </w:rPr>
            </w:pPr>
            <w:r>
              <w:rPr>
                <w:lang w:val="sv-FI"/>
              </w:rPr>
              <w:t xml:space="preserve">ansöker om registrering </w:t>
            </w:r>
            <w:sdt>
              <w:sdtPr>
                <w:rPr>
                  <w:lang w:val="sv-FI"/>
                </w:rPr>
                <w:id w:val="966621966"/>
                <w14:checkbox>
                  <w14:checked w14:val="0"/>
                  <w14:checkedState w14:val="2612" w14:font="MS Gothic"/>
                  <w14:uncheckedState w14:val="2610" w14:font="MS Gothic"/>
                </w14:checkbox>
              </w:sdtPr>
              <w:sdtEndPr/>
              <w:sdtContent>
                <w:r w:rsidR="00BC1EC0" w:rsidRPr="00B97DFF">
                  <w:rPr>
                    <w:rFonts w:ascii="MS Gothic" w:eastAsia="MS Gothic" w:hAnsi="MS Gothic"/>
                    <w:lang w:val="sv-FI"/>
                  </w:rPr>
                  <w:t>☐</w:t>
                </w:r>
              </w:sdtContent>
            </w:sdt>
          </w:p>
          <w:p w:rsidR="00BC1EC0" w:rsidRPr="00B97DFF" w:rsidRDefault="00CE51C6" w:rsidP="008F0C5E">
            <w:pPr>
              <w:rPr>
                <w:lang w:val="sv-FI"/>
              </w:rPr>
            </w:pPr>
            <w:r>
              <w:rPr>
                <w:lang w:val="sv-FI"/>
              </w:rPr>
              <w:t xml:space="preserve">ansöker om auktorisation </w:t>
            </w:r>
            <w:sdt>
              <w:sdtPr>
                <w:rPr>
                  <w:lang w:val="sv-FI"/>
                </w:rPr>
                <w:id w:val="1467463511"/>
                <w14:checkbox>
                  <w14:checked w14:val="0"/>
                  <w14:checkedState w14:val="2612" w14:font="MS Gothic"/>
                  <w14:uncheckedState w14:val="2610" w14:font="MS Gothic"/>
                </w14:checkbox>
              </w:sdtPr>
              <w:sdtEndPr/>
              <w:sdtContent>
                <w:r w:rsidR="00BC1EC0" w:rsidRPr="00B97DFF">
                  <w:rPr>
                    <w:rFonts w:ascii="MS Gothic" w:eastAsia="MS Gothic" w:hAnsi="MS Gothic"/>
                    <w:lang w:val="sv-FI"/>
                  </w:rPr>
                  <w:t>☐</w:t>
                </w:r>
              </w:sdtContent>
            </w:sdt>
          </w:p>
          <w:p w:rsidR="00B33DBD" w:rsidRPr="00B97DFF" w:rsidRDefault="00B33DBD" w:rsidP="008F0C5E">
            <w:pPr>
              <w:rPr>
                <w:lang w:val="sv-FI"/>
              </w:rPr>
            </w:pPr>
          </w:p>
        </w:tc>
      </w:tr>
      <w:tr w:rsidR="00B97785" w:rsidRPr="00643D66" w:rsidTr="004C16C5">
        <w:tc>
          <w:tcPr>
            <w:tcW w:w="9827" w:type="dxa"/>
            <w:gridSpan w:val="2"/>
          </w:tcPr>
          <w:p w:rsidR="00B97785" w:rsidRPr="00B97DFF" w:rsidRDefault="007B6CB3" w:rsidP="008F0C5E">
            <w:pPr>
              <w:rPr>
                <w:lang w:val="sv-FI"/>
              </w:rPr>
            </w:pPr>
            <w:r w:rsidRPr="00B97DFF">
              <w:rPr>
                <w:lang w:val="sv-FI"/>
              </w:rPr>
              <w:t>5</w:t>
            </w:r>
            <w:r w:rsidR="00B97785" w:rsidRPr="00B97DFF">
              <w:rPr>
                <w:lang w:val="sv-FI"/>
              </w:rPr>
              <w:t xml:space="preserve"> </w:t>
            </w:r>
            <w:r w:rsidR="00850C7A">
              <w:rPr>
                <w:lang w:val="sv-FI"/>
              </w:rPr>
              <w:t>Datum då bytet av AIF-förvaltare uppskattas äga rum</w:t>
            </w:r>
          </w:p>
          <w:p w:rsidR="00B97785" w:rsidRPr="00B97DFF" w:rsidRDefault="00B97785" w:rsidP="008F0C5E">
            <w:pPr>
              <w:rPr>
                <w:lang w:val="sv-FI"/>
              </w:rPr>
            </w:pPr>
          </w:p>
          <w:sdt>
            <w:sdtPr>
              <w:rPr>
                <w:lang w:val="sv-FI"/>
              </w:rPr>
              <w:id w:val="-1005354144"/>
              <w:placeholder>
                <w:docPart w:val="DefaultPlaceholder_1081868574"/>
              </w:placeholder>
              <w:showingPlcHdr/>
            </w:sdtPr>
            <w:sdtEndPr/>
            <w:sdtContent>
              <w:p w:rsidR="00B97785" w:rsidRPr="00B97DFF" w:rsidRDefault="00B97785" w:rsidP="008F0C5E">
                <w:pPr>
                  <w:rPr>
                    <w:lang w:val="sv-FI"/>
                  </w:rPr>
                </w:pPr>
                <w:r w:rsidRPr="00B97DFF">
                  <w:rPr>
                    <w:rStyle w:val="PlaceholderText"/>
                    <w:lang w:val="sv-FI"/>
                  </w:rPr>
                  <w:t>Click here to enter text.</w:t>
                </w:r>
              </w:p>
            </w:sdtContent>
          </w:sdt>
          <w:p w:rsidR="00B97785" w:rsidRPr="00B97DFF" w:rsidRDefault="00B97785" w:rsidP="008F0C5E">
            <w:pPr>
              <w:rPr>
                <w:lang w:val="sv-FI"/>
              </w:rPr>
            </w:pPr>
          </w:p>
        </w:tc>
      </w:tr>
      <w:tr w:rsidR="00BC1EC0" w:rsidRPr="00B97DFF" w:rsidTr="004C16C5">
        <w:tc>
          <w:tcPr>
            <w:tcW w:w="9827" w:type="dxa"/>
            <w:gridSpan w:val="2"/>
          </w:tcPr>
          <w:p w:rsidR="00BC1EC0" w:rsidRPr="00B97DFF" w:rsidRDefault="007B6CB3" w:rsidP="008F0C5E">
            <w:pPr>
              <w:rPr>
                <w:lang w:val="sv-FI"/>
              </w:rPr>
            </w:pPr>
            <w:r w:rsidRPr="00B97DFF">
              <w:rPr>
                <w:lang w:val="sv-FI"/>
              </w:rPr>
              <w:t>6</w:t>
            </w:r>
            <w:r w:rsidR="0041310D" w:rsidRPr="00B97DFF">
              <w:rPr>
                <w:lang w:val="sv-FI"/>
              </w:rPr>
              <w:t xml:space="preserve"> </w:t>
            </w:r>
            <w:r w:rsidR="00850C7A">
              <w:rPr>
                <w:lang w:val="sv-FI"/>
              </w:rPr>
              <w:t xml:space="preserve">Kommer </w:t>
            </w:r>
            <w:r w:rsidR="002F1CFD">
              <w:rPr>
                <w:lang w:val="sv-FI"/>
              </w:rPr>
              <w:t xml:space="preserve">den </w:t>
            </w:r>
            <w:r w:rsidR="00850C7A">
              <w:rPr>
                <w:lang w:val="sv-FI"/>
              </w:rPr>
              <w:t>alternativa investeringsfonden att marknadsföras</w:t>
            </w:r>
            <w:r w:rsidR="0041310D" w:rsidRPr="00B97DFF">
              <w:rPr>
                <w:lang w:val="sv-FI"/>
              </w:rPr>
              <w:t xml:space="preserve"> (</w:t>
            </w:r>
            <w:r w:rsidR="00850C7A">
              <w:rPr>
                <w:lang w:val="sv-FI"/>
              </w:rPr>
              <w:t>OBS</w:t>
            </w:r>
            <w:r w:rsidR="0041310D" w:rsidRPr="00B97DFF">
              <w:rPr>
                <w:lang w:val="sv-FI"/>
              </w:rPr>
              <w:t xml:space="preserve">! </w:t>
            </w:r>
            <w:r w:rsidR="002F1CFD">
              <w:rPr>
                <w:lang w:val="sv-FI"/>
              </w:rPr>
              <w:t>o</w:t>
            </w:r>
            <w:r w:rsidR="00850C7A">
              <w:rPr>
                <w:lang w:val="sv-FI"/>
              </w:rPr>
              <w:t>m de</w:t>
            </w:r>
            <w:r w:rsidR="002F1CFD">
              <w:rPr>
                <w:lang w:val="sv-FI"/>
              </w:rPr>
              <w:t>t</w:t>
            </w:r>
            <w:r w:rsidR="00850C7A">
              <w:rPr>
                <w:lang w:val="sv-FI"/>
              </w:rPr>
              <w:t xml:space="preserve"> finns flera fonder, </w:t>
            </w:r>
            <w:r w:rsidR="002F1CFD">
              <w:rPr>
                <w:lang w:val="sv-FI"/>
              </w:rPr>
              <w:t>be</w:t>
            </w:r>
            <w:r w:rsidR="00850C7A">
              <w:rPr>
                <w:lang w:val="sv-FI"/>
              </w:rPr>
              <w:t xml:space="preserve">svara </w:t>
            </w:r>
            <w:r w:rsidR="002F1CFD">
              <w:rPr>
                <w:lang w:val="sv-FI"/>
              </w:rPr>
              <w:t xml:space="preserve">frågan </w:t>
            </w:r>
            <w:r w:rsidR="00850C7A">
              <w:rPr>
                <w:lang w:val="sv-FI"/>
              </w:rPr>
              <w:t>separat för varje fond under punkten ytterligare information</w:t>
            </w:r>
            <w:r w:rsidR="0041310D" w:rsidRPr="00B97DFF">
              <w:rPr>
                <w:lang w:val="sv-FI"/>
              </w:rPr>
              <w:t>)</w:t>
            </w:r>
          </w:p>
          <w:p w:rsidR="007B6CB3" w:rsidRPr="00B97DFF" w:rsidRDefault="007B6CB3" w:rsidP="008F0C5E">
            <w:pPr>
              <w:rPr>
                <w:lang w:val="sv-FI"/>
              </w:rPr>
            </w:pPr>
          </w:p>
          <w:p w:rsidR="0041310D" w:rsidRPr="00B97DFF" w:rsidRDefault="00850C7A" w:rsidP="008F0C5E">
            <w:pPr>
              <w:rPr>
                <w:lang w:val="sv-FI"/>
              </w:rPr>
            </w:pPr>
            <w:r>
              <w:rPr>
                <w:lang w:val="sv-FI"/>
              </w:rPr>
              <w:t>ja</w:t>
            </w:r>
            <w:r w:rsidR="0041310D" w:rsidRPr="00B97DFF">
              <w:rPr>
                <w:lang w:val="sv-FI"/>
              </w:rPr>
              <w:t xml:space="preserve"> </w:t>
            </w:r>
            <w:sdt>
              <w:sdtPr>
                <w:rPr>
                  <w:lang w:val="sv-FI"/>
                </w:rPr>
                <w:id w:val="1947426477"/>
                <w14:checkbox>
                  <w14:checked w14:val="0"/>
                  <w14:checkedState w14:val="2612" w14:font="MS Gothic"/>
                  <w14:uncheckedState w14:val="2610" w14:font="MS Gothic"/>
                </w14:checkbox>
              </w:sdtPr>
              <w:sdtEndPr/>
              <w:sdtContent>
                <w:r w:rsidR="0041310D" w:rsidRPr="00B97DFF">
                  <w:rPr>
                    <w:rFonts w:ascii="MS Gothic" w:eastAsia="MS Gothic" w:hAnsi="MS Gothic"/>
                    <w:lang w:val="sv-FI"/>
                  </w:rPr>
                  <w:t>☐</w:t>
                </w:r>
              </w:sdtContent>
            </w:sdt>
            <w:r>
              <w:rPr>
                <w:lang w:val="sv-FI"/>
              </w:rPr>
              <w:t xml:space="preserve"> OBS</w:t>
            </w:r>
            <w:r w:rsidR="0041310D" w:rsidRPr="00B97DFF">
              <w:rPr>
                <w:lang w:val="sv-FI"/>
              </w:rPr>
              <w:t xml:space="preserve">! </w:t>
            </w:r>
            <w:r w:rsidR="0003329C">
              <w:rPr>
                <w:lang w:val="sv-FI"/>
              </w:rPr>
              <w:t xml:space="preserve">Den nya AIF-förvaltaren ska lämna in en anmälan om inledandet av marknadsföringen enligt </w:t>
            </w:r>
            <w:r w:rsidR="0041310D" w:rsidRPr="00B97DFF">
              <w:rPr>
                <w:lang w:val="sv-FI"/>
              </w:rPr>
              <w:t>12</w:t>
            </w:r>
            <w:r w:rsidR="0003329C">
              <w:rPr>
                <w:lang w:val="sv-FI"/>
              </w:rPr>
              <w:t xml:space="preserve"> kap. </w:t>
            </w:r>
            <w:r w:rsidR="0041310D" w:rsidRPr="00B97DFF">
              <w:rPr>
                <w:lang w:val="sv-FI"/>
              </w:rPr>
              <w:t>1</w:t>
            </w:r>
            <w:r w:rsidR="0003329C">
              <w:rPr>
                <w:lang w:val="sv-FI"/>
              </w:rPr>
              <w:t xml:space="preserve"> § i AIFML</w:t>
            </w:r>
          </w:p>
          <w:p w:rsidR="0041310D" w:rsidRPr="00B97DFF" w:rsidRDefault="0041310D" w:rsidP="008F0C5E">
            <w:pPr>
              <w:rPr>
                <w:lang w:val="sv-FI"/>
              </w:rPr>
            </w:pPr>
          </w:p>
          <w:p w:rsidR="0041310D" w:rsidRPr="00B97DFF" w:rsidRDefault="0003329C" w:rsidP="008F0C5E">
            <w:pPr>
              <w:rPr>
                <w:lang w:val="sv-FI"/>
              </w:rPr>
            </w:pPr>
            <w:r>
              <w:rPr>
                <w:lang w:val="sv-FI"/>
              </w:rPr>
              <w:t>nej</w:t>
            </w:r>
            <w:r w:rsidR="0041310D" w:rsidRPr="00B97DFF">
              <w:rPr>
                <w:lang w:val="sv-FI"/>
              </w:rPr>
              <w:t xml:space="preserve"> </w:t>
            </w:r>
            <w:sdt>
              <w:sdtPr>
                <w:rPr>
                  <w:lang w:val="sv-FI"/>
                </w:rPr>
                <w:id w:val="1553039823"/>
                <w14:checkbox>
                  <w14:checked w14:val="0"/>
                  <w14:checkedState w14:val="2612" w14:font="MS Gothic"/>
                  <w14:uncheckedState w14:val="2610" w14:font="MS Gothic"/>
                </w14:checkbox>
              </w:sdtPr>
              <w:sdtEndPr/>
              <w:sdtContent>
                <w:r w:rsidR="0041310D" w:rsidRPr="00B97DFF">
                  <w:rPr>
                    <w:rFonts w:ascii="MS Gothic" w:eastAsia="MS Gothic" w:hAnsi="MS Gothic"/>
                    <w:lang w:val="sv-FI"/>
                  </w:rPr>
                  <w:t>☐</w:t>
                </w:r>
              </w:sdtContent>
            </w:sdt>
          </w:p>
          <w:p w:rsidR="0041310D" w:rsidRPr="00B97DFF" w:rsidRDefault="0041310D" w:rsidP="008F0C5E">
            <w:pPr>
              <w:rPr>
                <w:lang w:val="sv-FI"/>
              </w:rPr>
            </w:pPr>
          </w:p>
        </w:tc>
      </w:tr>
      <w:tr w:rsidR="00A6581B" w:rsidRPr="00643D66" w:rsidTr="004C16C5">
        <w:tc>
          <w:tcPr>
            <w:tcW w:w="9827" w:type="dxa"/>
            <w:gridSpan w:val="2"/>
          </w:tcPr>
          <w:p w:rsidR="00A6581B" w:rsidRPr="00B97DFF" w:rsidRDefault="000A6646" w:rsidP="008F0C5E">
            <w:pPr>
              <w:rPr>
                <w:lang w:val="sv-FI"/>
              </w:rPr>
            </w:pPr>
            <w:r w:rsidRPr="00B97DFF">
              <w:rPr>
                <w:lang w:val="sv-FI"/>
              </w:rPr>
              <w:t>7</w:t>
            </w:r>
            <w:r w:rsidR="00A6581B" w:rsidRPr="00B97DFF">
              <w:rPr>
                <w:lang w:val="sv-FI"/>
              </w:rPr>
              <w:t xml:space="preserve"> </w:t>
            </w:r>
            <w:r w:rsidR="0003329C">
              <w:rPr>
                <w:lang w:val="sv-FI"/>
              </w:rPr>
              <w:t>Ytterligare information</w:t>
            </w:r>
          </w:p>
          <w:p w:rsidR="00A6581B" w:rsidRPr="00B97DFF" w:rsidRDefault="00A6581B" w:rsidP="008F0C5E">
            <w:pPr>
              <w:rPr>
                <w:lang w:val="sv-FI"/>
              </w:rPr>
            </w:pPr>
          </w:p>
          <w:sdt>
            <w:sdtPr>
              <w:rPr>
                <w:lang w:val="sv-FI"/>
              </w:rPr>
              <w:id w:val="482364040"/>
              <w:placeholder>
                <w:docPart w:val="DefaultPlaceholder_1081868574"/>
              </w:placeholder>
              <w:showingPlcHdr/>
            </w:sdtPr>
            <w:sdtEndPr/>
            <w:sdtContent>
              <w:p w:rsidR="00A6581B" w:rsidRPr="00B97DFF" w:rsidRDefault="00A6581B" w:rsidP="008F0C5E">
                <w:pPr>
                  <w:rPr>
                    <w:lang w:val="sv-FI"/>
                  </w:rPr>
                </w:pPr>
                <w:r w:rsidRPr="00B97DFF">
                  <w:rPr>
                    <w:rStyle w:val="PlaceholderText"/>
                    <w:lang w:val="sv-FI"/>
                  </w:rPr>
                  <w:t>Click here to enter text.</w:t>
                </w:r>
              </w:p>
            </w:sdtContent>
          </w:sdt>
          <w:p w:rsidR="00A6581B" w:rsidRPr="00B97DFF" w:rsidRDefault="00A6581B" w:rsidP="008F0C5E">
            <w:pPr>
              <w:rPr>
                <w:lang w:val="sv-FI"/>
              </w:rPr>
            </w:pPr>
          </w:p>
          <w:p w:rsidR="00A6581B" w:rsidRPr="00B97DFF" w:rsidRDefault="00A6581B" w:rsidP="008F0C5E">
            <w:pPr>
              <w:rPr>
                <w:lang w:val="sv-FI"/>
              </w:rPr>
            </w:pPr>
          </w:p>
          <w:p w:rsidR="00A6581B" w:rsidRPr="00B97DFF" w:rsidRDefault="00A6581B" w:rsidP="008F0C5E">
            <w:pPr>
              <w:rPr>
                <w:lang w:val="sv-FI"/>
              </w:rPr>
            </w:pPr>
          </w:p>
          <w:p w:rsidR="00A6581B" w:rsidRPr="00B97DFF" w:rsidRDefault="00A6581B" w:rsidP="008F0C5E">
            <w:pPr>
              <w:rPr>
                <w:lang w:val="sv-FI"/>
              </w:rPr>
            </w:pPr>
          </w:p>
          <w:p w:rsidR="00A6581B" w:rsidRPr="00B97DFF" w:rsidRDefault="00A6581B" w:rsidP="008F0C5E">
            <w:pPr>
              <w:rPr>
                <w:lang w:val="sv-FI"/>
              </w:rPr>
            </w:pPr>
          </w:p>
          <w:p w:rsidR="00A6581B" w:rsidRPr="00B97DFF" w:rsidRDefault="00A6581B" w:rsidP="008F0C5E">
            <w:pPr>
              <w:rPr>
                <w:lang w:val="sv-FI"/>
              </w:rPr>
            </w:pPr>
          </w:p>
          <w:p w:rsidR="00A6581B" w:rsidRPr="00B97DFF" w:rsidRDefault="00A6581B" w:rsidP="008F0C5E">
            <w:pPr>
              <w:rPr>
                <w:lang w:val="sv-FI"/>
              </w:rPr>
            </w:pPr>
          </w:p>
        </w:tc>
      </w:tr>
      <w:tr w:rsidR="00F672FA" w:rsidRPr="00643D66" w:rsidTr="004C16C5">
        <w:tc>
          <w:tcPr>
            <w:tcW w:w="9827" w:type="dxa"/>
            <w:gridSpan w:val="2"/>
          </w:tcPr>
          <w:p w:rsidR="00F672FA" w:rsidRPr="00B97DFF" w:rsidRDefault="0003329C" w:rsidP="008F0C5E">
            <w:pPr>
              <w:rPr>
                <w:lang w:val="sv-FI"/>
              </w:rPr>
            </w:pPr>
            <w:r>
              <w:rPr>
                <w:lang w:val="sv-FI"/>
              </w:rPr>
              <w:lastRenderedPageBreak/>
              <w:t>Anvisningar om rapportering</w:t>
            </w:r>
            <w:r w:rsidR="002F1CFD">
              <w:rPr>
                <w:lang w:val="sv-FI"/>
              </w:rPr>
              <w:t>en</w:t>
            </w:r>
            <w:r>
              <w:rPr>
                <w:lang w:val="sv-FI"/>
              </w:rPr>
              <w:t xml:space="preserve"> i samband med byte av AIF-förvaltare</w:t>
            </w:r>
            <w:r w:rsidR="00F672FA" w:rsidRPr="00B97DFF">
              <w:rPr>
                <w:lang w:val="sv-FI"/>
              </w:rPr>
              <w:t>:</w:t>
            </w:r>
          </w:p>
          <w:p w:rsidR="00A6581B" w:rsidRPr="00B97DFF" w:rsidRDefault="00A6581B" w:rsidP="00A6581B">
            <w:pPr>
              <w:rPr>
                <w:sz w:val="20"/>
                <w:szCs w:val="20"/>
                <w:lang w:val="sv-FI"/>
              </w:rPr>
            </w:pPr>
          </w:p>
          <w:p w:rsidR="00A6581B" w:rsidRPr="00B97DFF" w:rsidRDefault="0003329C" w:rsidP="00A6581B">
            <w:pPr>
              <w:rPr>
                <w:sz w:val="20"/>
                <w:szCs w:val="20"/>
                <w:lang w:val="sv-FI"/>
              </w:rPr>
            </w:pPr>
            <w:r>
              <w:rPr>
                <w:sz w:val="20"/>
                <w:szCs w:val="20"/>
                <w:lang w:val="sv-FI"/>
              </w:rPr>
              <w:t>Anmälningsblanketten av rapporteringsskyldigheten ska alltid uppdateras i samband med sådana ändringar som påverkar förvaltarens eller fondens rapporteringsskyldigheter</w:t>
            </w:r>
            <w:r w:rsidR="00A6581B" w:rsidRPr="00B97DFF">
              <w:rPr>
                <w:sz w:val="20"/>
                <w:szCs w:val="20"/>
                <w:lang w:val="sv-FI"/>
              </w:rPr>
              <w:t xml:space="preserve">. </w:t>
            </w:r>
            <w:r w:rsidR="002F1CFD">
              <w:rPr>
                <w:sz w:val="20"/>
                <w:szCs w:val="20"/>
                <w:lang w:val="sv-FI"/>
              </w:rPr>
              <w:t>V</w:t>
            </w:r>
            <w:r>
              <w:rPr>
                <w:sz w:val="20"/>
                <w:szCs w:val="20"/>
                <w:lang w:val="sv-FI"/>
              </w:rPr>
              <w:t xml:space="preserve">änligen </w:t>
            </w:r>
            <w:r w:rsidR="002F1CFD">
              <w:rPr>
                <w:sz w:val="20"/>
                <w:szCs w:val="20"/>
                <w:lang w:val="sv-FI"/>
              </w:rPr>
              <w:t xml:space="preserve">sänd </w:t>
            </w:r>
            <w:r>
              <w:rPr>
                <w:sz w:val="20"/>
                <w:szCs w:val="20"/>
                <w:lang w:val="sv-FI"/>
              </w:rPr>
              <w:t xml:space="preserve">blanketten direkt till adressen </w:t>
            </w:r>
            <w:hyperlink r:id="rId11" w:history="1">
              <w:r w:rsidR="00A6581B" w:rsidRPr="00B97DFF">
                <w:rPr>
                  <w:rStyle w:val="Hyperlink"/>
                  <w:sz w:val="20"/>
                  <w:szCs w:val="20"/>
                  <w:lang w:val="sv-FI"/>
                </w:rPr>
                <w:t>AIFMReportingHelpdesk@fiva.fi</w:t>
              </w:r>
            </w:hyperlink>
          </w:p>
          <w:p w:rsidR="00A6581B" w:rsidRPr="00B97DFF" w:rsidRDefault="00A6581B" w:rsidP="00A6581B">
            <w:pPr>
              <w:rPr>
                <w:lang w:val="sv-FI"/>
              </w:rPr>
            </w:pPr>
          </w:p>
          <w:p w:rsidR="00F672FA" w:rsidRPr="00B97DFF" w:rsidRDefault="000B6FC0" w:rsidP="000B6FC0">
            <w:pPr>
              <w:rPr>
                <w:lang w:val="sv-FI"/>
              </w:rPr>
            </w:pPr>
            <w:r>
              <w:rPr>
                <w:sz w:val="20"/>
                <w:szCs w:val="20"/>
                <w:lang w:val="sv-FI"/>
              </w:rPr>
              <w:t xml:space="preserve">För fondens del tar den nya förvaltaren hand om rapporteringen när förvaltaren byts ut </w:t>
            </w:r>
          </w:p>
        </w:tc>
      </w:tr>
      <w:tr w:rsidR="00F672FA" w:rsidRPr="00643D66" w:rsidTr="004C16C5">
        <w:tc>
          <w:tcPr>
            <w:tcW w:w="4913" w:type="dxa"/>
          </w:tcPr>
          <w:p w:rsidR="00F672FA" w:rsidRPr="00B97DFF" w:rsidRDefault="000B6FC0" w:rsidP="008F0C5E">
            <w:pPr>
              <w:rPr>
                <w:lang w:val="sv-FI"/>
              </w:rPr>
            </w:pPr>
            <w:r>
              <w:rPr>
                <w:lang w:val="sv-FI"/>
              </w:rPr>
              <w:t>Ort och datum</w:t>
            </w:r>
          </w:p>
          <w:p w:rsidR="00F672FA" w:rsidRPr="00B97DFF" w:rsidRDefault="00F672FA" w:rsidP="008F0C5E">
            <w:pPr>
              <w:rPr>
                <w:lang w:val="sv-FI"/>
              </w:rPr>
            </w:pPr>
          </w:p>
          <w:sdt>
            <w:sdtPr>
              <w:rPr>
                <w:lang w:val="sv-FI"/>
              </w:rPr>
              <w:id w:val="-374853233"/>
              <w:placeholder>
                <w:docPart w:val="DefaultPlaceholder_1081868574"/>
              </w:placeholder>
              <w:showingPlcHdr/>
            </w:sdtPr>
            <w:sdtEndPr/>
            <w:sdtContent>
              <w:p w:rsidR="00F672FA" w:rsidRPr="00B97DFF" w:rsidRDefault="00B33DBD" w:rsidP="008F0C5E">
                <w:pPr>
                  <w:rPr>
                    <w:lang w:val="sv-FI"/>
                  </w:rPr>
                </w:pPr>
                <w:r w:rsidRPr="00B97DFF">
                  <w:rPr>
                    <w:rStyle w:val="PlaceholderText"/>
                    <w:rFonts w:eastAsiaTheme="minorHAnsi"/>
                    <w:lang w:val="sv-FI"/>
                  </w:rPr>
                  <w:t>Click here to enter text.</w:t>
                </w:r>
              </w:p>
            </w:sdtContent>
          </w:sdt>
          <w:p w:rsidR="00F672FA" w:rsidRPr="00B97DFF" w:rsidRDefault="00F672FA" w:rsidP="008F0C5E">
            <w:pPr>
              <w:rPr>
                <w:lang w:val="sv-FI"/>
              </w:rPr>
            </w:pPr>
          </w:p>
        </w:tc>
        <w:tc>
          <w:tcPr>
            <w:tcW w:w="4914" w:type="dxa"/>
          </w:tcPr>
          <w:p w:rsidR="00F672FA" w:rsidRPr="00B97DFF" w:rsidRDefault="000B6FC0" w:rsidP="008F0C5E">
            <w:pPr>
              <w:rPr>
                <w:lang w:val="sv-FI"/>
              </w:rPr>
            </w:pPr>
            <w:r>
              <w:rPr>
                <w:lang w:val="sv-FI"/>
              </w:rPr>
              <w:t>Namnteckning, namnförtydligande och kontaktuppgifter</w:t>
            </w:r>
          </w:p>
          <w:p w:rsidR="00F672FA" w:rsidRPr="00B97DFF" w:rsidRDefault="00F672FA" w:rsidP="008F0C5E">
            <w:pPr>
              <w:rPr>
                <w:lang w:val="sv-FI"/>
              </w:rPr>
            </w:pPr>
          </w:p>
          <w:sdt>
            <w:sdtPr>
              <w:rPr>
                <w:lang w:val="sv-FI"/>
              </w:rPr>
              <w:id w:val="-1686444580"/>
              <w:placeholder>
                <w:docPart w:val="DefaultPlaceholder_1081868574"/>
              </w:placeholder>
              <w:showingPlcHdr/>
            </w:sdtPr>
            <w:sdtEndPr/>
            <w:sdtContent>
              <w:p w:rsidR="00B33DBD" w:rsidRPr="00B97DFF" w:rsidRDefault="00B33DBD" w:rsidP="008F0C5E">
                <w:pPr>
                  <w:rPr>
                    <w:lang w:val="sv-FI"/>
                  </w:rPr>
                </w:pPr>
                <w:r w:rsidRPr="00B97DFF">
                  <w:rPr>
                    <w:rStyle w:val="PlaceholderText"/>
                    <w:rFonts w:eastAsiaTheme="minorHAnsi"/>
                    <w:lang w:val="sv-FI"/>
                  </w:rPr>
                  <w:t>Click here to enter text.</w:t>
                </w:r>
              </w:p>
            </w:sdtContent>
          </w:sdt>
        </w:tc>
      </w:tr>
      <w:tr w:rsidR="00B33DBD" w:rsidRPr="00B97DFF" w:rsidTr="004C16C5">
        <w:tc>
          <w:tcPr>
            <w:tcW w:w="9827" w:type="dxa"/>
            <w:gridSpan w:val="2"/>
          </w:tcPr>
          <w:p w:rsidR="00B33DBD" w:rsidRPr="00B97DFF" w:rsidRDefault="000B6FC0" w:rsidP="00E84FE2">
            <w:pPr>
              <w:rPr>
                <w:lang w:val="sv-FI"/>
              </w:rPr>
            </w:pPr>
            <w:r>
              <w:rPr>
                <w:lang w:val="sv-FI"/>
              </w:rPr>
              <w:t>Bilaga</w:t>
            </w:r>
            <w:r w:rsidR="00A6581B" w:rsidRPr="00B97DFF">
              <w:rPr>
                <w:lang w:val="sv-FI"/>
              </w:rPr>
              <w:t xml:space="preserve">: </w:t>
            </w:r>
            <w:r w:rsidR="00E84FE2">
              <w:rPr>
                <w:lang w:val="sv-FI"/>
              </w:rPr>
              <w:t>styrelsemötets protokoll</w:t>
            </w:r>
          </w:p>
        </w:tc>
      </w:tr>
    </w:tbl>
    <w:p w:rsidR="00F672FA" w:rsidRPr="00B97DFF" w:rsidRDefault="00F672FA" w:rsidP="008F0C5E">
      <w:pPr>
        <w:rPr>
          <w:lang w:val="sv-FI"/>
        </w:rPr>
      </w:pPr>
    </w:p>
    <w:sectPr w:rsidR="00F672FA" w:rsidRPr="00B97DFF" w:rsidSect="00BC1EC0">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1304" w:type="dxa"/>
        </w:tcPr>
        <w:p w:rsidR="00BC1EC0" w:rsidRPr="00090698" w:rsidRDefault="00BC1EC0">
          <w:pPr>
            <w:pStyle w:val="Header"/>
            <w:spacing w:line="238" w:lineRule="exact"/>
            <w:rPr>
              <w:noProof/>
              <w:sz w:val="20"/>
              <w:szCs w:val="20"/>
            </w:rPr>
          </w:pPr>
        </w:p>
      </w:tc>
      <w:tc>
        <w:tcPr>
          <w:tcW w:w="1072" w:type="dxa"/>
        </w:tcPr>
        <w:p w:rsidR="00BC1EC0" w:rsidRPr="000C3E7C" w:rsidRDefault="00BC1EC0"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43D66">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43D66">
            <w:rPr>
              <w:noProof/>
              <w:sz w:val="20"/>
              <w:szCs w:val="20"/>
            </w:rPr>
            <w:t>2</w:t>
          </w:r>
          <w:r>
            <w:rPr>
              <w:noProof/>
              <w:sz w:val="20"/>
              <w:szCs w:val="20"/>
            </w:rPr>
            <w:fldChar w:fldCharType="end"/>
          </w:r>
          <w:r>
            <w:rPr>
              <w:noProof/>
              <w:sz w:val="20"/>
              <w:szCs w:val="20"/>
            </w:rPr>
            <w:t>)</w:t>
          </w: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1304" w:type="dxa"/>
        </w:tcPr>
        <w:p w:rsidR="00BC1EC0" w:rsidRPr="000C3E7C" w:rsidRDefault="00BC1EC0">
          <w:pPr>
            <w:pStyle w:val="Header"/>
            <w:spacing w:line="238" w:lineRule="exact"/>
            <w:rPr>
              <w:noProof/>
              <w:sz w:val="20"/>
              <w:szCs w:val="20"/>
            </w:rPr>
          </w:pPr>
        </w:p>
      </w:tc>
      <w:tc>
        <w:tcPr>
          <w:tcW w:w="1072" w:type="dxa"/>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sdt>
        <w:sdtPr>
          <w:rPr>
            <w:noProof/>
            <w:sz w:val="20"/>
            <w:szCs w:val="20"/>
          </w:rPr>
          <w:tag w:val="ddate"/>
          <w:id w:val="90910954"/>
          <w:placeholder>
            <w:docPart w:val="B8A14E01088F4675854D0AD6950388B2"/>
          </w:placeholder>
          <w:showingPlcHdr/>
          <w:dataBinding w:xpath="/Kameleon[1]/Date[1]" w:storeItemID="{ED23C15E-9AE1-423C-B053-E8B2087D1F23}"/>
          <w:date w:fullDate="2016-06-07T00:00:00Z">
            <w:dateFormat w:val="d.M.yyyy"/>
            <w:lid w:val="fi-FI"/>
            <w:storeMappedDataAs w:val="dateTime"/>
            <w:calendar w:val="gregorian"/>
          </w:date>
        </w:sdtPr>
        <w:sdtEndPr/>
        <w:sdtContent>
          <w:tc>
            <w:tcPr>
              <w:tcW w:w="2155" w:type="dxa"/>
            </w:tcPr>
            <w:p w:rsidR="00BC1EC0" w:rsidRPr="000C3E7C" w:rsidRDefault="000A6646">
              <w:pPr>
                <w:pStyle w:val="Header"/>
                <w:spacing w:line="238" w:lineRule="exact"/>
                <w:rPr>
                  <w:noProof/>
                  <w:sz w:val="20"/>
                  <w:szCs w:val="20"/>
                </w:rPr>
              </w:pPr>
              <w:r w:rsidRPr="00CE36C0">
                <w:rPr>
                  <w:rStyle w:val="PlaceholderText"/>
                </w:rPr>
                <w:t xml:space="preserve"> </w:t>
              </w:r>
            </w:p>
          </w:tc>
        </w:sdtContent>
      </w:sdt>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rsidP="00960A11">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rsidP="009424C2">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bl>
  <w:p w:rsidR="00BC1EC0" w:rsidRDefault="00BC1EC0" w:rsidP="009A7CC8">
    <w:pPr>
      <w:pStyle w:val="Header"/>
      <w:spacing w:line="20" w:lineRule="exact"/>
      <w:rPr>
        <w:noProof/>
        <w:sz w:val="2"/>
        <w:szCs w:val="2"/>
      </w:rPr>
    </w:pPr>
  </w:p>
  <w:p w:rsidR="00BC1EC0" w:rsidRPr="00052486" w:rsidRDefault="00BC1EC0" w:rsidP="00052486">
    <w:pPr>
      <w:pStyle w:val="Header"/>
      <w:rPr>
        <w:noProof/>
        <w:sz w:val="2"/>
        <w:szCs w:val="2"/>
      </w:rPr>
    </w:pPr>
    <w:r w:rsidRPr="00BC1EC0">
      <w:rPr>
        <w:noProof/>
        <w:sz w:val="2"/>
        <w:szCs w:val="2"/>
      </w:rPr>
      <w:drawing>
        <wp:anchor distT="0" distB="0" distL="114300" distR="114300" simplePos="0" relativeHeight="251665408" behindDoc="0" locked="0" layoutInCell="1" allowOverlap="1" wp14:anchorId="76C1BA94" wp14:editId="011FC092">
          <wp:simplePos x="0" y="0"/>
          <wp:positionH relativeFrom="page">
            <wp:posOffset>179705</wp:posOffset>
          </wp:positionH>
          <wp:positionV relativeFrom="page">
            <wp:posOffset>179705</wp:posOffset>
          </wp:positionV>
          <wp:extent cx="3916680" cy="792480"/>
          <wp:effectExtent l="0" t="0" r="7620" b="7620"/>
          <wp:wrapNone/>
          <wp:docPr id="8"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1304" w:type="dxa"/>
        </w:tcPr>
        <w:p w:rsidR="00BC1EC0" w:rsidRPr="00090698" w:rsidRDefault="00BC1EC0">
          <w:pPr>
            <w:pStyle w:val="Header"/>
            <w:spacing w:line="238" w:lineRule="exact"/>
            <w:rPr>
              <w:noProof/>
              <w:sz w:val="20"/>
              <w:szCs w:val="20"/>
            </w:rPr>
          </w:pPr>
        </w:p>
      </w:tc>
      <w:bookmarkStart w:id="0" w:name="dfieldpages"/>
      <w:bookmarkEnd w:id="0"/>
      <w:tc>
        <w:tcPr>
          <w:tcW w:w="1072" w:type="dxa"/>
        </w:tcPr>
        <w:p w:rsidR="00BC1EC0" w:rsidRPr="000C3E7C" w:rsidRDefault="00BC1EC0"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43D66">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43D66">
            <w:rPr>
              <w:noProof/>
              <w:sz w:val="20"/>
              <w:szCs w:val="20"/>
            </w:rPr>
            <w:t>2</w:t>
          </w:r>
          <w:r>
            <w:rPr>
              <w:noProof/>
              <w:sz w:val="20"/>
              <w:szCs w:val="20"/>
            </w:rPr>
            <w:fldChar w:fldCharType="end"/>
          </w:r>
          <w:r>
            <w:rPr>
              <w:noProof/>
              <w:sz w:val="20"/>
              <w:szCs w:val="20"/>
            </w:rPr>
            <w:t>)</w:t>
          </w: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1304" w:type="dxa"/>
        </w:tcPr>
        <w:p w:rsidR="00BC1EC0" w:rsidRPr="000C3E7C" w:rsidRDefault="00BC1EC0">
          <w:pPr>
            <w:pStyle w:val="Header"/>
            <w:spacing w:line="238" w:lineRule="exact"/>
            <w:rPr>
              <w:noProof/>
              <w:sz w:val="20"/>
              <w:szCs w:val="20"/>
            </w:rPr>
          </w:pPr>
        </w:p>
      </w:tc>
      <w:tc>
        <w:tcPr>
          <w:tcW w:w="1072" w:type="dxa"/>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bookmarkStart w:id="1" w:name="ddate" w:displacedByCustomXml="next"/>
      <w:bookmarkEnd w:id="1" w:displacedByCustomXml="next"/>
      <w:sdt>
        <w:sdtPr>
          <w:rPr>
            <w:noProof/>
            <w:sz w:val="20"/>
            <w:szCs w:val="20"/>
          </w:rPr>
          <w:tag w:val="ddate"/>
          <w:id w:val="-1059706732"/>
          <w:placeholder>
            <w:docPart w:val="899D73EBA72D4D3D8235DB821CD08365"/>
          </w:placeholder>
          <w:showingPlcHdr/>
          <w:dataBinding w:xpath="/Kameleon[1]/Date[1]" w:storeItemID="{ED23C15E-9AE1-423C-B053-E8B2087D1F23}"/>
          <w:date w:fullDate="2016-06-07T00:00:00Z">
            <w:dateFormat w:val="d.M.yyyy"/>
            <w:lid w:val="fi-FI"/>
            <w:storeMappedDataAs w:val="dateTime"/>
            <w:calendar w:val="gregorian"/>
          </w:date>
        </w:sdtPr>
        <w:sdtEndPr/>
        <w:sdtContent>
          <w:tc>
            <w:tcPr>
              <w:tcW w:w="2155" w:type="dxa"/>
            </w:tcPr>
            <w:p w:rsidR="00BC1EC0" w:rsidRPr="000C3E7C" w:rsidRDefault="000A6646">
              <w:pPr>
                <w:pStyle w:val="Header"/>
                <w:spacing w:line="238" w:lineRule="exact"/>
                <w:rPr>
                  <w:noProof/>
                  <w:sz w:val="20"/>
                  <w:szCs w:val="20"/>
                </w:rPr>
              </w:pPr>
              <w:r w:rsidRPr="00CE36C0">
                <w:rPr>
                  <w:rStyle w:val="PlaceholderText"/>
                </w:rPr>
                <w:t xml:space="preserve"> </w:t>
              </w:r>
            </w:p>
          </w:tc>
        </w:sdtContent>
      </w:sdt>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rsidP="00960A11">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rsidP="009424C2">
          <w:pPr>
            <w:pStyle w:val="Header"/>
            <w:spacing w:line="238" w:lineRule="exact"/>
            <w:rPr>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r w:rsidR="00BC1EC0" w:rsidRPr="000C3E7C" w:rsidTr="00BE3DD2">
      <w:trPr>
        <w:cantSplit/>
      </w:trPr>
      <w:tc>
        <w:tcPr>
          <w:tcW w:w="5670" w:type="dxa"/>
        </w:tcPr>
        <w:p w:rsidR="00BC1EC0" w:rsidRPr="000C3E7C" w:rsidRDefault="00BC1EC0">
          <w:pPr>
            <w:pStyle w:val="Header"/>
            <w:spacing w:line="238" w:lineRule="exact"/>
            <w:rPr>
              <w:noProof/>
              <w:sz w:val="20"/>
              <w:szCs w:val="20"/>
            </w:rPr>
          </w:pPr>
        </w:p>
      </w:tc>
      <w:tc>
        <w:tcPr>
          <w:tcW w:w="2155" w:type="dxa"/>
        </w:tcPr>
        <w:p w:rsidR="00BC1EC0" w:rsidRPr="000C3E7C" w:rsidRDefault="00BC1EC0">
          <w:pPr>
            <w:pStyle w:val="Header"/>
            <w:spacing w:line="238" w:lineRule="exact"/>
            <w:rPr>
              <w:b/>
              <w:noProof/>
              <w:sz w:val="20"/>
              <w:szCs w:val="20"/>
            </w:rPr>
          </w:pPr>
        </w:p>
      </w:tc>
      <w:tc>
        <w:tcPr>
          <w:tcW w:w="2381" w:type="dxa"/>
          <w:gridSpan w:val="2"/>
        </w:tcPr>
        <w:p w:rsidR="00BC1EC0" w:rsidRPr="000C3E7C" w:rsidRDefault="00BC1EC0">
          <w:pPr>
            <w:pStyle w:val="Header"/>
            <w:spacing w:line="238" w:lineRule="exact"/>
            <w:rPr>
              <w:noProof/>
              <w:sz w:val="20"/>
              <w:szCs w:val="20"/>
            </w:rPr>
          </w:pPr>
        </w:p>
      </w:tc>
    </w:tr>
  </w:tbl>
  <w:p w:rsidR="00BC1EC0" w:rsidRDefault="00BC1EC0" w:rsidP="009A7CC8">
    <w:pPr>
      <w:pStyle w:val="Header"/>
      <w:spacing w:line="20" w:lineRule="exact"/>
      <w:rPr>
        <w:noProof/>
        <w:sz w:val="2"/>
        <w:szCs w:val="2"/>
      </w:rPr>
    </w:pPr>
  </w:p>
  <w:p w:rsidR="00BC1EC0" w:rsidRPr="00052486" w:rsidRDefault="00BC1EC0" w:rsidP="00052486">
    <w:pPr>
      <w:pStyle w:val="Header"/>
      <w:rPr>
        <w:noProof/>
        <w:sz w:val="2"/>
        <w:szCs w:val="2"/>
      </w:rPr>
    </w:pPr>
    <w:r w:rsidRPr="00BC1EC0">
      <w:rPr>
        <w:noProof/>
        <w:sz w:val="2"/>
        <w:szCs w:val="2"/>
      </w:rPr>
      <w:drawing>
        <wp:anchor distT="0" distB="0" distL="114300" distR="114300" simplePos="0" relativeHeight="251667456" behindDoc="0" locked="0" layoutInCell="1" allowOverlap="1" wp14:anchorId="157A52D1" wp14:editId="10C7D9D2">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 w:name="WfBmTagged" w:val="Marianne"/>
    <w:docVar w:name="WfID" w:val="17x3D8RUEH809033612 (mar.fi) Marianne"/>
    <w:docVar w:name="WfLastSegment" w:val=" 116 y"/>
    <w:docVar w:name="WfMT" w:val="0"/>
    <w:docVar w:name="WfProtection" w:val="1"/>
    <w:docVar w:name="WfStyles" w:val=" 384   no"/>
  </w:docVars>
  <w:rsids>
    <w:rsidRoot w:val="00F672FA"/>
    <w:rsid w:val="000204C1"/>
    <w:rsid w:val="0003329C"/>
    <w:rsid w:val="000340E1"/>
    <w:rsid w:val="00052486"/>
    <w:rsid w:val="0007556D"/>
    <w:rsid w:val="000A6646"/>
    <w:rsid w:val="000B6FC0"/>
    <w:rsid w:val="00171546"/>
    <w:rsid w:val="001961F1"/>
    <w:rsid w:val="001E07A2"/>
    <w:rsid w:val="001F706D"/>
    <w:rsid w:val="00203142"/>
    <w:rsid w:val="00252ACE"/>
    <w:rsid w:val="00252E2C"/>
    <w:rsid w:val="00263B3F"/>
    <w:rsid w:val="002A058E"/>
    <w:rsid w:val="002D6252"/>
    <w:rsid w:val="002E50B1"/>
    <w:rsid w:val="002F1CFD"/>
    <w:rsid w:val="00346BFC"/>
    <w:rsid w:val="00370AC0"/>
    <w:rsid w:val="003870F7"/>
    <w:rsid w:val="003A2B8E"/>
    <w:rsid w:val="003C417B"/>
    <w:rsid w:val="003D2126"/>
    <w:rsid w:val="0041155A"/>
    <w:rsid w:val="0041310D"/>
    <w:rsid w:val="00471392"/>
    <w:rsid w:val="00485694"/>
    <w:rsid w:val="00496139"/>
    <w:rsid w:val="004C16C5"/>
    <w:rsid w:val="004C1EA8"/>
    <w:rsid w:val="004C7288"/>
    <w:rsid w:val="004D670B"/>
    <w:rsid w:val="005340E8"/>
    <w:rsid w:val="00593188"/>
    <w:rsid w:val="005B2CF1"/>
    <w:rsid w:val="005F26B3"/>
    <w:rsid w:val="00643D66"/>
    <w:rsid w:val="006957F5"/>
    <w:rsid w:val="006D5CE2"/>
    <w:rsid w:val="006D7C59"/>
    <w:rsid w:val="006F04AF"/>
    <w:rsid w:val="00703316"/>
    <w:rsid w:val="00706B1F"/>
    <w:rsid w:val="00712521"/>
    <w:rsid w:val="00713CAF"/>
    <w:rsid w:val="007247A8"/>
    <w:rsid w:val="00726CCA"/>
    <w:rsid w:val="007621B7"/>
    <w:rsid w:val="007829B3"/>
    <w:rsid w:val="0079307C"/>
    <w:rsid w:val="007B6CB3"/>
    <w:rsid w:val="00810BE6"/>
    <w:rsid w:val="00811713"/>
    <w:rsid w:val="00850C7A"/>
    <w:rsid w:val="0085413E"/>
    <w:rsid w:val="00860F67"/>
    <w:rsid w:val="008B6754"/>
    <w:rsid w:val="008C3125"/>
    <w:rsid w:val="008E620C"/>
    <w:rsid w:val="00946B76"/>
    <w:rsid w:val="009A28CB"/>
    <w:rsid w:val="009D242A"/>
    <w:rsid w:val="009D62AA"/>
    <w:rsid w:val="00A032DC"/>
    <w:rsid w:val="00A038AE"/>
    <w:rsid w:val="00A6581B"/>
    <w:rsid w:val="00AA059E"/>
    <w:rsid w:val="00AB3BA8"/>
    <w:rsid w:val="00B1338F"/>
    <w:rsid w:val="00B33727"/>
    <w:rsid w:val="00B33DBD"/>
    <w:rsid w:val="00B63774"/>
    <w:rsid w:val="00B7342A"/>
    <w:rsid w:val="00B76E41"/>
    <w:rsid w:val="00B97785"/>
    <w:rsid w:val="00B97DFF"/>
    <w:rsid w:val="00BC1EC0"/>
    <w:rsid w:val="00BF0CE5"/>
    <w:rsid w:val="00C20D11"/>
    <w:rsid w:val="00C271D0"/>
    <w:rsid w:val="00C45BAF"/>
    <w:rsid w:val="00CC0A85"/>
    <w:rsid w:val="00CE51C6"/>
    <w:rsid w:val="00CF0F74"/>
    <w:rsid w:val="00D22C65"/>
    <w:rsid w:val="00D32DB3"/>
    <w:rsid w:val="00D71CF3"/>
    <w:rsid w:val="00DA3EE4"/>
    <w:rsid w:val="00DB19C1"/>
    <w:rsid w:val="00DD53EE"/>
    <w:rsid w:val="00DF19BE"/>
    <w:rsid w:val="00E04194"/>
    <w:rsid w:val="00E1208D"/>
    <w:rsid w:val="00E3079B"/>
    <w:rsid w:val="00E71CAF"/>
    <w:rsid w:val="00E84FE2"/>
    <w:rsid w:val="00EA1419"/>
    <w:rsid w:val="00ED0439"/>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A6581B"/>
    <w:rPr>
      <w:color w:val="0000FF" w:themeColor="hyperlink"/>
      <w:u w:val="single"/>
    </w:rPr>
  </w:style>
  <w:style w:type="character" w:customStyle="1" w:styleId="tw4winMark">
    <w:name w:val="tw4winMark"/>
    <w:basedOn w:val="DefaultParagraphFont"/>
    <w:rsid w:val="004C16C5"/>
    <w:rPr>
      <w:rFonts w:ascii="Courier New" w:hAnsi="Courier New" w:cs="Courier New"/>
      <w:b w:val="0"/>
      <w:i w:val="0"/>
      <w:dstrike w:val="0"/>
      <w:noProof/>
      <w:vanish/>
      <w:color w:val="800080"/>
      <w:sz w:val="18"/>
      <w:effect w:val="none"/>
      <w:vertAlign w:val="subscript"/>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OIMULARI/AppData/Local/Microsoft/Windows/Temporary%20Internet%20Files/Content.Outlook/3FCEJX21/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F8782D"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F8782D" w:rsidRDefault="00805AE0">
          <w:r w:rsidRPr="00CE36C0">
            <w:rPr>
              <w:rStyle w:val="PlaceholderText"/>
            </w:rPr>
            <w:t>Click here to enter text.</w:t>
          </w:r>
        </w:p>
      </w:docPartBody>
    </w:docPart>
    <w:docPart>
      <w:docPartPr>
        <w:name w:val="412FD796542544FE81455260E589D82B"/>
        <w:category>
          <w:name w:val="General"/>
          <w:gallery w:val="placeholder"/>
        </w:category>
        <w:types>
          <w:type w:val="bbPlcHdr"/>
        </w:types>
        <w:behaviors>
          <w:behavior w:val="content"/>
        </w:behaviors>
        <w:guid w:val="{C311F0AF-8F05-4424-A105-290544C25DC8}"/>
      </w:docPartPr>
      <w:docPartBody>
        <w:p w:rsidR="00F8782D" w:rsidRDefault="00805AE0" w:rsidP="00805AE0">
          <w:pPr>
            <w:pStyle w:val="412FD796542544FE81455260E589D82B"/>
          </w:pPr>
          <w:r w:rsidRPr="00CE36C0">
            <w:rPr>
              <w:rStyle w:val="PlaceholderText"/>
            </w:rPr>
            <w:t>Click here to enter text.</w:t>
          </w:r>
        </w:p>
      </w:docPartBody>
    </w:docPart>
    <w:docPart>
      <w:docPartPr>
        <w:name w:val="D9C00001FDE04C84863DCFAE081D99CB"/>
        <w:category>
          <w:name w:val="General"/>
          <w:gallery w:val="placeholder"/>
        </w:category>
        <w:types>
          <w:type w:val="bbPlcHdr"/>
        </w:types>
        <w:behaviors>
          <w:behavior w:val="content"/>
        </w:behaviors>
        <w:guid w:val="{B500597E-8250-44A8-A3EB-9CEDABB836A4}"/>
      </w:docPartPr>
      <w:docPartBody>
        <w:p w:rsidR="00F8782D" w:rsidRDefault="00805AE0" w:rsidP="00805AE0">
          <w:pPr>
            <w:pStyle w:val="D9C00001FDE04C84863DCFAE081D99CB"/>
          </w:pPr>
          <w:r w:rsidRPr="00CE36C0">
            <w:rPr>
              <w:rStyle w:val="PlaceholderText"/>
            </w:rPr>
            <w:t>Click here to enter text.</w:t>
          </w:r>
        </w:p>
      </w:docPartBody>
    </w:docPart>
    <w:docPart>
      <w:docPartPr>
        <w:name w:val="B8A14E01088F4675854D0AD6950388B2"/>
        <w:category>
          <w:name w:val="General"/>
          <w:gallery w:val="placeholder"/>
        </w:category>
        <w:types>
          <w:type w:val="bbPlcHdr"/>
        </w:types>
        <w:behaviors>
          <w:behavior w:val="content"/>
        </w:behaviors>
        <w:guid w:val="{C6B4E179-E4F6-472D-A4ED-82D5B86C0DE5}"/>
      </w:docPartPr>
      <w:docPartBody>
        <w:p w:rsidR="00E32C75" w:rsidRDefault="002956D6" w:rsidP="002956D6">
          <w:pPr>
            <w:pStyle w:val="B8A14E01088F4675854D0AD6950388B2"/>
          </w:pPr>
          <w:r w:rsidRPr="00CE36C0">
            <w:rPr>
              <w:rStyle w:val="PlaceholderText"/>
            </w:rPr>
            <w:t xml:space="preserve"> </w:t>
          </w:r>
        </w:p>
      </w:docPartBody>
    </w:docPart>
    <w:docPart>
      <w:docPartPr>
        <w:name w:val="899D73EBA72D4D3D8235DB821CD08365"/>
        <w:category>
          <w:name w:val="General"/>
          <w:gallery w:val="placeholder"/>
        </w:category>
        <w:types>
          <w:type w:val="bbPlcHdr"/>
        </w:types>
        <w:behaviors>
          <w:behavior w:val="content"/>
        </w:behaviors>
        <w:guid w:val="{6E24AE98-E88D-4CCF-8A47-9975187A9B97}"/>
      </w:docPartPr>
      <w:docPartBody>
        <w:p w:rsidR="00E32C75" w:rsidRDefault="002956D6" w:rsidP="002956D6">
          <w:pPr>
            <w:pStyle w:val="899D73EBA72D4D3D8235DB821CD08365"/>
          </w:pPr>
          <w:r w:rsidRPr="00CE36C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2956D6"/>
    <w:rsid w:val="00805AE0"/>
    <w:rsid w:val="00E32C75"/>
    <w:rsid w:val="00F87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6D6"/>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12DB9537CAB74D338535FDE96571C3BA">
    <w:name w:val="12DB9537CAB74D338535FDE96571C3BA"/>
    <w:rsid w:val="00805AE0"/>
  </w:style>
  <w:style w:type="paragraph" w:customStyle="1" w:styleId="D4C2FDA72DF344D0B11376304A6D97F4">
    <w:name w:val="D4C2FDA72DF344D0B11376304A6D97F4"/>
    <w:rsid w:val="00805AE0"/>
  </w:style>
  <w:style w:type="paragraph" w:customStyle="1" w:styleId="9BDFD5EF8B2A4A42BD3D1B23460EFC90">
    <w:name w:val="9BDFD5EF8B2A4A42BD3D1B23460EFC90"/>
    <w:rsid w:val="00805AE0"/>
  </w:style>
  <w:style w:type="paragraph" w:customStyle="1" w:styleId="D0D3DDB186AC445BB79C152C1F8E59B2">
    <w:name w:val="D0D3DDB186AC445BB79C152C1F8E59B2"/>
    <w:rsid w:val="00805AE0"/>
  </w:style>
  <w:style w:type="paragraph" w:customStyle="1" w:styleId="412FD796542544FE81455260E589D82B">
    <w:name w:val="412FD796542544FE81455260E589D82B"/>
    <w:rsid w:val="00805AE0"/>
  </w:style>
  <w:style w:type="paragraph" w:customStyle="1" w:styleId="D9C00001FDE04C84863DCFAE081D99CB">
    <w:name w:val="D9C00001FDE04C84863DCFAE081D99CB"/>
    <w:rsid w:val="00805AE0"/>
  </w:style>
  <w:style w:type="paragraph" w:customStyle="1" w:styleId="0633181C162F45D18CFC11C01F526F82">
    <w:name w:val="0633181C162F45D18CFC11C01F526F82"/>
    <w:rsid w:val="00F8782D"/>
  </w:style>
  <w:style w:type="paragraph" w:customStyle="1" w:styleId="EA1C81A6861C45ADB26B19E9FE54B9A7">
    <w:name w:val="EA1C81A6861C45ADB26B19E9FE54B9A7"/>
    <w:rsid w:val="00F8782D"/>
  </w:style>
  <w:style w:type="paragraph" w:customStyle="1" w:styleId="60C1F010A9B0411684DD09260123F569">
    <w:name w:val="60C1F010A9B0411684DD09260123F569"/>
    <w:rsid w:val="00F8782D"/>
  </w:style>
  <w:style w:type="paragraph" w:customStyle="1" w:styleId="79A40C5C336A415A8FE9C19D3E6F2F9F">
    <w:name w:val="79A40C5C336A415A8FE9C19D3E6F2F9F"/>
    <w:rsid w:val="002956D6"/>
  </w:style>
  <w:style w:type="paragraph" w:customStyle="1" w:styleId="31434C1853A6426DB94C9D175ED75083">
    <w:name w:val="31434C1853A6426DB94C9D175ED75083"/>
    <w:rsid w:val="002956D6"/>
  </w:style>
  <w:style w:type="paragraph" w:customStyle="1" w:styleId="06561CE0A8C544A5908C5EFC48F53B5A">
    <w:name w:val="06561CE0A8C544A5908C5EFC48F53B5A"/>
    <w:rsid w:val="002956D6"/>
  </w:style>
  <w:style w:type="paragraph" w:customStyle="1" w:styleId="D92772BA392445B394723D5C44A089E7">
    <w:name w:val="D92772BA392445B394723D5C44A089E7"/>
    <w:rsid w:val="002956D6"/>
  </w:style>
  <w:style w:type="paragraph" w:customStyle="1" w:styleId="3076165BCA31456EB4DDF55D644D7861">
    <w:name w:val="3076165BCA31456EB4DDF55D644D7861"/>
    <w:rsid w:val="002956D6"/>
  </w:style>
  <w:style w:type="paragraph" w:customStyle="1" w:styleId="F52C3CEE07914D2580F7B4B19171E119">
    <w:name w:val="F52C3CEE07914D2580F7B4B19171E119"/>
    <w:rsid w:val="002956D6"/>
  </w:style>
  <w:style w:type="paragraph" w:customStyle="1" w:styleId="228A6B9038A24382B1429C37BF482F73">
    <w:name w:val="228A6B9038A24382B1429C37BF482F73"/>
    <w:rsid w:val="002956D6"/>
  </w:style>
  <w:style w:type="paragraph" w:customStyle="1" w:styleId="EC4A3E508552478E8C2FF4EAA4319845">
    <w:name w:val="EC4A3E508552478E8C2FF4EAA4319845"/>
    <w:rsid w:val="002956D6"/>
  </w:style>
  <w:style w:type="paragraph" w:customStyle="1" w:styleId="8BF1E8034B484318BA47616E119ADE73">
    <w:name w:val="8BF1E8034B484318BA47616E119ADE73"/>
    <w:rsid w:val="002956D6"/>
  </w:style>
  <w:style w:type="paragraph" w:customStyle="1" w:styleId="C77A6D4575784BD88C2CD52AAFC15650">
    <w:name w:val="C77A6D4575784BD88C2CD52AAFC15650"/>
    <w:rsid w:val="002956D6"/>
  </w:style>
  <w:style w:type="paragraph" w:customStyle="1" w:styleId="B8A14E01088F4675854D0AD6950388B2">
    <w:name w:val="B8A14E01088F4675854D0AD6950388B2"/>
    <w:rsid w:val="002956D6"/>
  </w:style>
  <w:style w:type="paragraph" w:customStyle="1" w:styleId="899D73EBA72D4D3D8235DB821CD08365">
    <w:name w:val="899D73EBA72D4D3D8235DB821CD08365"/>
    <w:rsid w:val="0029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0292BC278AB34B96E8CC4A3AAF8DAF" ma:contentTypeVersion="1" ma:contentTypeDescription="Create a new document." ma:contentTypeScope="" ma:versionID="ba053db77d73aae2547ad3966b5dfdb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46DFA-EE89-4531-A40F-FB5786EF2EA4}">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D23C15E-9AE1-423C-B053-E8B2087D1F23}">
  <ds:schemaRefs/>
</ds:datastoreItem>
</file>

<file path=customXml/itemProps3.xml><?xml version="1.0" encoding="utf-8"?>
<ds:datastoreItem xmlns:ds="http://schemas.openxmlformats.org/officeDocument/2006/customXml" ds:itemID="{ECEE675C-2F91-4EFA-A133-441F51E9A075}">
  <ds:schemaRefs>
    <ds:schemaRef ds:uri="http://schemas.microsoft.com/sharepoint/v3/contenttype/forms"/>
  </ds:schemaRefs>
</ds:datastoreItem>
</file>

<file path=customXml/itemProps4.xml><?xml version="1.0" encoding="utf-8"?>
<ds:datastoreItem xmlns:ds="http://schemas.openxmlformats.org/officeDocument/2006/customXml" ds:itemID="{3D50BE7B-4FE0-4679-B207-55827C71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1471</Characters>
  <Application>Microsoft Office Word</Application>
  <DocSecurity>4</DocSecurity>
  <Lines>49</Lines>
  <Paragraphs>23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Byte av förvaltare av alternativ investeringsfond (AIF-förvaltare) – den mottagande AIF-förvaltarens anmälan </vt:lpstr>
      <vt:lpstr> Byte av förvaltare av alternativ investeringsfond (AIF-förvaltare) – anmälan av den mottagande AIF-förvaltaren </vt:lpstr>
    </vt:vector>
  </TitlesOfParts>
  <Company>Finanssivalvonta</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Byte av förvaltare av alternativ investeringsfond (AIF-förvaltare) – den mottagande AIF-förvaltarens anmälan</dc:title>
  <dc:subject/>
  <dc:creator>Riikka Poimula</dc:creator>
  <cp:keywords/>
  <dc:description/>
  <cp:lastModifiedBy>Pullinen, Elina</cp:lastModifiedBy>
  <cp:revision>2</cp:revision>
  <cp:lastPrinted>2016-11-29T23:34:00Z</cp:lastPrinted>
  <dcterms:created xsi:type="dcterms:W3CDTF">2018-11-27T07:26:00Z</dcterms:created>
  <dcterms:modified xsi:type="dcterms:W3CDTF">2018-11-27T07:26:00Z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Vaihtoehtorahaston hoitajan vaihdos - vastaanottavan vaihtoehtorahaston hoitajan ilmoitus</vt:lpwstr>
  </property>
  <property fmtid="{D5CDD505-2E9C-101B-9397-08002B2CF9AE}" pid="20" name="subject">
    <vt:lpwstr>Vaihtoehtorahaston hoitajan vaihdos - vastaanottavan vaihtoehtorahaston hoitajan ilmoitus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0x010100580292BC278AB34B96E8CC4A3AAF8DAF</vt:lpwstr>
  </property>
</Properties>
</file>