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E537B" w14:textId="77777777" w:rsidR="00FD6A57" w:rsidRDefault="00DD73D0" w:rsidP="00DD73D0">
      <w:pPr>
        <w:rPr>
          <w:b/>
        </w:rPr>
      </w:pPr>
      <w:bookmarkStart w:id="0" w:name="_GoBack"/>
      <w:bookmarkEnd w:id="0"/>
      <w:r>
        <w:rPr>
          <w:b/>
        </w:rPr>
        <w:t>Vahvistus</w:t>
      </w:r>
      <w:r w:rsidRPr="00D329A3">
        <w:rPr>
          <w:b/>
        </w:rPr>
        <w:t xml:space="preserve"> voimassaolevasta asiamiessopimuksesta </w:t>
      </w:r>
      <w:r w:rsidR="002244C7">
        <w:rPr>
          <w:b/>
        </w:rPr>
        <w:t>ja ammattipätevyydestä</w:t>
      </w:r>
    </w:p>
    <w:p w14:paraId="434E537C" w14:textId="77777777" w:rsidR="002673B3" w:rsidRDefault="00DD73D0" w:rsidP="00DD73D0">
      <w:pPr>
        <w:rPr>
          <w:b/>
        </w:rPr>
      </w:pPr>
      <w:r w:rsidRPr="00D329A3">
        <w:rPr>
          <w:b/>
        </w:rPr>
        <w:t>oikeushenkilö</w:t>
      </w:r>
      <w:r w:rsidR="002673B3">
        <w:rPr>
          <w:b/>
        </w:rPr>
        <w:t xml:space="preserve"> (Oy, Ky, Ay)</w:t>
      </w:r>
    </w:p>
    <w:p w14:paraId="434E537D" w14:textId="77777777" w:rsidR="00FD6A57" w:rsidRDefault="00FD6A57" w:rsidP="00FD6A57">
      <w:pPr>
        <w:rPr>
          <w:b/>
        </w:rPr>
      </w:pPr>
    </w:p>
    <w:p w14:paraId="434E537E" w14:textId="77777777" w:rsidR="00FD6A57" w:rsidRDefault="00FD6A57" w:rsidP="00FD6A57">
      <w:pPr>
        <w:rPr>
          <w:b/>
        </w:rPr>
      </w:pPr>
    </w:p>
    <w:p w14:paraId="434E537F" w14:textId="77777777" w:rsidR="00FD6A57" w:rsidRDefault="00FD6A57" w:rsidP="00FD6A57">
      <w:pPr>
        <w:jc w:val="both"/>
        <w:rPr>
          <w:b/>
        </w:rPr>
      </w:pPr>
      <w:r>
        <w:rPr>
          <w:b/>
        </w:rPr>
        <w:t>Vahvistamme, e</w:t>
      </w:r>
      <w:r w:rsidR="00F76E66">
        <w:rPr>
          <w:b/>
        </w:rPr>
        <w:t>ttä alla mainitulla asiamiesyhtiöllä</w:t>
      </w:r>
      <w:r>
        <w:rPr>
          <w:b/>
        </w:rPr>
        <w:t xml:space="preserve"> on yhtiömme kanssa voimassaoleva </w:t>
      </w:r>
    </w:p>
    <w:p w14:paraId="434E5380" w14:textId="77777777" w:rsidR="00FD6A57" w:rsidRDefault="00FD6A57" w:rsidP="00FD6A57">
      <w:pPr>
        <w:jc w:val="both"/>
        <w:rPr>
          <w:b/>
        </w:rPr>
      </w:pPr>
      <w:r>
        <w:rPr>
          <w:b/>
        </w:rPr>
        <w:t xml:space="preserve">asiamiessopimus, jonka perusteella asiamies harjoittaa </w:t>
      </w:r>
      <w:r w:rsidR="006F12CE" w:rsidRPr="00384B7F">
        <w:rPr>
          <w:b/>
        </w:rPr>
        <w:t>vakuutusten tarjoamista</w:t>
      </w:r>
      <w:r w:rsidR="006F12CE">
        <w:rPr>
          <w:b/>
          <w:color w:val="FF0000"/>
        </w:rPr>
        <w:t xml:space="preserve"> </w:t>
      </w:r>
      <w:r>
        <w:rPr>
          <w:b/>
        </w:rPr>
        <w:t xml:space="preserve">yhtiömme lukuun ja vastuulla </w:t>
      </w:r>
      <w:r w:rsidR="006F12CE" w:rsidRPr="00384B7F">
        <w:rPr>
          <w:b/>
        </w:rPr>
        <w:t>v</w:t>
      </w:r>
      <w:r w:rsidR="00B17B2D">
        <w:rPr>
          <w:b/>
        </w:rPr>
        <w:t>akuutusten tarjoamisesta</w:t>
      </w:r>
      <w:r>
        <w:rPr>
          <w:b/>
        </w:rPr>
        <w:t xml:space="preserve"> annetun lain (</w:t>
      </w:r>
      <w:r w:rsidR="00B17B2D">
        <w:rPr>
          <w:b/>
        </w:rPr>
        <w:t>234</w:t>
      </w:r>
      <w:r>
        <w:rPr>
          <w:b/>
        </w:rPr>
        <w:t>/</w:t>
      </w:r>
      <w:r w:rsidR="00B17B2D">
        <w:rPr>
          <w:b/>
        </w:rPr>
        <w:t>2018</w:t>
      </w:r>
      <w:r>
        <w:rPr>
          <w:b/>
        </w:rPr>
        <w:t xml:space="preserve">) </w:t>
      </w:r>
      <w:r w:rsidR="00B17B2D">
        <w:rPr>
          <w:b/>
        </w:rPr>
        <w:t>5</w:t>
      </w:r>
      <w:r>
        <w:rPr>
          <w:b/>
        </w:rPr>
        <w:t xml:space="preserve"> §:</w:t>
      </w:r>
      <w:r w:rsidR="0050398B" w:rsidRPr="00384B7F">
        <w:rPr>
          <w:b/>
        </w:rPr>
        <w:t>n 1 momentin 3 kohdassa</w:t>
      </w:r>
      <w:r w:rsidR="0050398B">
        <w:rPr>
          <w:b/>
          <w:color w:val="FF0000"/>
        </w:rPr>
        <w:t xml:space="preserve"> </w:t>
      </w:r>
      <w:r w:rsidR="00F76E66">
        <w:rPr>
          <w:b/>
        </w:rPr>
        <w:t xml:space="preserve">tarkoitetulla tavalla, eli yhtiömme lukuun ja vastuulla. </w:t>
      </w:r>
    </w:p>
    <w:p w14:paraId="434E5381" w14:textId="77777777" w:rsidR="001A3B94" w:rsidRDefault="001A3B94" w:rsidP="00FD6A57">
      <w:pPr>
        <w:jc w:val="both"/>
        <w:rPr>
          <w:b/>
        </w:rPr>
      </w:pPr>
    </w:p>
    <w:p w14:paraId="434E5382" w14:textId="77777777" w:rsidR="001A3B94" w:rsidRDefault="001A3B94" w:rsidP="00FD6A57">
      <w:pPr>
        <w:jc w:val="both"/>
        <w:rPr>
          <w:b/>
        </w:rPr>
      </w:pPr>
      <w:r>
        <w:rPr>
          <w:b/>
        </w:rPr>
        <w:t xml:space="preserve">Vahvistamme </w:t>
      </w:r>
      <w:r w:rsidR="00072FE6">
        <w:rPr>
          <w:b/>
        </w:rPr>
        <w:t xml:space="preserve">myös asiamiehen täyttävän vakuutusten tarjoamisesta annetun lain 18–21 §:ssä säädetyt ammattipätevyyteen ja sen ylläpitoon </w:t>
      </w:r>
      <w:r w:rsidR="0063349E">
        <w:rPr>
          <w:b/>
        </w:rPr>
        <w:t xml:space="preserve">liittyvät vaatimukset sekä </w:t>
      </w:r>
      <w:proofErr w:type="spellStart"/>
      <w:r w:rsidR="0063349E">
        <w:rPr>
          <w:b/>
        </w:rPr>
        <w:t>sosia</w:t>
      </w:r>
      <w:r w:rsidR="00072FE6">
        <w:rPr>
          <w:b/>
        </w:rPr>
        <w:t>ali</w:t>
      </w:r>
      <w:proofErr w:type="spellEnd"/>
      <w:r w:rsidR="00072FE6">
        <w:rPr>
          <w:b/>
        </w:rPr>
        <w:t>- ja terveysministeriön asetuksen</w:t>
      </w:r>
      <w:r w:rsidR="00D73C8D">
        <w:rPr>
          <w:b/>
        </w:rPr>
        <w:t xml:space="preserve"> </w:t>
      </w:r>
      <w:r w:rsidR="00D73C8D" w:rsidRPr="00D73C8D">
        <w:rPr>
          <w:b/>
        </w:rPr>
        <w:t>vakuutuksentarjoajien, vakuutuksen tarjoamiseen osallistuvien henkilöiden ja vakuutuksen tarjoamisesta vastaavien henkilöiden ammattipätevyyttä ja tietoja koskevista vähimmäisvaatimuksista</w:t>
      </w:r>
      <w:r w:rsidR="00072FE6">
        <w:rPr>
          <w:b/>
        </w:rPr>
        <w:t xml:space="preserve"> (295/2018) ammattipätevyysvaatimukset</w:t>
      </w:r>
      <w:r w:rsidR="00CF4104">
        <w:rPr>
          <w:b/>
        </w:rPr>
        <w:t xml:space="preserve"> erityisesti</w:t>
      </w:r>
      <w:r w:rsidR="00F76E66">
        <w:rPr>
          <w:b/>
        </w:rPr>
        <w:t xml:space="preserve"> niiden yhtiömme vakuutustuotteiden</w:t>
      </w:r>
      <w:r w:rsidR="00072FE6">
        <w:rPr>
          <w:b/>
        </w:rPr>
        <w:t xml:space="preserve"> osalta</w:t>
      </w:r>
      <w:r w:rsidR="0074707F">
        <w:rPr>
          <w:b/>
        </w:rPr>
        <w:t>, joiden tarjoamiseen asiamies</w:t>
      </w:r>
      <w:r w:rsidR="00F76E66">
        <w:rPr>
          <w:b/>
        </w:rPr>
        <w:t>yhtiö</w:t>
      </w:r>
      <w:r w:rsidR="0074707F">
        <w:rPr>
          <w:b/>
        </w:rPr>
        <w:t xml:space="preserve"> osallistuu</w:t>
      </w:r>
      <w:r w:rsidR="00072FE6">
        <w:rPr>
          <w:b/>
        </w:rPr>
        <w:t xml:space="preserve">. </w:t>
      </w:r>
      <w:r w:rsidR="0074707F">
        <w:rPr>
          <w:b/>
        </w:rPr>
        <w:t xml:space="preserve">Yhtiömme varmistaa vakuutusten tarjoamisesta annetun lain 19.3 §:n mukaisesti asiamiestensä ja sivutoimisten asiamiestensä riittävän ammattipätevyyden ja tiedot. </w:t>
      </w:r>
    </w:p>
    <w:p w14:paraId="434E5383" w14:textId="77777777" w:rsidR="00FD6A57" w:rsidRDefault="00FD6A57" w:rsidP="00FD6A57">
      <w:pPr>
        <w:jc w:val="both"/>
        <w:rPr>
          <w:b/>
        </w:rPr>
      </w:pPr>
    </w:p>
    <w:p w14:paraId="434E5384" w14:textId="77777777" w:rsidR="00FD6A57" w:rsidRDefault="00FD6A57" w:rsidP="00FD6A57">
      <w:pPr>
        <w:jc w:val="both"/>
        <w:rPr>
          <w:b/>
        </w:rPr>
      </w:pPr>
      <w:r>
        <w:rPr>
          <w:b/>
        </w:rPr>
        <w:t>Ilmoitamme asiamiessopimuksen päättymisestä</w:t>
      </w:r>
      <w:r w:rsidR="00022534">
        <w:rPr>
          <w:b/>
        </w:rPr>
        <w:t xml:space="preserve"> tai</w:t>
      </w:r>
      <w:r w:rsidR="006F7747">
        <w:rPr>
          <w:b/>
        </w:rPr>
        <w:t xml:space="preserve"> asiamiehemme ammattipätevyydessä </w:t>
      </w:r>
      <w:r w:rsidR="00022534">
        <w:rPr>
          <w:b/>
        </w:rPr>
        <w:t xml:space="preserve">havaituista puutteista </w:t>
      </w:r>
      <w:r>
        <w:rPr>
          <w:b/>
        </w:rPr>
        <w:t>Finanssivalvonnalle viipymättä.</w:t>
      </w:r>
    </w:p>
    <w:p w14:paraId="434E5385" w14:textId="77777777" w:rsidR="00FD6A57" w:rsidRDefault="00FD6A57" w:rsidP="00FD6A57">
      <w:pPr>
        <w:rPr>
          <w:b/>
        </w:rPr>
      </w:pPr>
    </w:p>
    <w:p w14:paraId="434E5386" w14:textId="77777777" w:rsidR="00FD6A57" w:rsidRDefault="00FD6A57" w:rsidP="00FD6A57">
      <w:pPr>
        <w:rPr>
          <w:b/>
        </w:rPr>
      </w:pPr>
    </w:p>
    <w:p w14:paraId="434E5387" w14:textId="77777777" w:rsidR="00FD6A57" w:rsidRDefault="00FD6A57" w:rsidP="00FD6A57">
      <w:pPr>
        <w:rPr>
          <w:b/>
        </w:rPr>
      </w:pPr>
    </w:p>
    <w:p w14:paraId="434E5388" w14:textId="77777777" w:rsidR="00FD6A57" w:rsidRPr="002F2D8D" w:rsidRDefault="00F76E66" w:rsidP="00FD6A57">
      <w:pPr>
        <w:rPr>
          <w:b/>
        </w:rPr>
      </w:pPr>
      <w:r>
        <w:rPr>
          <w:b/>
        </w:rPr>
        <w:t>Asiamiesyhtiön</w:t>
      </w:r>
      <w:r w:rsidR="00FD6A57">
        <w:rPr>
          <w:b/>
        </w:rPr>
        <w:t xml:space="preserve"> </w:t>
      </w:r>
      <w:r w:rsidR="00FD6A57" w:rsidRPr="002F2D8D">
        <w:rPr>
          <w:b/>
        </w:rPr>
        <w:t>tiedot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5188"/>
      </w:tblGrid>
      <w:tr w:rsidR="00FD6A57" w14:paraId="434E538D" w14:textId="77777777" w:rsidTr="00B17B2D">
        <w:tc>
          <w:tcPr>
            <w:tcW w:w="4634" w:type="dxa"/>
          </w:tcPr>
          <w:p w14:paraId="434E5389" w14:textId="77777777" w:rsidR="00FD6A57" w:rsidRDefault="00FD6A57" w:rsidP="002E1185">
            <w:r w:rsidRPr="003E1EDE">
              <w:t>Virallinen nimi</w:t>
            </w:r>
          </w:p>
          <w:p w14:paraId="434E538A" w14:textId="77777777" w:rsidR="00FD6A57" w:rsidRPr="003E1EDE" w:rsidRDefault="00DD73D0" w:rsidP="002E118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FD6A57" w:rsidRPr="003E1EDE">
              <w:tab/>
            </w:r>
          </w:p>
        </w:tc>
        <w:tc>
          <w:tcPr>
            <w:tcW w:w="5311" w:type="dxa"/>
          </w:tcPr>
          <w:p w14:paraId="434E538B" w14:textId="77777777" w:rsidR="00FD6A57" w:rsidRDefault="00FD6A57" w:rsidP="002E1185">
            <w:r w:rsidRPr="003E1EDE">
              <w:t>Y-tunnus</w:t>
            </w:r>
          </w:p>
          <w:p w14:paraId="434E538C" w14:textId="77777777" w:rsidR="00FD6A57" w:rsidRPr="003E1EDE" w:rsidRDefault="00DD73D0" w:rsidP="002E118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34E538E" w14:textId="77777777" w:rsidR="00FD6A57" w:rsidRDefault="00FD6A57" w:rsidP="00FD6A57">
      <w:pPr>
        <w:rPr>
          <w:b/>
        </w:rPr>
      </w:pPr>
    </w:p>
    <w:p w14:paraId="434E538F" w14:textId="77777777" w:rsidR="00FD6A57" w:rsidRDefault="00FD6A57" w:rsidP="00FD6A57">
      <w:pPr>
        <w:rPr>
          <w:b/>
        </w:rPr>
      </w:pPr>
    </w:p>
    <w:p w14:paraId="434E5390" w14:textId="77777777" w:rsidR="006F7564" w:rsidRDefault="006F7564" w:rsidP="006F7564">
      <w:pPr>
        <w:rPr>
          <w:b/>
        </w:rPr>
      </w:pPr>
    </w:p>
    <w:p w14:paraId="434E5391" w14:textId="77777777" w:rsidR="006F7564" w:rsidRDefault="00586582" w:rsidP="006F7564">
      <w:pPr>
        <w:rPr>
          <w:b/>
        </w:rPr>
      </w:pPr>
      <w:r>
        <w:rPr>
          <w:b/>
        </w:rPr>
        <w:t>Vakuutamme</w:t>
      </w:r>
      <w:r w:rsidR="006F7564" w:rsidRPr="005932E9">
        <w:rPr>
          <w:b/>
        </w:rPr>
        <w:t>, että antama</w:t>
      </w:r>
      <w:r>
        <w:rPr>
          <w:b/>
        </w:rPr>
        <w:t>mme</w:t>
      </w:r>
      <w:r w:rsidR="006F7564" w:rsidRPr="005932E9">
        <w:rPr>
          <w:b/>
        </w:rPr>
        <w:t xml:space="preserve"> tiedot ovat oikeita.</w:t>
      </w:r>
    </w:p>
    <w:p w14:paraId="434E5392" w14:textId="77777777" w:rsidR="006F7564" w:rsidRDefault="006F7564" w:rsidP="006F756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F7564" w14:paraId="434E5396" w14:textId="77777777" w:rsidTr="002673B3">
        <w:tc>
          <w:tcPr>
            <w:tcW w:w="5353" w:type="dxa"/>
          </w:tcPr>
          <w:p w14:paraId="434E5393" w14:textId="77777777" w:rsidR="006F7564" w:rsidRDefault="006F7564" w:rsidP="00CB1051">
            <w:r>
              <w:t>Aika ja paikka</w:t>
            </w:r>
          </w:p>
          <w:p w14:paraId="434E5394" w14:textId="77777777" w:rsidR="006F7564" w:rsidRDefault="006F7564" w:rsidP="00CB1051"/>
          <w:p w14:paraId="434E5395" w14:textId="77777777" w:rsidR="006F7564" w:rsidRDefault="006F7564" w:rsidP="00CB1051">
            <w:pPr>
              <w:rPr>
                <w:b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34E5397" w14:textId="77777777" w:rsidR="006F7564" w:rsidRPr="005932E9" w:rsidRDefault="006F7564" w:rsidP="006F7564">
      <w:pPr>
        <w:rPr>
          <w:b/>
        </w:rPr>
      </w:pPr>
    </w:p>
    <w:p w14:paraId="434E5398" w14:textId="77777777" w:rsidR="006F7564" w:rsidRDefault="006F7564" w:rsidP="006F7564"/>
    <w:tbl>
      <w:tblPr>
        <w:tblStyle w:val="TableGrid"/>
        <w:tblW w:w="10208" w:type="dxa"/>
        <w:tblLook w:val="04A0" w:firstRow="1" w:lastRow="0" w:firstColumn="1" w:lastColumn="0" w:noHBand="0" w:noVBand="1"/>
      </w:tblPr>
      <w:tblGrid>
        <w:gridCol w:w="5423"/>
        <w:gridCol w:w="4785"/>
      </w:tblGrid>
      <w:tr w:rsidR="006F7564" w14:paraId="434E53A0" w14:textId="77777777" w:rsidTr="006F7747">
        <w:trPr>
          <w:trHeight w:val="1465"/>
        </w:trPr>
        <w:tc>
          <w:tcPr>
            <w:tcW w:w="5423" w:type="dxa"/>
          </w:tcPr>
          <w:p w14:paraId="434E5399" w14:textId="77777777" w:rsidR="006F7564" w:rsidRDefault="006F7564" w:rsidP="00CB1051">
            <w:r>
              <w:t>Vakuutuksenantajan virallinen nimi</w:t>
            </w:r>
          </w:p>
          <w:p w14:paraId="434E539A" w14:textId="77777777" w:rsidR="006F7564" w:rsidRDefault="006F7564" w:rsidP="00CB1051"/>
          <w:p w14:paraId="434E539B" w14:textId="77777777" w:rsidR="006F7564" w:rsidRDefault="006F7564" w:rsidP="00CB1051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34E539C" w14:textId="77777777" w:rsidR="002673B3" w:rsidRDefault="002673B3" w:rsidP="00CB1051"/>
        </w:tc>
        <w:tc>
          <w:tcPr>
            <w:tcW w:w="4785" w:type="dxa"/>
          </w:tcPr>
          <w:p w14:paraId="434E539D" w14:textId="77777777" w:rsidR="006F7564" w:rsidRDefault="006F7564" w:rsidP="00CB1051">
            <w:r>
              <w:t>Allekirjoitus ja allekirjoittajan nimenselvennys</w:t>
            </w:r>
          </w:p>
          <w:p w14:paraId="434E539E" w14:textId="77777777" w:rsidR="006F7564" w:rsidRDefault="006F7564" w:rsidP="00CB1051"/>
          <w:p w14:paraId="434E539F" w14:textId="77777777" w:rsidR="006F7564" w:rsidRDefault="006F7564" w:rsidP="00CB1051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34E53A1" w14:textId="77777777" w:rsidR="00FD6A57" w:rsidRPr="00123D61" w:rsidRDefault="00FD6A57" w:rsidP="006F7564"/>
    <w:sectPr w:rsidR="00FD6A57" w:rsidRPr="00123D61" w:rsidSect="00FD6A57">
      <w:headerReference w:type="default" r:id="rId13"/>
      <w:headerReference w:type="first" r:id="rId14"/>
      <w:pgSz w:w="11906" w:h="16838" w:code="9"/>
      <w:pgMar w:top="567" w:right="850" w:bottom="1984" w:left="1219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E53A4" w14:textId="77777777" w:rsidR="00663A08" w:rsidRDefault="00663A08" w:rsidP="00252E2C">
      <w:r>
        <w:separator/>
      </w:r>
    </w:p>
  </w:endnote>
  <w:endnote w:type="continuationSeparator" w:id="0">
    <w:p w14:paraId="434E53A5" w14:textId="77777777" w:rsidR="00663A08" w:rsidRDefault="00663A08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E53A2" w14:textId="77777777" w:rsidR="00663A08" w:rsidRDefault="00663A08" w:rsidP="00252E2C">
      <w:r>
        <w:separator/>
      </w:r>
    </w:p>
  </w:footnote>
  <w:footnote w:type="continuationSeparator" w:id="0">
    <w:p w14:paraId="434E53A3" w14:textId="77777777" w:rsidR="00663A08" w:rsidRDefault="00663A08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2030E5" w:rsidRPr="000C3E7C" w14:paraId="434E53AA" w14:textId="77777777" w:rsidTr="00BE3DD2">
      <w:trPr>
        <w:cantSplit/>
      </w:trPr>
      <w:tc>
        <w:tcPr>
          <w:tcW w:w="5670" w:type="dxa"/>
        </w:tcPr>
        <w:p w14:paraId="434E53A6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34E53A7" w14:textId="77777777" w:rsidR="002030E5" w:rsidRPr="000C3E7C" w:rsidRDefault="002030E5" w:rsidP="00FD6A5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t>Liite A</w:t>
          </w:r>
        </w:p>
      </w:tc>
      <w:tc>
        <w:tcPr>
          <w:tcW w:w="1304" w:type="dxa"/>
        </w:tcPr>
        <w:p w14:paraId="434E53A8" w14:textId="77777777" w:rsidR="002030E5" w:rsidRPr="00090698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r w:rsidRPr="00B90DB6">
            <w:rPr>
              <w:rStyle w:val="PlaceholderText"/>
              <w:rFonts w:cs="Arial"/>
              <w:noProof/>
            </w:rPr>
            <w:t xml:space="preserve"> </w:t>
          </w:r>
        </w:p>
      </w:tc>
      <w:tc>
        <w:tcPr>
          <w:tcW w:w="1072" w:type="dxa"/>
        </w:tcPr>
        <w:p w14:paraId="434E53A9" w14:textId="77777777" w:rsidR="002030E5" w:rsidRPr="000C3E7C" w:rsidRDefault="002030E5" w:rsidP="0084737C">
          <w:pPr>
            <w:pStyle w:val="Header"/>
            <w:spacing w:line="238" w:lineRule="exact"/>
            <w:jc w:val="right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fldChar w:fldCharType="begin"/>
          </w:r>
          <w:r>
            <w:rPr>
              <w:noProof/>
              <w:sz w:val="20"/>
              <w:szCs w:val="20"/>
            </w:rPr>
            <w:instrText xml:space="preserve"> PAGE  \* MERGEFORMAT </w:instrText>
          </w:r>
          <w:r>
            <w:rPr>
              <w:noProof/>
              <w:sz w:val="20"/>
              <w:szCs w:val="20"/>
            </w:rPr>
            <w:fldChar w:fldCharType="separate"/>
          </w:r>
          <w:r w:rsidR="00F76E66">
            <w:rPr>
              <w:noProof/>
              <w:sz w:val="20"/>
              <w:szCs w:val="20"/>
            </w:rPr>
            <w:t>2</w:t>
          </w:r>
          <w:r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t xml:space="preserve"> (</w:t>
          </w:r>
          <w:r w:rsidR="00CF4104">
            <w:rPr>
              <w:noProof/>
              <w:sz w:val="20"/>
              <w:szCs w:val="20"/>
            </w:rPr>
            <w:fldChar w:fldCharType="begin"/>
          </w:r>
          <w:r w:rsidR="00CF4104">
            <w:rPr>
              <w:noProof/>
              <w:sz w:val="20"/>
              <w:szCs w:val="20"/>
            </w:rPr>
            <w:instrText xml:space="preserve"> NUMPAGES  \* MERGEFORMAT </w:instrText>
          </w:r>
          <w:r w:rsidR="00CF4104">
            <w:rPr>
              <w:noProof/>
              <w:sz w:val="20"/>
              <w:szCs w:val="20"/>
            </w:rPr>
            <w:fldChar w:fldCharType="separate"/>
          </w:r>
          <w:r w:rsidR="00F76E66">
            <w:rPr>
              <w:noProof/>
              <w:sz w:val="20"/>
              <w:szCs w:val="20"/>
            </w:rPr>
            <w:t>2</w:t>
          </w:r>
          <w:r w:rsidR="00CF4104"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t>)</w:t>
          </w:r>
        </w:p>
      </w:tc>
    </w:tr>
    <w:tr w:rsidR="002030E5" w:rsidRPr="000C3E7C" w14:paraId="434E53AF" w14:textId="77777777" w:rsidTr="00BE3DD2">
      <w:trPr>
        <w:cantSplit/>
      </w:trPr>
      <w:tc>
        <w:tcPr>
          <w:tcW w:w="5670" w:type="dxa"/>
        </w:tcPr>
        <w:p w14:paraId="434E53AB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34E53AC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t xml:space="preserve"> </w:t>
          </w:r>
        </w:p>
      </w:tc>
      <w:tc>
        <w:tcPr>
          <w:tcW w:w="1304" w:type="dxa"/>
        </w:tcPr>
        <w:p w14:paraId="434E53AD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2" w:type="dxa"/>
        </w:tcPr>
        <w:p w14:paraId="434E53AE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2030E5" w:rsidRPr="000C3E7C" w14:paraId="434E53B3" w14:textId="77777777" w:rsidTr="00BE3DD2">
      <w:trPr>
        <w:cantSplit/>
      </w:trPr>
      <w:tc>
        <w:tcPr>
          <w:tcW w:w="5670" w:type="dxa"/>
        </w:tcPr>
        <w:p w14:paraId="434E53B0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34E53B1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434E53B2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r w:rsidRPr="00B90DB6">
            <w:rPr>
              <w:rStyle w:val="PlaceholderText"/>
              <w:rFonts w:cs="Arial"/>
              <w:noProof/>
            </w:rPr>
            <w:t xml:space="preserve"> </w:t>
          </w:r>
        </w:p>
      </w:tc>
    </w:tr>
    <w:tr w:rsidR="002030E5" w:rsidRPr="000C3E7C" w14:paraId="434E53B7" w14:textId="77777777" w:rsidTr="00BE3DD2">
      <w:trPr>
        <w:cantSplit/>
      </w:trPr>
      <w:tc>
        <w:tcPr>
          <w:tcW w:w="5670" w:type="dxa"/>
        </w:tcPr>
        <w:p w14:paraId="434E53B4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34E53B5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434E53B6" w14:textId="77777777" w:rsidR="002030E5" w:rsidRPr="000C3E7C" w:rsidRDefault="002030E5" w:rsidP="00960A11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r w:rsidRPr="00B90DB6">
            <w:rPr>
              <w:rStyle w:val="PlaceholderText"/>
              <w:rFonts w:cs="Arial"/>
              <w:noProof/>
            </w:rPr>
            <w:t xml:space="preserve"> </w:t>
          </w:r>
        </w:p>
      </w:tc>
    </w:tr>
    <w:tr w:rsidR="002030E5" w:rsidRPr="000C3E7C" w14:paraId="434E53BB" w14:textId="77777777" w:rsidTr="00BE3DD2">
      <w:trPr>
        <w:cantSplit/>
      </w:trPr>
      <w:tc>
        <w:tcPr>
          <w:tcW w:w="5670" w:type="dxa"/>
        </w:tcPr>
        <w:p w14:paraId="434E53B8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34E53B9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r w:rsidRPr="00B90DB6">
            <w:rPr>
              <w:rStyle w:val="PlaceholderText"/>
              <w:rFonts w:cs="Arial"/>
              <w:noProof/>
            </w:rPr>
            <w:t xml:space="preserve"> </w:t>
          </w:r>
        </w:p>
      </w:tc>
      <w:tc>
        <w:tcPr>
          <w:tcW w:w="2381" w:type="dxa"/>
          <w:gridSpan w:val="2"/>
        </w:tcPr>
        <w:p w14:paraId="434E53BA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r w:rsidRPr="00B90DB6">
            <w:rPr>
              <w:rStyle w:val="PlaceholderText"/>
              <w:rFonts w:cs="Arial"/>
              <w:noProof/>
            </w:rPr>
            <w:t xml:space="preserve"> </w:t>
          </w:r>
        </w:p>
      </w:tc>
    </w:tr>
    <w:tr w:rsidR="002030E5" w:rsidRPr="000C3E7C" w14:paraId="434E53BF" w14:textId="77777777" w:rsidTr="00BE3DD2">
      <w:trPr>
        <w:cantSplit/>
      </w:trPr>
      <w:tc>
        <w:tcPr>
          <w:tcW w:w="5670" w:type="dxa"/>
        </w:tcPr>
        <w:p w14:paraId="434E53BC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34E53BD" w14:textId="77777777" w:rsidR="002030E5" w:rsidRPr="000C3E7C" w:rsidRDefault="002030E5" w:rsidP="009424C2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r w:rsidRPr="00B90DB6">
            <w:rPr>
              <w:rStyle w:val="PlaceholderText"/>
              <w:rFonts w:cs="Arial"/>
              <w:noProof/>
            </w:rPr>
            <w:t xml:space="preserve"> </w:t>
          </w:r>
        </w:p>
      </w:tc>
      <w:tc>
        <w:tcPr>
          <w:tcW w:w="2381" w:type="dxa"/>
          <w:gridSpan w:val="2"/>
        </w:tcPr>
        <w:p w14:paraId="434E53BE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2030E5" w:rsidRPr="000C3E7C" w14:paraId="434E53C3" w14:textId="77777777" w:rsidTr="00BE3DD2">
      <w:trPr>
        <w:cantSplit/>
      </w:trPr>
      <w:tc>
        <w:tcPr>
          <w:tcW w:w="5670" w:type="dxa"/>
        </w:tcPr>
        <w:p w14:paraId="434E53C0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34E53C1" w14:textId="77777777" w:rsidR="002030E5" w:rsidRPr="000C3E7C" w:rsidRDefault="002030E5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434E53C2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2030E5" w:rsidRPr="000C3E7C" w14:paraId="434E53C7" w14:textId="77777777" w:rsidTr="00BE3DD2">
      <w:trPr>
        <w:cantSplit/>
      </w:trPr>
      <w:tc>
        <w:tcPr>
          <w:tcW w:w="5670" w:type="dxa"/>
        </w:tcPr>
        <w:p w14:paraId="434E53C4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34E53C5" w14:textId="77777777" w:rsidR="002030E5" w:rsidRPr="000C3E7C" w:rsidRDefault="002030E5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434E53C6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14:paraId="434E53C8" w14:textId="77777777" w:rsidR="002030E5" w:rsidRDefault="002030E5" w:rsidP="00960A11">
    <w:pPr>
      <w:rPr>
        <w:noProof/>
        <w:sz w:val="2"/>
        <w:szCs w:val="2"/>
      </w:rPr>
    </w:pPr>
  </w:p>
  <w:p w14:paraId="434E53C9" w14:textId="77777777" w:rsidR="002030E5" w:rsidRDefault="00663A08" w:rsidP="00C02F1C">
    <w:pPr>
      <w:framePr w:hSpace="141" w:wrap="around" w:vAnchor="page" w:hAnchor="page" w:x="284" w:y="284"/>
      <w:rPr>
        <w:noProof/>
      </w:rPr>
    </w:pPr>
    <w:r w:rsidRPr="00A1584C">
      <w:rPr>
        <w:noProof/>
      </w:rPr>
      <w:drawing>
        <wp:inline distT="0" distB="0" distL="0" distR="0" wp14:anchorId="434E53F0" wp14:editId="434E53F1">
          <wp:extent cx="3914775" cy="771525"/>
          <wp:effectExtent l="0" t="0" r="0" b="0"/>
          <wp:docPr id="2" name="Picture 4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ORD_palk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4E53CA" w14:textId="77777777" w:rsidR="002030E5" w:rsidRPr="00052486" w:rsidRDefault="002030E5" w:rsidP="00052486">
    <w:pPr>
      <w:pStyle w:val="Header"/>
      <w:rPr>
        <w:noProof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2030E5" w:rsidRPr="000C3E7C" w14:paraId="434E53CF" w14:textId="77777777" w:rsidTr="00BE3DD2">
      <w:trPr>
        <w:cantSplit/>
      </w:trPr>
      <w:tc>
        <w:tcPr>
          <w:tcW w:w="5670" w:type="dxa"/>
        </w:tcPr>
        <w:p w14:paraId="434E53CB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34E53CC" w14:textId="77777777" w:rsidR="002030E5" w:rsidRPr="000C3E7C" w:rsidRDefault="002030E5" w:rsidP="00FD6A5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  <w:bookmarkStart w:id="1" w:name="dname"/>
          <w:bookmarkEnd w:id="1"/>
          <w:r>
            <w:rPr>
              <w:b/>
              <w:noProof/>
              <w:sz w:val="20"/>
              <w:szCs w:val="20"/>
            </w:rPr>
            <w:t>Liite A</w:t>
          </w:r>
        </w:p>
      </w:tc>
      <w:tc>
        <w:tcPr>
          <w:tcW w:w="1304" w:type="dxa"/>
        </w:tcPr>
        <w:p w14:paraId="434E53CD" w14:textId="77777777" w:rsidR="002030E5" w:rsidRPr="00090698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2" w:name="dnumber"/>
          <w:bookmarkEnd w:id="2"/>
          <w:r w:rsidRPr="00B90DB6">
            <w:rPr>
              <w:rStyle w:val="PlaceholderText"/>
              <w:rFonts w:cs="Arial"/>
              <w:noProof/>
            </w:rPr>
            <w:t xml:space="preserve"> </w:t>
          </w:r>
        </w:p>
      </w:tc>
      <w:bookmarkStart w:id="3" w:name="dfieldpages"/>
      <w:bookmarkEnd w:id="3"/>
      <w:tc>
        <w:tcPr>
          <w:tcW w:w="1072" w:type="dxa"/>
        </w:tcPr>
        <w:p w14:paraId="434E53CE" w14:textId="77777777" w:rsidR="002030E5" w:rsidRPr="000C3E7C" w:rsidRDefault="002030E5" w:rsidP="0084737C">
          <w:pPr>
            <w:pStyle w:val="Header"/>
            <w:spacing w:line="238" w:lineRule="exact"/>
            <w:jc w:val="right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fldChar w:fldCharType="begin"/>
          </w:r>
          <w:r>
            <w:rPr>
              <w:noProof/>
              <w:sz w:val="20"/>
              <w:szCs w:val="20"/>
            </w:rPr>
            <w:instrText xml:space="preserve"> PAGE  \* MERGEFORMAT </w:instrText>
          </w:r>
          <w:r>
            <w:rPr>
              <w:noProof/>
              <w:sz w:val="20"/>
              <w:szCs w:val="20"/>
            </w:rPr>
            <w:fldChar w:fldCharType="separate"/>
          </w:r>
          <w:r w:rsidR="00B550AD">
            <w:rPr>
              <w:noProof/>
              <w:sz w:val="20"/>
              <w:szCs w:val="20"/>
            </w:rPr>
            <w:t>1</w:t>
          </w:r>
          <w:r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t xml:space="preserve"> (</w:t>
          </w:r>
          <w:r w:rsidR="00CF4104">
            <w:rPr>
              <w:noProof/>
              <w:sz w:val="20"/>
              <w:szCs w:val="20"/>
            </w:rPr>
            <w:fldChar w:fldCharType="begin"/>
          </w:r>
          <w:r w:rsidR="00CF4104">
            <w:rPr>
              <w:noProof/>
              <w:sz w:val="20"/>
              <w:szCs w:val="20"/>
            </w:rPr>
            <w:instrText xml:space="preserve"> NUMPAGES  \* MERGEFORMAT </w:instrText>
          </w:r>
          <w:r w:rsidR="00CF4104">
            <w:rPr>
              <w:noProof/>
              <w:sz w:val="20"/>
              <w:szCs w:val="20"/>
            </w:rPr>
            <w:fldChar w:fldCharType="separate"/>
          </w:r>
          <w:r w:rsidR="00B550AD">
            <w:rPr>
              <w:noProof/>
              <w:sz w:val="20"/>
              <w:szCs w:val="20"/>
            </w:rPr>
            <w:t>1</w:t>
          </w:r>
          <w:r w:rsidR="00CF4104"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t>)</w:t>
          </w:r>
        </w:p>
      </w:tc>
    </w:tr>
    <w:tr w:rsidR="002030E5" w:rsidRPr="000C3E7C" w14:paraId="434E53D4" w14:textId="77777777" w:rsidTr="00BE3DD2">
      <w:trPr>
        <w:cantSplit/>
      </w:trPr>
      <w:tc>
        <w:tcPr>
          <w:tcW w:w="5670" w:type="dxa"/>
        </w:tcPr>
        <w:p w14:paraId="434E53D0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34E53D1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4" w:name="dclass"/>
          <w:bookmarkEnd w:id="4"/>
          <w:r>
            <w:rPr>
              <w:noProof/>
              <w:sz w:val="20"/>
              <w:szCs w:val="20"/>
            </w:rPr>
            <w:t xml:space="preserve"> </w:t>
          </w:r>
        </w:p>
      </w:tc>
      <w:tc>
        <w:tcPr>
          <w:tcW w:w="1304" w:type="dxa"/>
        </w:tcPr>
        <w:p w14:paraId="434E53D2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2" w:type="dxa"/>
        </w:tcPr>
        <w:p w14:paraId="434E53D3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2030E5" w:rsidRPr="000C3E7C" w14:paraId="434E53D8" w14:textId="77777777" w:rsidTr="00BE3DD2">
      <w:trPr>
        <w:cantSplit/>
      </w:trPr>
      <w:tc>
        <w:tcPr>
          <w:tcW w:w="5670" w:type="dxa"/>
        </w:tcPr>
        <w:p w14:paraId="434E53D5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34E53D6" w14:textId="77777777" w:rsidR="002030E5" w:rsidRPr="00384B7F" w:rsidRDefault="002030E5">
          <w:pPr>
            <w:pStyle w:val="Header"/>
            <w:spacing w:line="238" w:lineRule="exact"/>
            <w:rPr>
              <w:noProof/>
              <w:sz w:val="18"/>
              <w:szCs w:val="18"/>
            </w:rPr>
          </w:pPr>
          <w:bookmarkStart w:id="5" w:name="ddate"/>
          <w:bookmarkEnd w:id="5"/>
        </w:p>
      </w:tc>
      <w:tc>
        <w:tcPr>
          <w:tcW w:w="2381" w:type="dxa"/>
          <w:gridSpan w:val="2"/>
        </w:tcPr>
        <w:p w14:paraId="434E53D7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6" w:name="djournal"/>
          <w:bookmarkEnd w:id="6"/>
          <w:r w:rsidRPr="00B90DB6">
            <w:rPr>
              <w:rStyle w:val="PlaceholderText"/>
              <w:rFonts w:cs="Arial"/>
              <w:noProof/>
            </w:rPr>
            <w:t xml:space="preserve"> </w:t>
          </w:r>
        </w:p>
      </w:tc>
    </w:tr>
    <w:tr w:rsidR="002030E5" w:rsidRPr="000C3E7C" w14:paraId="434E53DC" w14:textId="77777777" w:rsidTr="00BE3DD2">
      <w:trPr>
        <w:cantSplit/>
      </w:trPr>
      <w:tc>
        <w:tcPr>
          <w:tcW w:w="5670" w:type="dxa"/>
        </w:tcPr>
        <w:p w14:paraId="434E53D9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34E53DA" w14:textId="77777777" w:rsidR="002030E5" w:rsidRPr="006F7564" w:rsidRDefault="00384B7F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r w:rsidRPr="006F7564">
            <w:rPr>
              <w:noProof/>
              <w:sz w:val="20"/>
              <w:szCs w:val="20"/>
            </w:rPr>
            <w:t>Päätoimiset ja sivutoimiset asiamiesyhtiöt</w:t>
          </w:r>
        </w:p>
      </w:tc>
      <w:tc>
        <w:tcPr>
          <w:tcW w:w="2381" w:type="dxa"/>
          <w:gridSpan w:val="2"/>
        </w:tcPr>
        <w:p w14:paraId="434E53DB" w14:textId="77777777" w:rsidR="002030E5" w:rsidRPr="000C3E7C" w:rsidRDefault="002030E5" w:rsidP="00960A11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7" w:name="descbsensitivity"/>
          <w:bookmarkEnd w:id="7"/>
          <w:r w:rsidRPr="00B90DB6">
            <w:rPr>
              <w:rStyle w:val="PlaceholderText"/>
              <w:rFonts w:cs="Arial"/>
              <w:noProof/>
            </w:rPr>
            <w:t xml:space="preserve"> </w:t>
          </w:r>
        </w:p>
      </w:tc>
    </w:tr>
    <w:tr w:rsidR="002030E5" w:rsidRPr="000C3E7C" w14:paraId="434E53E0" w14:textId="77777777" w:rsidTr="00BE3DD2">
      <w:trPr>
        <w:cantSplit/>
      </w:trPr>
      <w:tc>
        <w:tcPr>
          <w:tcW w:w="5670" w:type="dxa"/>
        </w:tcPr>
        <w:p w14:paraId="434E53DD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34E53DE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8" w:name="dconfidentiality"/>
          <w:bookmarkEnd w:id="8"/>
          <w:r w:rsidRPr="00B90DB6">
            <w:rPr>
              <w:rStyle w:val="PlaceholderText"/>
              <w:rFonts w:cs="Arial"/>
              <w:noProof/>
            </w:rPr>
            <w:t xml:space="preserve"> </w:t>
          </w:r>
        </w:p>
      </w:tc>
      <w:tc>
        <w:tcPr>
          <w:tcW w:w="2381" w:type="dxa"/>
          <w:gridSpan w:val="2"/>
        </w:tcPr>
        <w:p w14:paraId="434E53DF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9" w:name="dsecrecyplace"/>
          <w:bookmarkEnd w:id="9"/>
          <w:r w:rsidRPr="00B90DB6">
            <w:rPr>
              <w:rStyle w:val="PlaceholderText"/>
              <w:rFonts w:cs="Arial"/>
              <w:noProof/>
            </w:rPr>
            <w:t xml:space="preserve"> </w:t>
          </w:r>
        </w:p>
      </w:tc>
    </w:tr>
    <w:tr w:rsidR="002030E5" w:rsidRPr="000C3E7C" w14:paraId="434E53E4" w14:textId="77777777" w:rsidTr="00BE3DD2">
      <w:trPr>
        <w:cantSplit/>
      </w:trPr>
      <w:tc>
        <w:tcPr>
          <w:tcW w:w="5670" w:type="dxa"/>
        </w:tcPr>
        <w:p w14:paraId="434E53E1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34E53E2" w14:textId="77777777" w:rsidR="002030E5" w:rsidRPr="000C3E7C" w:rsidRDefault="002030E5" w:rsidP="009424C2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10" w:name="ddistributionlimited"/>
          <w:bookmarkEnd w:id="10"/>
          <w:r w:rsidRPr="00B90DB6">
            <w:rPr>
              <w:rStyle w:val="PlaceholderText"/>
              <w:rFonts w:cs="Arial"/>
              <w:noProof/>
            </w:rPr>
            <w:t xml:space="preserve"> </w:t>
          </w:r>
        </w:p>
      </w:tc>
      <w:tc>
        <w:tcPr>
          <w:tcW w:w="2381" w:type="dxa"/>
          <w:gridSpan w:val="2"/>
        </w:tcPr>
        <w:p w14:paraId="434E53E3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2030E5" w:rsidRPr="000C3E7C" w14:paraId="434E53E8" w14:textId="77777777" w:rsidTr="00BE3DD2">
      <w:trPr>
        <w:cantSplit/>
      </w:trPr>
      <w:tc>
        <w:tcPr>
          <w:tcW w:w="5670" w:type="dxa"/>
        </w:tcPr>
        <w:p w14:paraId="434E53E5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11" w:name="duser"/>
          <w:bookmarkEnd w:id="11"/>
        </w:p>
      </w:tc>
      <w:tc>
        <w:tcPr>
          <w:tcW w:w="2155" w:type="dxa"/>
        </w:tcPr>
        <w:p w14:paraId="434E53E6" w14:textId="77777777" w:rsidR="002030E5" w:rsidRPr="000C3E7C" w:rsidRDefault="002030E5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434E53E7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2030E5" w:rsidRPr="000C3E7C" w14:paraId="434E53EC" w14:textId="77777777" w:rsidTr="00BE3DD2">
      <w:trPr>
        <w:cantSplit/>
      </w:trPr>
      <w:tc>
        <w:tcPr>
          <w:tcW w:w="5670" w:type="dxa"/>
        </w:tcPr>
        <w:p w14:paraId="434E53E9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34E53EA" w14:textId="77777777" w:rsidR="002030E5" w:rsidRPr="000C3E7C" w:rsidRDefault="002030E5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434E53EB" w14:textId="77777777" w:rsidR="002030E5" w:rsidRPr="000C3E7C" w:rsidRDefault="002030E5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14:paraId="434E53ED" w14:textId="77777777" w:rsidR="002030E5" w:rsidRDefault="002030E5" w:rsidP="00960A11">
    <w:pPr>
      <w:rPr>
        <w:noProof/>
        <w:sz w:val="2"/>
        <w:szCs w:val="2"/>
      </w:rPr>
    </w:pPr>
  </w:p>
  <w:p w14:paraId="434E53EE" w14:textId="77777777" w:rsidR="002030E5" w:rsidRDefault="00663A08" w:rsidP="00C02F1C">
    <w:pPr>
      <w:framePr w:hSpace="141" w:wrap="around" w:vAnchor="page" w:hAnchor="page" w:x="284" w:y="284"/>
      <w:rPr>
        <w:noProof/>
      </w:rPr>
    </w:pPr>
    <w:r w:rsidRPr="00A1584C">
      <w:rPr>
        <w:noProof/>
      </w:rPr>
      <w:drawing>
        <wp:inline distT="0" distB="0" distL="0" distR="0" wp14:anchorId="434E53F2" wp14:editId="434E53F3">
          <wp:extent cx="3914775" cy="771525"/>
          <wp:effectExtent l="0" t="0" r="0" b="0"/>
          <wp:docPr id="4" name="Picture 4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ORD_palk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4E53EF" w14:textId="77777777" w:rsidR="002030E5" w:rsidRPr="00052486" w:rsidRDefault="002030E5" w:rsidP="00052486">
    <w:pPr>
      <w:pStyle w:val="Header"/>
      <w:rPr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58006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pStyle w:val="Heading3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pStyle w:val="Heading4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pStyle w:val="Heading5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rPr>
        <w:rFonts w:cs="Times New Roman"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rPr>
        <w:rFonts w:cs="Times New Roman" w:hint="default"/>
      </w:rPr>
    </w:lvl>
  </w:abstractNum>
  <w:abstractNum w:abstractNumId="11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2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  <w:rPr>
        <w:rFonts w:cs="Times New Roman"/>
      </w:rPr>
    </w:lvl>
  </w:abstractNum>
  <w:abstractNum w:abstractNumId="13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  <w:rPr>
        <w:rFonts w:cs="Times New Roman"/>
      </w:rPr>
    </w:lvl>
  </w:abstractNum>
  <w:abstractNum w:abstractNumId="14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cs="Times New Roman"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4"/>
  </w:num>
  <w:num w:numId="14">
    <w:abstractNumId w:val="3"/>
  </w:num>
  <w:num w:numId="15">
    <w:abstractNumId w:val="14"/>
  </w:num>
  <w:num w:numId="16">
    <w:abstractNumId w:val="1"/>
  </w:num>
  <w:num w:numId="17">
    <w:abstractNumId w:val="16"/>
  </w:num>
  <w:num w:numId="18">
    <w:abstractNumId w:val="15"/>
  </w:num>
  <w:num w:numId="19">
    <w:abstractNumId w:val="8"/>
  </w:num>
  <w:num w:numId="20">
    <w:abstractNumId w:val="2"/>
  </w:num>
  <w:num w:numId="21">
    <w:abstractNumId w:val="5"/>
  </w:num>
  <w:num w:numId="22">
    <w:abstractNumId w:val="1"/>
  </w:num>
  <w:num w:numId="23">
    <w:abstractNumId w:val="16"/>
  </w:num>
  <w:num w:numId="24">
    <w:abstractNumId w:val="15"/>
  </w:num>
  <w:num w:numId="25">
    <w:abstractNumId w:val="8"/>
  </w:num>
  <w:num w:numId="26">
    <w:abstractNumId w:val="2"/>
  </w:num>
  <w:num w:numId="27">
    <w:abstractNumId w:val="5"/>
  </w:num>
  <w:num w:numId="28">
    <w:abstractNumId w:val="4"/>
  </w:num>
  <w:num w:numId="29">
    <w:abstractNumId w:val="3"/>
  </w:num>
  <w:num w:numId="30">
    <w:abstractNumId w:val="14"/>
  </w:num>
  <w:num w:numId="31">
    <w:abstractNumId w:val="3"/>
    <w:lvlOverride w:ilvl="0">
      <w:startOverride w:val="1"/>
    </w:lvlOverride>
  </w:num>
  <w:num w:numId="32">
    <w:abstractNumId w:val="11"/>
  </w:num>
  <w:num w:numId="33">
    <w:abstractNumId w:val="12"/>
  </w:num>
  <w:num w:numId="34">
    <w:abstractNumId w:val="13"/>
  </w:num>
  <w:num w:numId="35">
    <w:abstractNumId w:val="11"/>
  </w:num>
  <w:num w:numId="36">
    <w:abstractNumId w:val="12"/>
  </w:num>
  <w:num w:numId="37">
    <w:abstractNumId w:val="13"/>
  </w:num>
  <w:num w:numId="38">
    <w:abstractNumId w:val="11"/>
    <w:lvlOverride w:ilvl="0">
      <w:startOverride w:val="1"/>
    </w:lvlOverride>
  </w:num>
  <w:num w:numId="39">
    <w:abstractNumId w:val="0"/>
  </w:num>
  <w:num w:numId="40">
    <w:abstractNumId w:val="17"/>
  </w:num>
  <w:num w:numId="41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ocumentProtection w:edit="forms" w:enforcement="0"/>
  <w:defaultTabStop w:val="1304"/>
  <w:autoHyphenation/>
  <w:hyphenationZone w:val="425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ddressCanBeUsed" w:val="True"/>
    <w:docVar w:name="dvAutotext" w:val="memo"/>
    <w:docVar w:name="dvAutotextTemplate" w:val="kct_default.dotx"/>
    <w:docVar w:name="dvBookmarksAround" w:val="False"/>
    <w:docVar w:name="dvCompany" w:val="RATA"/>
    <w:docVar w:name="dvContentFile" w:val="dd_default.xml"/>
    <w:docVar w:name="dvcurrentaddresslayout" w:val="zft__RATA_blue"/>
    <w:docVar w:name="dvcurrentaddresslayouttemplate" w:val="kat_address.dotx"/>
    <w:docVar w:name="dvcurrentlogo" w:val="zlo__RATA_leijona"/>
    <w:docVar w:name="dvcurrentlogopath" w:val="klo_logo.dotx"/>
    <w:docVar w:name="dvDefinition" w:val="28 (dd_default.xml)"/>
    <w:docVar w:name="dvDefinitionID" w:val="28"/>
    <w:docVar w:name="dvDefinitionVersion" w:val="7.1 / 7.10.2010"/>
    <w:docVar w:name="dvDepartment" w:val="R05"/>
    <w:docVar w:name="dvDirect" w:val="0"/>
    <w:docVar w:name="dvDistributionLimited" w:val="False"/>
    <w:docVar w:name="dvDocumentType" w:val="GENERAL"/>
    <w:docVar w:name="dvDuDepartment" w:val="Viestintä"/>
    <w:docVar w:name="dvDuname" w:val="ES"/>
    <w:docVar w:name="dvFilename" w:val="0"/>
    <w:docVar w:name="dvFilenameAndPath" w:val="0"/>
    <w:docVar w:name="dvFilenameCanBeUsed" w:val="True"/>
    <w:docVar w:name="dvGlobalVerID" w:val="289.99.07.028"/>
    <w:docVar w:name="dvHeaderFirstpage" w:val="0"/>
    <w:docVar w:name="dvLanguage" w:val="1035"/>
    <w:docVar w:name="dvMovedToNova" w:val="1"/>
    <w:docVar w:name="dvNonPaper" w:val="0"/>
    <w:docVar w:name="dvNumbering" w:val="0"/>
    <w:docVar w:name="dvSite" w:val="Snellmaninkatu"/>
    <w:docVar w:name="dvTemplate" w:val="klt_general.dotx"/>
    <w:docVar w:name="dvTieturiVerID" w:val="289.11.07.005"/>
    <w:docVar w:name="dvTosCompany" w:val="RATA"/>
    <w:docVar w:name="dvTosDoctypeGrsId" w:val="40498"/>
    <w:docVar w:name="dvTosFilename" w:val="fiva.xml"/>
    <w:docVar w:name="dvTosGrsId" w:val="9960"/>
    <w:docVar w:name="dvTosLevel" w:val="2"/>
    <w:docVar w:name="dvTosNativeIdentifier1" w:val="04"/>
    <w:docVar w:name="dvTosNativeIdentifier2" w:val="04.05"/>
    <w:docVar w:name="dvTosPublicity" w:val="Sisäinen"/>
    <w:docVar w:name="dvTosTaskPhaseId" w:val="12052"/>
    <w:docVar w:name="dvunitid" w:val="26"/>
    <w:docVar w:name="dvUsed" w:val="1"/>
    <w:docVar w:name="dvuser" w:val="1"/>
  </w:docVars>
  <w:rsids>
    <w:rsidRoot w:val="00604C31"/>
    <w:rsid w:val="0001020E"/>
    <w:rsid w:val="000204C1"/>
    <w:rsid w:val="00022534"/>
    <w:rsid w:val="00023F64"/>
    <w:rsid w:val="00052486"/>
    <w:rsid w:val="00072FE6"/>
    <w:rsid w:val="0007556D"/>
    <w:rsid w:val="000867EF"/>
    <w:rsid w:val="00090698"/>
    <w:rsid w:val="000A61CC"/>
    <w:rsid w:val="000B40C6"/>
    <w:rsid w:val="000C3E7C"/>
    <w:rsid w:val="001026C8"/>
    <w:rsid w:val="00104723"/>
    <w:rsid w:val="00123D61"/>
    <w:rsid w:val="00131896"/>
    <w:rsid w:val="00171546"/>
    <w:rsid w:val="001961F1"/>
    <w:rsid w:val="001A3B94"/>
    <w:rsid w:val="001E07A2"/>
    <w:rsid w:val="001E364A"/>
    <w:rsid w:val="001F706D"/>
    <w:rsid w:val="002030E5"/>
    <w:rsid w:val="00203142"/>
    <w:rsid w:val="002244C7"/>
    <w:rsid w:val="00252ACE"/>
    <w:rsid w:val="00252E2C"/>
    <w:rsid w:val="002673B3"/>
    <w:rsid w:val="002A058E"/>
    <w:rsid w:val="002A7EB1"/>
    <w:rsid w:val="002D6252"/>
    <w:rsid w:val="002E1185"/>
    <w:rsid w:val="002F2D8D"/>
    <w:rsid w:val="00384B7F"/>
    <w:rsid w:val="003870F7"/>
    <w:rsid w:val="003A2B8E"/>
    <w:rsid w:val="003D2126"/>
    <w:rsid w:val="003E1EDE"/>
    <w:rsid w:val="0041155A"/>
    <w:rsid w:val="00485694"/>
    <w:rsid w:val="00496139"/>
    <w:rsid w:val="004C1EA8"/>
    <w:rsid w:val="004C7288"/>
    <w:rsid w:val="0050398B"/>
    <w:rsid w:val="005340E8"/>
    <w:rsid w:val="00586582"/>
    <w:rsid w:val="00593188"/>
    <w:rsid w:val="005932E9"/>
    <w:rsid w:val="005B2CF1"/>
    <w:rsid w:val="005F26B3"/>
    <w:rsid w:val="00604C31"/>
    <w:rsid w:val="0063349E"/>
    <w:rsid w:val="00663A08"/>
    <w:rsid w:val="006957F5"/>
    <w:rsid w:val="006D5CE2"/>
    <w:rsid w:val="006D7C59"/>
    <w:rsid w:val="006F04AF"/>
    <w:rsid w:val="006F12CE"/>
    <w:rsid w:val="006F7564"/>
    <w:rsid w:val="006F7747"/>
    <w:rsid w:val="00703316"/>
    <w:rsid w:val="00706B1F"/>
    <w:rsid w:val="007247A8"/>
    <w:rsid w:val="00741097"/>
    <w:rsid w:val="0074707F"/>
    <w:rsid w:val="007621B7"/>
    <w:rsid w:val="007829B3"/>
    <w:rsid w:val="0079307C"/>
    <w:rsid w:val="00797433"/>
    <w:rsid w:val="007F19DA"/>
    <w:rsid w:val="00810BE6"/>
    <w:rsid w:val="00811713"/>
    <w:rsid w:val="008208BA"/>
    <w:rsid w:val="0084737C"/>
    <w:rsid w:val="00860F67"/>
    <w:rsid w:val="00874BE0"/>
    <w:rsid w:val="008E620C"/>
    <w:rsid w:val="008F38F4"/>
    <w:rsid w:val="00906660"/>
    <w:rsid w:val="009424C2"/>
    <w:rsid w:val="00946B76"/>
    <w:rsid w:val="00960A11"/>
    <w:rsid w:val="00973DD4"/>
    <w:rsid w:val="009A28CB"/>
    <w:rsid w:val="009A57D9"/>
    <w:rsid w:val="009D242A"/>
    <w:rsid w:val="009D62AA"/>
    <w:rsid w:val="00A038AE"/>
    <w:rsid w:val="00A1584C"/>
    <w:rsid w:val="00A20518"/>
    <w:rsid w:val="00B1338F"/>
    <w:rsid w:val="00B17B2D"/>
    <w:rsid w:val="00B550AD"/>
    <w:rsid w:val="00B6667B"/>
    <w:rsid w:val="00B90DB6"/>
    <w:rsid w:val="00B97A86"/>
    <w:rsid w:val="00BB533D"/>
    <w:rsid w:val="00BD41FB"/>
    <w:rsid w:val="00BE3DD2"/>
    <w:rsid w:val="00C02F1C"/>
    <w:rsid w:val="00C20D11"/>
    <w:rsid w:val="00C45BAF"/>
    <w:rsid w:val="00C65E80"/>
    <w:rsid w:val="00CB1051"/>
    <w:rsid w:val="00CB4BC8"/>
    <w:rsid w:val="00CC0A85"/>
    <w:rsid w:val="00CF0F74"/>
    <w:rsid w:val="00CF4104"/>
    <w:rsid w:val="00D22C65"/>
    <w:rsid w:val="00D3081A"/>
    <w:rsid w:val="00D329A3"/>
    <w:rsid w:val="00D60FBB"/>
    <w:rsid w:val="00D73C8D"/>
    <w:rsid w:val="00DA3EE4"/>
    <w:rsid w:val="00DD53EE"/>
    <w:rsid w:val="00DD73D0"/>
    <w:rsid w:val="00DF19BE"/>
    <w:rsid w:val="00DF61B5"/>
    <w:rsid w:val="00E1208D"/>
    <w:rsid w:val="00E3079B"/>
    <w:rsid w:val="00E71CAF"/>
    <w:rsid w:val="00ED0439"/>
    <w:rsid w:val="00F565F0"/>
    <w:rsid w:val="00F60703"/>
    <w:rsid w:val="00F76E66"/>
    <w:rsid w:val="00F949C7"/>
    <w:rsid w:val="00FC7B02"/>
    <w:rsid w:val="00FD6A57"/>
    <w:rsid w:val="00FE26C9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E537B"/>
  <w14:defaultImageDpi w14:val="0"/>
  <w15:docId w15:val="{589EF5D9-A329-4879-B4BA-DB252A5E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1F"/>
    <w:pPr>
      <w:spacing w:after="0" w:line="240" w:lineRule="auto"/>
    </w:pPr>
    <w:rPr>
      <w:rFonts w:ascii="Arial" w:hAnsi="Arial" w:cs="Arial"/>
      <w:lang w:eastAsia="fi-FI"/>
    </w:rPr>
  </w:style>
  <w:style w:type="paragraph" w:styleId="Heading1">
    <w:name w:val="heading 1"/>
    <w:basedOn w:val="Normal"/>
    <w:next w:val="Indent2"/>
    <w:link w:val="Heading1Char"/>
    <w:uiPriority w:val="9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</w:rPr>
  </w:style>
  <w:style w:type="paragraph" w:styleId="Heading2">
    <w:name w:val="heading 2"/>
    <w:basedOn w:val="Normal"/>
    <w:next w:val="Indent2"/>
    <w:link w:val="Heading2Char"/>
    <w:uiPriority w:val="9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</w:rPr>
  </w:style>
  <w:style w:type="paragraph" w:styleId="Heading3">
    <w:name w:val="heading 3"/>
    <w:basedOn w:val="Normal"/>
    <w:next w:val="Indent2"/>
    <w:link w:val="Heading3Char"/>
    <w:uiPriority w:val="9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</w:rPr>
  </w:style>
  <w:style w:type="paragraph" w:styleId="Heading4">
    <w:name w:val="heading 4"/>
    <w:basedOn w:val="Normal"/>
    <w:next w:val="Indent2"/>
    <w:link w:val="Heading4Char"/>
    <w:uiPriority w:val="9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link w:val="Heading6Char"/>
    <w:uiPriority w:val="9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D2126"/>
    <w:rPr>
      <w:rFonts w:ascii="Arial" w:hAnsi="Arial" w:cs="Arial"/>
      <w:b/>
      <w:bCs/>
      <w:lang w:val="x-none" w:eastAsia="fi-FI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D2126"/>
    <w:rPr>
      <w:rFonts w:ascii="Arial" w:hAnsi="Arial" w:cs="Arial"/>
      <w:b/>
      <w:bCs/>
      <w:iCs/>
      <w:lang w:val="x-none" w:eastAsia="fi-FI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D2126"/>
    <w:rPr>
      <w:rFonts w:ascii="Arial" w:hAnsi="Arial" w:cs="Arial"/>
      <w:b/>
      <w:bCs/>
      <w:lang w:val="x-none" w:eastAsia="fi-FI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3D2126"/>
    <w:rPr>
      <w:rFonts w:ascii="Arial" w:hAnsi="Arial" w:cs="Arial"/>
      <w:b/>
      <w:bCs/>
      <w:lang w:val="x-none" w:eastAsia="fi-FI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5F26B3"/>
    <w:rPr>
      <w:rFonts w:ascii="Arial" w:hAnsi="Arial" w:cs="Arial"/>
      <w:b/>
      <w:bCs/>
      <w:iCs/>
      <w:lang w:val="x-none" w:eastAsia="fi-FI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5F26B3"/>
    <w:rPr>
      <w:rFonts w:ascii="Arial" w:hAnsi="Arial" w:cs="Times New Roman"/>
      <w:b/>
      <w:bCs/>
      <w:lang w:val="x-none" w:eastAsia="fi-FI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5F26B3"/>
    <w:rPr>
      <w:rFonts w:ascii="Arial" w:hAnsi="Arial" w:cs="Times New Roman"/>
      <w:b/>
      <w:lang w:val="x-none" w:eastAsia="fi-FI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5F26B3"/>
    <w:rPr>
      <w:rFonts w:ascii="Arial" w:hAnsi="Arial" w:cs="Times New Roman"/>
      <w:b/>
      <w:iCs/>
      <w:lang w:val="x-none" w:eastAsia="fi-FI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5F26B3"/>
    <w:rPr>
      <w:rFonts w:ascii="Arial" w:hAnsi="Arial" w:cs="Arial"/>
      <w:b/>
      <w:lang w:val="x-none" w:eastAsia="fi-FI"/>
    </w:rPr>
  </w:style>
  <w:style w:type="paragraph" w:customStyle="1" w:styleId="Headingmain">
    <w:name w:val="Heading main"/>
    <w:basedOn w:val="Normal"/>
    <w:rsid w:val="007247A8"/>
    <w:pPr>
      <w:suppressAutoHyphens/>
      <w:spacing w:after="240"/>
    </w:pPr>
    <w:rPr>
      <w:b/>
      <w:sz w:val="28"/>
    </w:rPr>
  </w:style>
  <w:style w:type="paragraph" w:customStyle="1" w:styleId="Sidetitle">
    <w:name w:val="Sidetitle"/>
    <w:basedOn w:val="Normal"/>
    <w:rsid w:val="005F26B3"/>
    <w:pPr>
      <w:ind w:left="2608" w:hanging="1304"/>
    </w:pPr>
  </w:style>
  <w:style w:type="paragraph" w:styleId="Footer">
    <w:name w:val="footer"/>
    <w:basedOn w:val="Normal"/>
    <w:link w:val="FooterChar"/>
    <w:uiPriority w:val="99"/>
    <w:rsid w:val="00FE26C9"/>
    <w:rPr>
      <w:sz w:val="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26C9"/>
    <w:rPr>
      <w:rFonts w:ascii="Times New Roman" w:hAnsi="Times New Roman" w:cs="Times New Roman"/>
      <w:sz w:val="2"/>
      <w:lang w:val="x-none" w:eastAsia="fi-F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556D"/>
    <w:rPr>
      <w:rFonts w:ascii="Arial" w:hAnsi="Arial" w:cs="Times New Roman"/>
      <w:lang w:val="x-none" w:eastAsia="fi-FI"/>
    </w:rPr>
  </w:style>
  <w:style w:type="paragraph" w:styleId="Header">
    <w:name w:val="header"/>
    <w:basedOn w:val="Normal"/>
    <w:link w:val="HeaderChar"/>
    <w:uiPriority w:val="99"/>
    <w:rsid w:val="0007556D"/>
  </w:style>
  <w:style w:type="character" w:customStyle="1" w:styleId="HeaderChar1">
    <w:name w:val="Header Char1"/>
    <w:basedOn w:val="DefaultParagraphFont"/>
    <w:uiPriority w:val="99"/>
    <w:semiHidden/>
    <w:rPr>
      <w:rFonts w:ascii="Arial" w:hAnsi="Arial" w:cs="Arial"/>
      <w:lang w:eastAsia="fi-FI"/>
    </w:rPr>
  </w:style>
  <w:style w:type="character" w:customStyle="1" w:styleId="HeaderChar14">
    <w:name w:val="Header Char14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13">
    <w:name w:val="Header Char13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12">
    <w:name w:val="Header Char12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11">
    <w:name w:val="Header Char11"/>
    <w:basedOn w:val="DefaultParagraphFont"/>
    <w:uiPriority w:val="99"/>
    <w:semiHidden/>
    <w:rPr>
      <w:rFonts w:ascii="Arial" w:hAnsi="Arial" w:cs="Arial"/>
      <w:lang w:val="x-none" w:eastAsia="fi-FI"/>
    </w:rPr>
  </w:style>
  <w:style w:type="paragraph" w:customStyle="1" w:styleId="Indent2">
    <w:name w:val="Indent 2"/>
    <w:basedOn w:val="Normal"/>
    <w:rsid w:val="005F26B3"/>
    <w:pPr>
      <w:ind w:left="2608"/>
    </w:pPr>
  </w:style>
  <w:style w:type="paragraph" w:customStyle="1" w:styleId="Indent1">
    <w:name w:val="Indent 1"/>
    <w:basedOn w:val="Normal"/>
    <w:rsid w:val="005F26B3"/>
    <w:pPr>
      <w:ind w:left="1304"/>
    </w:pPr>
  </w:style>
  <w:style w:type="paragraph" w:customStyle="1" w:styleId="Subtitle1">
    <w:name w:val="Subtitle 1"/>
    <w:basedOn w:val="Normal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rsid w:val="005F26B3"/>
    <w:pPr>
      <w:ind w:left="2608" w:hanging="2608"/>
    </w:pPr>
  </w:style>
  <w:style w:type="paragraph" w:styleId="TOC1">
    <w:name w:val="toc 1"/>
    <w:basedOn w:val="Normal"/>
    <w:next w:val="Normal"/>
    <w:uiPriority w:val="39"/>
    <w:semiHidden/>
    <w:rsid w:val="005F26B3"/>
  </w:style>
  <w:style w:type="paragraph" w:styleId="TOC2">
    <w:name w:val="toc 2"/>
    <w:basedOn w:val="Normal"/>
    <w:next w:val="Normal"/>
    <w:uiPriority w:val="39"/>
    <w:semiHidden/>
    <w:rsid w:val="005F26B3"/>
    <w:pPr>
      <w:ind w:left="220"/>
    </w:pPr>
  </w:style>
  <w:style w:type="paragraph" w:styleId="TOC3">
    <w:name w:val="toc 3"/>
    <w:basedOn w:val="Normal"/>
    <w:next w:val="Normal"/>
    <w:uiPriority w:val="39"/>
    <w:semiHidden/>
    <w:rsid w:val="005F26B3"/>
    <w:pPr>
      <w:ind w:left="440"/>
    </w:pPr>
  </w:style>
  <w:style w:type="paragraph" w:customStyle="1" w:styleId="-List">
    <w:name w:val="- List"/>
    <w:basedOn w:val="Normal"/>
    <w:rsid w:val="00DF19BE"/>
    <w:pPr>
      <w:numPr>
        <w:numId w:val="22"/>
      </w:numPr>
    </w:pPr>
    <w:rPr>
      <w:szCs w:val="24"/>
    </w:rPr>
  </w:style>
  <w:style w:type="paragraph" w:customStyle="1" w:styleId="-List1">
    <w:name w:val="- List 1"/>
    <w:basedOn w:val="Normal"/>
    <w:rsid w:val="00DF19BE"/>
    <w:pPr>
      <w:numPr>
        <w:numId w:val="23"/>
      </w:numPr>
    </w:pPr>
    <w:rPr>
      <w:szCs w:val="24"/>
    </w:rPr>
  </w:style>
  <w:style w:type="paragraph" w:customStyle="1" w:styleId="-List2">
    <w:name w:val="- List 2"/>
    <w:basedOn w:val="Normal"/>
    <w:rsid w:val="00DF19BE"/>
    <w:pPr>
      <w:numPr>
        <w:numId w:val="24"/>
      </w:numPr>
    </w:pPr>
    <w:rPr>
      <w:szCs w:val="24"/>
    </w:rPr>
  </w:style>
  <w:style w:type="table" w:styleId="TableGrid">
    <w:name w:val="Table Grid"/>
    <w:basedOn w:val="TableNormal"/>
    <w:uiPriority w:val="59"/>
    <w:rsid w:val="00252E2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ed">
    <w:name w:val="Bulleted"/>
    <w:basedOn w:val="Normal"/>
    <w:rsid w:val="00DF19BE"/>
    <w:pPr>
      <w:numPr>
        <w:numId w:val="25"/>
      </w:numPr>
    </w:pPr>
    <w:rPr>
      <w:szCs w:val="24"/>
    </w:rPr>
  </w:style>
  <w:style w:type="paragraph" w:customStyle="1" w:styleId="Bulleted1">
    <w:name w:val="Bulleted 1"/>
    <w:basedOn w:val="Normal"/>
    <w:rsid w:val="00DF19BE"/>
    <w:pPr>
      <w:numPr>
        <w:numId w:val="26"/>
      </w:numPr>
    </w:pPr>
    <w:rPr>
      <w:szCs w:val="24"/>
    </w:rPr>
  </w:style>
  <w:style w:type="paragraph" w:customStyle="1" w:styleId="Bulleted2">
    <w:name w:val="Bulleted 2"/>
    <w:basedOn w:val="Normal"/>
    <w:rsid w:val="00DF19BE"/>
    <w:pPr>
      <w:numPr>
        <w:numId w:val="27"/>
      </w:numPr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2486"/>
    <w:rPr>
      <w:rFonts w:ascii="Tahoma" w:hAnsi="Tahoma" w:cs="Tahoma"/>
      <w:sz w:val="16"/>
      <w:szCs w:val="16"/>
      <w:lang w:val="x-none" w:eastAsia="fi-FI"/>
    </w:rPr>
  </w:style>
  <w:style w:type="paragraph" w:customStyle="1" w:styleId="Numbered2">
    <w:name w:val="Numbered 2"/>
    <w:basedOn w:val="Normal"/>
    <w:uiPriority w:val="49"/>
    <w:rsid w:val="009A28CB"/>
    <w:pPr>
      <w:numPr>
        <w:numId w:val="37"/>
      </w:numPr>
    </w:pPr>
    <w:rPr>
      <w:rFonts w:cs="Calibri"/>
      <w:lang w:eastAsia="en-US"/>
    </w:rPr>
  </w:style>
  <w:style w:type="paragraph" w:customStyle="1" w:styleId="Numbered1">
    <w:name w:val="Numbered 1"/>
    <w:basedOn w:val="Normal"/>
    <w:uiPriority w:val="49"/>
    <w:rsid w:val="009A28CB"/>
    <w:pPr>
      <w:numPr>
        <w:numId w:val="36"/>
      </w:numPr>
    </w:pPr>
    <w:rPr>
      <w:rFonts w:cs="Calibri"/>
      <w:lang w:eastAsia="en-US"/>
    </w:rPr>
  </w:style>
  <w:style w:type="paragraph" w:customStyle="1" w:styleId="Numbered">
    <w:name w:val="Numbered"/>
    <w:basedOn w:val="Normal"/>
    <w:uiPriority w:val="49"/>
    <w:rsid w:val="009A28CB"/>
    <w:pPr>
      <w:numPr>
        <w:numId w:val="35"/>
      </w:numPr>
    </w:pPr>
    <w:rPr>
      <w:rFonts w:cs="Calibr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D6A57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va dokumentti" ma:contentTypeID="0x01010048A48038F6F00E42902EC62EFFC5106102007AD0AB5057B7BB42A33B2A35219AD61B" ma:contentTypeVersion="84" ma:contentTypeDescription="Luo uusi Fiva dokumentti." ma:contentTypeScope="" ma:versionID="fc4ab4e5e4e381b366bcb10f79934de9">
  <xsd:schema xmlns:xsd="http://www.w3.org/2001/XMLSchema" xmlns:xs="http://www.w3.org/2001/XMLSchema" xmlns:p="http://schemas.microsoft.com/office/2006/metadata/properties" xmlns:ns2="6acf3a52-5fc7-44aa-b5a3-d8fcafa65ae9" xmlns:ns3="c4498ab8-87d8-47b3-9041-c69352928396" targetNamespace="http://schemas.microsoft.com/office/2006/metadata/properties" ma:root="true" ma:fieldsID="a9ae9f1831c33e4590cff8b9945ce668" ns2:_="" ns3:_="">
    <xsd:import namespace="6acf3a52-5fc7-44aa-b5a3-d8fcafa65ae9"/>
    <xsd:import namespace="c4498ab8-87d8-47b3-9041-c69352928396"/>
    <xsd:element name="properties">
      <xsd:complexType>
        <xsd:sequence>
          <xsd:element name="documentManagement">
            <xsd:complexType>
              <xsd:all>
                <xsd:element ref="ns2:BOFDate"/>
                <xsd:element ref="ns2:BOFJournalNumber" minOccurs="0"/>
                <xsd:element ref="ns2:BOFEKPJDocument" minOccurs="0"/>
                <xsd:element ref="ns2:BOFDistribution" minOccurs="0"/>
                <xsd:element ref="ns3:BOFAccessRights" minOccurs="0"/>
                <xsd:element ref="ns2:BOFRegulationID" minOccurs="0"/>
                <xsd:element ref="ns2:BOFIdentifier" minOccurs="0"/>
                <xsd:element ref="ns2:BOFTopic" minOccurs="0"/>
                <xsd:element ref="ns2:BOFDescription" minOccurs="0"/>
                <xsd:element ref="ns2:BOFMeeting" minOccurs="0"/>
                <xsd:element ref="ns2:BOFMeetingDate" minOccurs="0"/>
                <xsd:element ref="ns2:BOFYear" minOccurs="0"/>
                <xsd:element ref="ns2:BOFDeadline" minOccurs="0"/>
                <xsd:element ref="ns2:BOFOrganization" minOccurs="0"/>
                <xsd:element ref="ns2:BOFDepartment" minOccurs="0"/>
                <xsd:element ref="ns2:BOFOriginator" minOccurs="0"/>
                <xsd:element ref="ns2:BOFDocumentShape1" minOccurs="0"/>
                <xsd:element ref="ns2:BOFNumber" minOccurs="0"/>
                <xsd:element ref="ns2:BOFVersionNumber" minOccurs="0"/>
                <xsd:element ref="ns2:BOFEnclosureNumber" minOccurs="0"/>
                <xsd:element ref="ns2:BOFArrivalMethod" minOccurs="0"/>
                <xsd:element ref="ns2:BOFBusinessID" minOccurs="0"/>
                <xsd:element ref="ns2:BOFRetentionPeriod" minOccurs="0"/>
                <xsd:element ref="ns2:BOFTOSSelectionDate" minOccurs="0"/>
                <xsd:element ref="ns2:BOFSiteURL" minOccurs="0"/>
                <xsd:element ref="ns2:BOFSecurityPeriod" minOccurs="0"/>
                <xsd:element ref="ns2:BOFSecurityPeriodEndDate" minOccurs="0"/>
                <xsd:element ref="ns3:TaxCatchAllLabel" minOccurs="0"/>
                <xsd:element ref="ns2:gd8b56b432df437cb5b0d2ef9fd59038" minOccurs="0"/>
                <xsd:element ref="ns2:j2201bb872c640ea92f1c67ac7f7ed20" minOccurs="0"/>
                <xsd:element ref="ns2:m2456a99f2ce4e3d9c0360899ed8d51c" minOccurs="0"/>
                <xsd:element ref="ns2:n54dfee9a4da44ffb02740dbb43665a9" minOccurs="0"/>
                <xsd:element ref="ns2:l4f343cd45344ba894f48b05823d4b1e" minOccurs="0"/>
                <xsd:element ref="ns3:TaxKeywordTaxHTField" minOccurs="0"/>
                <xsd:element ref="ns2:l8dd6da34d7b440d9390ef60a6148415" minOccurs="0"/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2:c46fafd1657f437393bab4237537afdc" minOccurs="0"/>
                <xsd:element ref="ns2:o96e69e5e0314f8992b96c5b8538545d" minOccurs="0"/>
                <xsd:element ref="ns2:o1fbbbeebb644891a6771ec98b7c634d" minOccurs="0"/>
                <xsd:element ref="ns2:d137ed4ccf9f47e6aec6101c1c03764b" minOccurs="0"/>
                <xsd:element ref="ns2:a4415a7a0fef4c36bb7c664d9877e6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3a52-5fc7-44aa-b5a3-d8fcafa65ae9" elementFormDefault="qualified">
    <xsd:import namespace="http://schemas.microsoft.com/office/2006/documentManagement/types"/>
    <xsd:import namespace="http://schemas.microsoft.com/office/infopath/2007/PartnerControls"/>
    <xsd:element name="BOFDate" ma:index="2" ma:displayName="Päivämäärä" ma:default="[today]" ma:format="DateOnly" ma:internalName="BOFDate">
      <xsd:simpleType>
        <xsd:restriction base="dms:DateTime"/>
      </xsd:simpleType>
    </xsd:element>
    <xsd:element name="BOFJournalNumber" ma:index="10" nillable="true" ma:displayName="Asianumero" ma:internalName="BOFJournalNumber">
      <xsd:simpleType>
        <xsd:restriction base="dms:Text">
          <xsd:maxLength value="255"/>
        </xsd:restriction>
      </xsd:simpleType>
    </xsd:element>
    <xsd:element name="BOFEKPJDocument" ma:index="12" nillable="true" ma:displayName="EKPJ-asiakirja" ma:default="0" ma:internalName="BOFEKPJDocument">
      <xsd:simpleType>
        <xsd:restriction base="dms:Boolean"/>
      </xsd:simpleType>
    </xsd:element>
    <xsd:element name="BOFDistribution" ma:index="15" nillable="true" ma:displayName="Jakelu" ma:internalName="BOFDistribution">
      <xsd:simpleType>
        <xsd:restriction base="dms:Text">
          <xsd:maxLength value="255"/>
        </xsd:restriction>
      </xsd:simpleType>
    </xsd:element>
    <xsd:element name="BOFRegulationID" ma:index="17" nillable="true" ma:displayName="Määräystunnus" ma:internalName="BOFRegulationID">
      <xsd:simpleType>
        <xsd:restriction base="dms:Text">
          <xsd:maxLength value="255"/>
        </xsd:restriction>
      </xsd:simpleType>
    </xsd:element>
    <xsd:element name="BOFIdentifier" ma:index="18" nillable="true" ma:displayName="Tunniste / Muu tunnus" ma:internalName="BOFIdentifier">
      <xsd:simpleType>
        <xsd:restriction base="dms:Text">
          <xsd:maxLength value="255"/>
        </xsd:restriction>
      </xsd:simpleType>
    </xsd:element>
    <xsd:element name="BOFTopic" ma:index="19" nillable="true" ma:displayName="Aihe" ma:internalName="BOFTopic">
      <xsd:simpleType>
        <xsd:restriction base="dms:Text">
          <xsd:maxLength value="255"/>
        </xsd:restriction>
      </xsd:simpleType>
    </xsd:element>
    <xsd:element name="BOFDescription" ma:index="20" nillable="true" ma:displayName="Kuvaus" ma:internalName="BOFDescription">
      <xsd:simpleType>
        <xsd:restriction base="dms:Note">
          <xsd:maxLength value="255"/>
        </xsd:restriction>
      </xsd:simpleType>
    </xsd:element>
    <xsd:element name="BOFMeeting" ma:index="21" nillable="true" ma:displayName="Kokous" ma:internalName="BOFMeeting">
      <xsd:simpleType>
        <xsd:restriction base="dms:Text">
          <xsd:maxLength value="255"/>
        </xsd:restriction>
      </xsd:simpleType>
    </xsd:element>
    <xsd:element name="BOFMeetingDate" ma:index="22" nillable="true" ma:displayName="Kokouksen päivämäärä" ma:format="DateOnly" ma:internalName="BOFMeetingDate">
      <xsd:simpleType>
        <xsd:restriction base="dms:DateTime"/>
      </xsd:simpleType>
    </xsd:element>
    <xsd:element name="BOFYear" ma:index="23" nillable="true" ma:displayName="Vuosi" ma:internalName="BOFYear">
      <xsd:simpleType>
        <xsd:restriction base="dms:Text">
          <xsd:maxLength value="255"/>
        </xsd:restriction>
      </xsd:simpleType>
    </xsd:element>
    <xsd:element name="BOFDeadline" ma:index="24" nillable="true" ma:displayName="Määräpäivä" ma:format="DateOnly" ma:internalName="BOFDeadline">
      <xsd:simpleType>
        <xsd:restriction base="dms:DateTime"/>
      </xsd:simpleType>
    </xsd:element>
    <xsd:element name="BOFOrganization" ma:index="25" nillable="true" ma:displayName="Organisaatio" ma:internalName="BOFOrganization">
      <xsd:simpleType>
        <xsd:restriction base="dms:Text">
          <xsd:maxLength value="255"/>
        </xsd:restriction>
      </xsd:simpleType>
    </xsd:element>
    <xsd:element name="BOFDepartment" ma:index="26" nillable="true" ma:displayName="Osasto/toimisto" ma:internalName="BOFDepartment">
      <xsd:simpleType>
        <xsd:restriction base="dms:Text">
          <xsd:maxLength value="255"/>
        </xsd:restriction>
      </xsd:simpleType>
    </xsd:element>
    <xsd:element name="BOFOriginator" ma:index="27" nillable="true" ma:displayName="Tekijät" ma:internalName="BOFOriginator">
      <xsd:simpleType>
        <xsd:restriction base="dms:Text">
          <xsd:maxLength value="255"/>
        </xsd:restriction>
      </xsd:simpleType>
    </xsd:element>
    <xsd:element name="BOFDocumentShape1" ma:index="28" nillable="true" ma:displayName="Dokumentin luonne" ma:format="Dropdown" ma:internalName="BOFDocumentShape1">
      <xsd:simpleType>
        <xsd:union memberTypes="dms:Text">
          <xsd:simpleType>
            <xsd:restriction base="dms:Choice">
              <xsd:enumeration value="Ehdotus"/>
              <xsd:enumeration value="Esitys"/>
              <xsd:enumeration value="Faksi"/>
              <xsd:enumeration value="Hakemus"/>
              <xsd:enumeration value="Ilmoitus"/>
              <xsd:enumeration value="Kutsu"/>
              <xsd:enumeration value="Lausunto"/>
              <xsd:enumeration value="Lausuntopyyntö"/>
              <xsd:enumeration value="Liite"/>
              <xsd:enumeration value="Muistio"/>
              <xsd:enumeration value="Ohje"/>
              <xsd:enumeration value="Ote"/>
              <xsd:enumeration value="Päätös"/>
              <xsd:enumeration value="Pöytäkirjan ote"/>
              <xsd:enumeration value="Saate"/>
              <xsd:enumeration value="Sopimus"/>
              <xsd:enumeration value="Tarjous"/>
              <xsd:enumeration value="Tarjouspyyntö"/>
              <xsd:enumeration value="Tiedote"/>
              <xsd:enumeration value="Tilaus"/>
              <xsd:enumeration value="Tilausvahvistus"/>
              <xsd:enumeration value="Toimeksianto"/>
              <xsd:enumeration value="Vahvistus"/>
            </xsd:restriction>
          </xsd:simpleType>
        </xsd:union>
      </xsd:simpleType>
    </xsd:element>
    <xsd:element name="BOFNumber" ma:index="29" nillable="true" ma:displayName="Numero" ma:internalName="BOFNumber">
      <xsd:simpleType>
        <xsd:restriction base="dms:Text">
          <xsd:maxLength value="255"/>
        </xsd:restriction>
      </xsd:simpleType>
    </xsd:element>
    <xsd:element name="BOFVersionNumber" ma:index="30" nillable="true" ma:displayName="Versionumero" ma:internalName="BOFVersionNumber">
      <xsd:simpleType>
        <xsd:restriction base="dms:Text">
          <xsd:maxLength value="255"/>
        </xsd:restriction>
      </xsd:simpleType>
    </xsd:element>
    <xsd:element name="BOFEnclosureNumber" ma:index="31" nillable="true" ma:displayName="Liitenumero" ma:internalName="BOFEnclosureNumber">
      <xsd:simpleType>
        <xsd:restriction base="dms:Text">
          <xsd:maxLength value="255"/>
        </xsd:restriction>
      </xsd:simpleType>
    </xsd:element>
    <xsd:element name="BOFArrivalMethod" ma:index="33" nillable="true" ma:displayName="Saapumistapa" ma:internalName="BOFArrivalMethod">
      <xsd:simpleType>
        <xsd:restriction base="dms:Text">
          <xsd:maxLength value="255"/>
        </xsd:restriction>
      </xsd:simpleType>
    </xsd:element>
    <xsd:element name="BOFBusinessID" ma:index="34" nillable="true" ma:displayName="Y-tunnus" ma:default="0202248-1​" ma:internalName="BOFBusinessID">
      <xsd:simpleType>
        <xsd:restriction base="dms:Text">
          <xsd:maxLength value="255"/>
        </xsd:restriction>
      </xsd:simpleType>
    </xsd:element>
    <xsd:element name="BOFRetentionPeriod" ma:index="36" nillable="true" ma:displayName="Säilytysaika" ma:internalName="BOFRetentionPeriod">
      <xsd:simpleType>
        <xsd:restriction base="dms:Text">
          <xsd:maxLength value="255"/>
        </xsd:restriction>
      </xsd:simpleType>
    </xsd:element>
    <xsd:element name="BOFTOSSelectionDate" ma:index="37" nillable="true" ma:displayName="TOS valintapäivämäärä" ma:format="DateOnly" ma:internalName="BOFTOSSelectionDate">
      <xsd:simpleType>
        <xsd:restriction base="dms:DateTime"/>
      </xsd:simpleType>
    </xsd:element>
    <xsd:element name="BOFSiteURL" ma:index="38" nillable="true" ma:displayName="Aiempi sijainti" ma:internalName="BOFSiteURL">
      <xsd:simpleType>
        <xsd:restriction base="dms:Note"/>
      </xsd:simpleType>
    </xsd:element>
    <xsd:element name="BOFSecurityPeriod" ma:index="39" nillable="true" ma:displayName="Salassapitoaika" ma:internalName="BOFSecurityPeriod">
      <xsd:simpleType>
        <xsd:restriction base="dms:Text">
          <xsd:maxLength value="255"/>
        </xsd:restriction>
      </xsd:simpleType>
    </xsd:element>
    <xsd:element name="BOFSecurityPeriodEndDate" ma:index="40" nillable="true" ma:displayName="Salassapidon päättymisajankohta" ma:format="DateOnly" ma:internalName="BOFSecurityPeriodEndDate">
      <xsd:simpleType>
        <xsd:restriction base="dms:DateTime"/>
      </xsd:simpleType>
    </xsd:element>
    <xsd:element name="gd8b56b432df437cb5b0d2ef9fd59038" ma:index="43" ma:taxonomy="true" ma:internalName="gd8b56b432df437cb5b0d2ef9fd59038" ma:taxonomyFieldName="BOFStatus" ma:displayName="Tila" ma:readOnly="false" ma:default="65;#Luonnos|eb8c226b-c5bb-4ca1-823d-868db9a2d96d" ma:fieldId="{0d8b56b4-32df-437c-b5b0-d2ef9fd59038}" ma:sspId="30d126b2-fd09-4686-ac2d-ba29881ff9df" ma:termSetId="9275b4e0-cc2f-431e-9d42-6e5508b9ee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201bb872c640ea92f1c67ac7f7ed20" ma:index="46" nillable="true" ma:taxonomy="true" ma:internalName="j2201bb872c640ea92f1c67ac7f7ed20" ma:taxonomyFieldName="BOFECBClassification" ma:displayName="EKPJ-julkisuusluokka" ma:default="" ma:fieldId="{32201bb8-72c6-40ea-92f1-c67ac7f7ed20}" ma:sspId="30d126b2-fd09-4686-ac2d-ba29881ff9df" ma:termSetId="96f52b74-aa63-4522-96a5-748c5d6be6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456a99f2ce4e3d9c0360899ed8d51c" ma:index="48" nillable="true" ma:taxonomy="true" ma:internalName="m2456a99f2ce4e3d9c0360899ed8d51c" ma:taxonomyFieldName="BOFYhpe" ma:displayName="Yhteisöjen perustietorekisteri" ma:default="" ma:fieldId="{62456a99-f2ce-4e3d-9c03-60899ed8d51c}" ma:sspId="30d126b2-fd09-4686-ac2d-ba29881ff9df" ma:termSetId="fb9e46a2-0485-47b9-b69a-43389a34c4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4dfee9a4da44ffb02740dbb43665a9" ma:index="49" ma:taxonomy="true" ma:internalName="n54dfee9a4da44ffb02740dbb43665a9" ma:taxonomyFieldName="BOFFivaTOSAndDocumentType" ma:displayName="Tehtäväluokka ja asiakirjatyyppi FIVA" ma:readOnly="false" ma:default="" ma:fieldId="{754dfee9-a4da-44ff-b027-40dbb43665a9}" ma:sspId="30d126b2-fd09-4686-ac2d-ba29881ff9df" ma:termSetId="6d19e647-1d2d-408a-8c15-a75791df93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4f343cd45344ba894f48b05823d4b1e" ma:index="50" nillable="true" ma:taxonomy="true" ma:internalName="l4f343cd45344ba894f48b05823d4b1e" ma:taxonomyFieldName="BOFPersonalData" ma:displayName="Henkilötietoja" ma:default="" ma:fieldId="{54f343cd-4534-4ba8-94f4-8b05823d4b1e}" ma:sspId="30d126b2-fd09-4686-ac2d-ba29881ff9df" ma:termSetId="9f4158aa-fe4f-4683-8b5e-a4d8b29013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dd6da34d7b440d9390ef60a6148415" ma:index="54" nillable="true" ma:taxonomy="true" ma:internalName="l8dd6da34d7b440d9390ef60a6148415" ma:taxonomyFieldName="BOFSecuritylevel" ma:displayName="Käsittelytaso" ma:default="" ma:fieldId="{58dd6da3-4d7b-440d-9390-ef60a6148415}" ma:sspId="30d126b2-fd09-4686-ac2d-ba29881ff9df" ma:termSetId="d91ca804-285d-4227-bd33-1640439888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5" nillable="true" ma:displayName="_dlc_DocId" ma:description="The value of the document ID assigned to this item." ma:internalName="_dlc_DocId" ma:readOnly="true">
      <xsd:simpleType>
        <xsd:restriction base="dms:Text"/>
      </xsd:simpleType>
    </xsd:element>
    <xsd:element name="_dlc_DocIdUrl" ma:index="56" nillable="true" ma:displayName="_dlc_DocIdUrl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46fafd1657f437393bab4237537afdc" ma:index="59" nillable="true" ma:taxonomy="true" ma:internalName="c46fafd1657f437393bab4237537afdc" ma:taxonomyFieldName="BOFSecurityReasonFiva" ma:displayName="Salassapitoperuste Fiva" ma:default="" ma:fieldId="{c46fafd1-657f-4373-93ba-b4237537afdc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6e69e5e0314f8992b96c5b8538545d" ma:index="60" ma:taxonomy="true" ma:internalName="o96e69e5e0314f8992b96c5b8538545d" ma:taxonomyFieldName="BOFPublicity" ma:displayName="Julkisuusluokka" ma:readOnly="false" ma:default="" ma:fieldId="{896e69e5-e031-4f89-92b9-6c5b8538545d}" ma:sspId="30d126b2-fd09-4686-ac2d-ba29881ff9df" ma:termSetId="ede1f580-9a8e-4536-8f37-47f328b451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fbbbeebb644891a6771ec98b7c634d" ma:index="61" nillable="true" ma:taxonomy="true" ma:internalName="o1fbbbeebb644891a6771ec98b7c634d" ma:taxonomyFieldName="BOFLanguage" ma:displayName="Kieli" ma:default="" ma:fieldId="{81fbbbee-bb64-4891-a677-1ec98b7c634d}" ma:sspId="30d126b2-fd09-4686-ac2d-ba29881ff9df" ma:termSetId="bc56ba24-bcf7-4287-9897-7c636b644c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37ed4ccf9f47e6aec6101c1c03764b" ma:index="62" nillable="true" ma:taxonomy="true" ma:internalName="d137ed4ccf9f47e6aec6101c1c03764b" ma:taxonomyFieldName="BOFSecurityReasonFiva3" ma:displayName="Salassapitoperuste Fiva 3" ma:default="" ma:fieldId="{d137ed4c-cf9f-47e6-aec6-101c1c03764b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415a7a0fef4c36bb7c664d9877e65b" ma:index="63" nillable="true" ma:taxonomy="true" ma:internalName="a4415a7a0fef4c36bb7c664d9877e65b" ma:taxonomyFieldName="BOFSecurityReasonFiva2" ma:displayName="Salassapitoperuste Fiva 2" ma:default="" ma:fieldId="{a4415a7a-0fef-4c36-bb7c-664d9877e65b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98ab8-87d8-47b3-9041-c69352928396" elementFormDefault="qualified">
    <xsd:import namespace="http://schemas.microsoft.com/office/2006/documentManagement/types"/>
    <xsd:import namespace="http://schemas.microsoft.com/office/infopath/2007/PartnerControls"/>
    <xsd:element name="BOFAccessRights" ma:index="16" nillable="true" ma:displayName="Lukuoikeudet arkistoinnin jälkeen" ma:list="UserInfo" ma:SearchPeopleOnly="false" ma:SharePointGroup="0" ma:internalName="BOFAccessRight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Label" ma:index="41" nillable="true" ma:displayName="Taxonomy Catch All Column1" ma:hidden="true" ma:list="{90c19730-fc13-467b-b452-a9fae21add40}" ma:internalName="TaxCatchAllLabel" ma:readOnly="true" ma:showField="CatchAllDataLabel" ma:web="ef01c102-97de-4beb-9ba1-497788732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52" nillable="true" ma:taxonomy="true" ma:internalName="TaxKeywordTaxHTField" ma:taxonomyFieldName="TaxKeyword" ma:displayName="Enterprise Keywords" ma:fieldId="{23f27201-bee3-471e-b2e7-b64fd8b7ca38}" ma:taxonomyMulti="true" ma:sspId="30d126b2-fd09-4686-ac2d-ba29881ff9d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8" nillable="true" ma:displayName="Taxonomy Catch All Column" ma:hidden="true" ma:list="{90c19730-fc13-467b-b452-a9fae21add40}" ma:internalName="TaxCatchAll" ma:showField="CatchAllData" ma:web="ef01c102-97de-4beb-9ba1-497788732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0d126b2-fd09-4686-ac2d-ba29881ff9df" ContentTypeId="0x01010048A48038F6F00E42902EC62EFFC5106102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8b56b432df437cb5b0d2ef9fd59038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Luonnos</TermName>
          <TermId xmlns="http://schemas.microsoft.com/office/infopath/2007/PartnerControls">eb8c226b-c5bb-4ca1-823d-868db9a2d96d</TermId>
        </TermInfo>
      </Terms>
    </gd8b56b432df437cb5b0d2ef9fd59038>
    <_dlc_DocId xmlns="6acf3a52-5fc7-44aa-b5a3-d8fcafa65ae9">7QJDHX6A6YPD-139797497-172</_dlc_DocId>
    <TaxCatchAll xmlns="c4498ab8-87d8-47b3-9041-c69352928396">
      <Value>15</Value>
      <Value>65</Value>
      <Value>625</Value>
      <Value>624</Value>
      <Value>12</Value>
      <Value>7</Value>
      <Value>224</Value>
      <Value>70</Value>
    </TaxCatchAll>
    <_dlc_DocIdUrl xmlns="6acf3a52-5fc7-44aa-b5a3-d8fcafa65ae9">
      <Url>https://nova.bofnet.fi/sites/vvvmme/_layouts/15/DocIdRedir.aspx?ID=7QJDHX6A6YPD-139797497-172</Url>
      <Description>7QJDHX6A6YPD-139797497-172</Description>
    </_dlc_DocIdUrl>
    <BOFMeetingDate xmlns="6acf3a52-5fc7-44aa-b5a3-d8fcafa65ae9" xsi:nil="true"/>
    <m2456a99f2ce4e3d9c0360899ed8d51c xmlns="6acf3a52-5fc7-44aa-b5a3-d8fcafa65ae9">
      <Terms xmlns="http://schemas.microsoft.com/office/infopath/2007/PartnerControls"/>
    </m2456a99f2ce4e3d9c0360899ed8d51c>
    <o96e69e5e0314f8992b96c5b8538545d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Julkinen</TermName>
          <TermId xmlns="http://schemas.microsoft.com/office/infopath/2007/PartnerControls">22eec492-dc8a-4ca2-89ab-485330597488</TermId>
        </TermInfo>
      </Terms>
    </o96e69e5e0314f8992b96c5b8538545d>
    <BOFBusinessID xmlns="6acf3a52-5fc7-44aa-b5a3-d8fcafa65ae9">0202248-1​</BOFBusinessID>
    <BOFRetentionPeriod xmlns="6acf3a52-5fc7-44aa-b5a3-d8fcafa65ae9">20 vuotta</BOFRetentionPeriod>
    <o1fbbbeebb644891a6771ec98b7c634d xmlns="6acf3a52-5fc7-44aa-b5a3-d8fcafa65ae9">
      <Terms xmlns="http://schemas.microsoft.com/office/infopath/2007/PartnerControls"/>
    </o1fbbbeebb644891a6771ec98b7c634d>
    <BOFIdentifier xmlns="6acf3a52-5fc7-44aa-b5a3-d8fcafa65ae9" xsi:nil="true"/>
    <a4415a7a0fef4c36bb7c664d9877e65b xmlns="6acf3a52-5fc7-44aa-b5a3-d8fcafa65ae9">
      <Terms xmlns="http://schemas.microsoft.com/office/infopath/2007/PartnerControls"/>
    </a4415a7a0fef4c36bb7c664d9877e65b>
    <BOFMeeting xmlns="6acf3a52-5fc7-44aa-b5a3-d8fcafa65ae9" xsi:nil="true"/>
    <BOFEKPJDocument xmlns="6acf3a52-5fc7-44aa-b5a3-d8fcafa65ae9">false</BOFEKPJDocument>
    <BOFSiteURL xmlns="6acf3a52-5fc7-44aa-b5a3-d8fcafa65ae9">https://nova/sites/vvvmme/Tulkinnat/Asiamiesten ammattipätevyys/Uusi Liite A.docx</BOFSiteURL>
    <l8dd6da34d7b440d9390ef60a6148415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SP/FIVA-EI RAJOITETTU</TermName>
          <TermId xmlns="http://schemas.microsoft.com/office/infopath/2007/PartnerControls">bedfd2e6-62e7-424d-876f-0677d372658a</TermId>
        </TermInfo>
      </Terms>
    </l8dd6da34d7b440d9390ef60a6148415>
    <BOFOriginator xmlns="6acf3a52-5fc7-44aa-b5a3-d8fcafa65ae9" xsi:nil="true"/>
    <d137ed4ccf9f47e6aec6101c1c03764b xmlns="6acf3a52-5fc7-44aa-b5a3-d8fcafa65ae9">
      <Terms xmlns="http://schemas.microsoft.com/office/infopath/2007/PartnerControls"/>
    </d137ed4ccf9f47e6aec6101c1c03764b>
    <BOFDate xmlns="6acf3a52-5fc7-44aa-b5a3-d8fcafa65ae9">2020-01-12T22:00:00+00:00</BOFDate>
    <BOFDescription xmlns="6acf3a52-5fc7-44aa-b5a3-d8fcafa65ae9" xsi:nil="true"/>
    <BOFOrganization xmlns="6acf3a52-5fc7-44aa-b5a3-d8fcafa65ae9" xsi:nil="true"/>
    <BOFYear xmlns="6acf3a52-5fc7-44aa-b5a3-d8fcafa65ae9" xsi:nil="true"/>
    <BOFVersionNumber xmlns="6acf3a52-5fc7-44aa-b5a3-d8fcafa65ae9" xsi:nil="true"/>
    <BOFDistribution xmlns="6acf3a52-5fc7-44aa-b5a3-d8fcafa65ae9" xsi:nil="true"/>
    <BOFRegulationID xmlns="6acf3a52-5fc7-44aa-b5a3-d8fcafa65ae9" xsi:nil="true"/>
    <BOFTopic xmlns="6acf3a52-5fc7-44aa-b5a3-d8fcafa65ae9" xsi:nil="true"/>
    <BOFAccessRights xmlns="c4498ab8-87d8-47b3-9041-c69352928396">
      <UserInfo>
        <DisplayName>c:0+.w|s-1-5-21-1390067357-299502267-682003330-18843</DisplayName>
        <AccountId>78</AccountId>
        <AccountType/>
      </UserInfo>
    </BOFAccessRights>
    <BOFDeadline xmlns="6acf3a52-5fc7-44aa-b5a3-d8fcafa65ae9" xsi:nil="true"/>
    <BOFNumber xmlns="6acf3a52-5fc7-44aa-b5a3-d8fcafa65ae9" xsi:nil="true"/>
    <BOFArrivalMethod xmlns="6acf3a52-5fc7-44aa-b5a3-d8fcafa65ae9" xsi:nil="true"/>
    <c46fafd1657f437393bab4237537afdc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Julkinen, kun asia päätetty</TermName>
          <TermId xmlns="http://schemas.microsoft.com/office/infopath/2007/PartnerControls">d2ff00cf-7580-4e00-a4a6-88ff291d775c</TermId>
        </TermInfo>
      </Terms>
    </c46fafd1657f437393bab4237537afdc>
    <j2201bb872c640ea92f1c67ac7f7ed20 xmlns="6acf3a52-5fc7-44aa-b5a3-d8fcafa65ae9">
      <Terms xmlns="http://schemas.microsoft.com/office/infopath/2007/PartnerControls"/>
    </j2201bb872c640ea92f1c67ac7f7ed20>
    <TaxKeywordTaxHTField xmlns="c4498ab8-87d8-47b3-9041-c693529283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Valmis</TermName>
          <TermId xmlns="http://schemas.microsoft.com/office/infopath/2007/PartnerControls">7bd06bfd-9be2-4619-a001-663c5987b03d</TermId>
        </TermInfo>
        <TermInfo xmlns="http://schemas.microsoft.com/office/infopath/2007/PartnerControls">
          <TermName xmlns="http://schemas.microsoft.com/office/infopath/2007/PartnerControls">Muistio</TermName>
          <TermId xmlns="http://schemas.microsoft.com/office/infopath/2007/PartnerControls">11111111-1111-1111-1111-111111111111</TermId>
        </TermInfo>
      </Terms>
    </TaxKeywordTaxHTField>
    <BOFJournalNumber xmlns="6acf3a52-5fc7-44aa-b5a3-d8fcafa65ae9" xsi:nil="true"/>
    <BOFDocumentShape1 xmlns="6acf3a52-5fc7-44aa-b5a3-d8fcafa65ae9" xsi:nil="true"/>
    <BOFSecurityPeriodEndDate xmlns="6acf3a52-5fc7-44aa-b5a3-d8fcafa65ae9" xsi:nil="true"/>
    <l4f343cd45344ba894f48b05823d4b1e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Sisältää henkilötietoja</TermName>
          <TermId xmlns="http://schemas.microsoft.com/office/infopath/2007/PartnerControls">682e5cc3-9470-4d08-95e3-de4510f33f80</TermId>
        </TermInfo>
      </Terms>
    </l4f343cd45344ba894f48b05823d4b1e>
    <BOFDepartment xmlns="6acf3a52-5fc7-44aa-b5a3-d8fcafa65ae9" xsi:nil="true"/>
    <BOFEnclosureNumber xmlns="6acf3a52-5fc7-44aa-b5a3-d8fcafa65ae9" xsi:nil="true"/>
    <BOFSecurityPeriod xmlns="6acf3a52-5fc7-44aa-b5a3-d8fcafa65ae9">25 vuotta</BOFSecurityPeriod>
    <BOFTOSSelectionDate xmlns="6acf3a52-5fc7-44aa-b5a3-d8fcafa65ae9">2020-01-12T22:00:00+00:00</BOFTOSSelectionDate>
    <n54dfee9a4da44ffb02740dbb43665a9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hakemuksen liitteet</TermName>
          <TermId xmlns="http://schemas.microsoft.com/office/infopath/2007/PartnerControls">f2db6632-e6f3-4536-ba63-b6fb8e54cac4</TermId>
        </TermInfo>
      </Terms>
    </n54dfee9a4da44ffb02740dbb43665a9>
  </documentManagement>
</p:properties>
</file>

<file path=customXml/item5.xml><?xml version="1.0" encoding="utf-8"?>
<Kameleon>
  <Originator>ES</Originator>
  <OriginatorCorporateName>Finanssivalvonta</OriginatorCorporateName>
  <SecurityReasonFiva/>
  <LanguageFiva>fi - suomi</LanguageFiva>
  <RecordType>muu asiakirja                                                                                                                                                                                           </RecordType>
  <GRSId>40498</GRSId>
  <TaskId>9960</TaskId>
  <Function>04.05 Muu viestintä</Function>
  <OriginatorUnitSP/>
  <LanguageSP/>
  <OriginatorUnitFiva>Viestintä</OriginatorUnitFiva>
  <TaskPhaseId>12052</TaskPhaseId>
  <SecurityReasonSP/>
  <RestrictionEscbRecord/>
  <RestrictionEscbSensitivity/>
  <CustomDistributionRestricted>False</CustomDistributionRestricted>
  <CustomDistribution/>
  <DocumentShape>Liite A</DocumentShape>
  <Status>Valmis</Status>
  <Publicityclass/>
  <RegistrationID/>
  <Date>2012-06-12</Date>
</Kameleo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86D13-1B7C-4660-9344-743FE39EB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3a52-5fc7-44aa-b5a3-d8fcafa65ae9"/>
    <ds:schemaRef ds:uri="c4498ab8-87d8-47b3-9041-c69352928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5D1A7-5D13-4840-95AD-6B78261DE66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89D05B7-37E9-451F-9482-423CCB1A381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6FD83DF-4C4E-459F-93C6-78CFA7E8AA13}">
  <ds:schemaRefs>
    <ds:schemaRef ds:uri="6acf3a52-5fc7-44aa-b5a3-d8fcafa65ae9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4498ab8-87d8-47b3-9041-c69352928396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F7A9575-5E54-4E8C-90A2-22F97301B2D1}">
  <ds:schemaRefs/>
</ds:datastoreItem>
</file>

<file path=customXml/itemProps6.xml><?xml version="1.0" encoding="utf-8"?>
<ds:datastoreItem xmlns:ds="http://schemas.openxmlformats.org/officeDocument/2006/customXml" ds:itemID="{79483FED-A66D-4717-B3A8-FB7ABF5129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Liite A</vt:lpstr>
    </vt:vector>
  </TitlesOfParts>
  <Company>Finanssivalvonta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A</dc:title>
  <dc:subject/>
  <dc:creator>ES</dc:creator>
  <cp:keywords>Muistio, Valmis</cp:keywords>
  <dc:description/>
  <cp:lastModifiedBy>Piik, Sari</cp:lastModifiedBy>
  <cp:revision>2</cp:revision>
  <cp:lastPrinted>2019-09-10T07:25:00Z</cp:lastPrinted>
  <dcterms:created xsi:type="dcterms:W3CDTF">2020-10-05T13:26:00Z</dcterms:created>
  <dcterms:modified xsi:type="dcterms:W3CDTF">2020-10-05T13:26:00Z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tor">
    <vt:lpwstr>ES</vt:lpwstr>
  </property>
  <property fmtid="{D5CDD505-2E9C-101B-9397-08002B2CF9AE}" pid="3" name="Osasto">
    <vt:lpwstr>Viestintä</vt:lpwstr>
  </property>
  <property fmtid="{D5CDD505-2E9C-101B-9397-08002B2CF9AE}" pid="4" name="OriginatorCorporateName">
    <vt:lpwstr>Finanssivalvonta</vt:lpwstr>
  </property>
  <property fmtid="{D5CDD505-2E9C-101B-9397-08002B2CF9AE}" pid="5" name="SecurityReasonFiva">
    <vt:lpwstr/>
  </property>
  <property fmtid="{D5CDD505-2E9C-101B-9397-08002B2CF9AE}" pid="6" name="bof_laitos">
    <vt:lpwstr>Finanssivalvonta</vt:lpwstr>
  </property>
  <property fmtid="{D5CDD505-2E9C-101B-9397-08002B2CF9AE}" pid="7" name="LanguageFiva">
    <vt:lpwstr>fi - suomi</vt:lpwstr>
  </property>
  <property fmtid="{D5CDD505-2E9C-101B-9397-08002B2CF9AE}" pid="8" name="bof_laatija">
    <vt:lpwstr>ES</vt:lpwstr>
  </property>
  <property fmtid="{D5CDD505-2E9C-101B-9397-08002B2CF9AE}" pid="9" name="RecordType">
    <vt:lpwstr>muu asiakirja                                                                                                                                                                                           </vt:lpwstr>
  </property>
  <property fmtid="{D5CDD505-2E9C-101B-9397-08002B2CF9AE}" pid="10" name="Laatija">
    <vt:lpwstr>ES</vt:lpwstr>
  </property>
  <property fmtid="{D5CDD505-2E9C-101B-9397-08002B2CF9AE}" pid="11" name="GRSId">
    <vt:lpwstr>40498</vt:lpwstr>
  </property>
  <property fmtid="{D5CDD505-2E9C-101B-9397-08002B2CF9AE}" pid="12" name="TaskId">
    <vt:lpwstr>9960</vt:lpwstr>
  </property>
  <property fmtid="{D5CDD505-2E9C-101B-9397-08002B2CF9AE}" pid="13" name="Function">
    <vt:lpwstr>04.05 Muu viestintä</vt:lpwstr>
  </property>
  <property fmtid="{D5CDD505-2E9C-101B-9397-08002B2CF9AE}" pid="14" name="OriginatorUnitSP">
    <vt:lpwstr/>
  </property>
  <property fmtid="{D5CDD505-2E9C-101B-9397-08002B2CF9AE}" pid="15" name="LanguageSP">
    <vt:lpwstr/>
  </property>
  <property fmtid="{D5CDD505-2E9C-101B-9397-08002B2CF9AE}" pid="16" name="OriginatorUnitFiva">
    <vt:lpwstr>Viestintä</vt:lpwstr>
  </property>
  <property fmtid="{D5CDD505-2E9C-101B-9397-08002B2CF9AE}" pid="17" name="TaskPhaseId">
    <vt:lpwstr>12052</vt:lpwstr>
  </property>
  <property fmtid="{D5CDD505-2E9C-101B-9397-08002B2CF9AE}" pid="18" name="SecurityReasonSP">
    <vt:lpwstr/>
  </property>
  <property fmtid="{D5CDD505-2E9C-101B-9397-08002B2CF9AE}" pid="19" name="bof_osasto">
    <vt:lpwstr>Viestintä</vt:lpwstr>
  </property>
  <property fmtid="{D5CDD505-2E9C-101B-9397-08002B2CF9AE}" pid="20" name="RestrictionEscbRecord">
    <vt:lpwstr/>
  </property>
  <property fmtid="{D5CDD505-2E9C-101B-9397-08002B2CF9AE}" pid="21" name="RestrictionEscbSensitivity">
    <vt:lpwstr/>
  </property>
  <property fmtid="{D5CDD505-2E9C-101B-9397-08002B2CF9AE}" pid="22" name="CustomDistributionRestricted">
    <vt:lpwstr>0</vt:lpwstr>
  </property>
  <property fmtid="{D5CDD505-2E9C-101B-9397-08002B2CF9AE}" pid="23" name="CustomDistribution">
    <vt:lpwstr/>
  </property>
  <property fmtid="{D5CDD505-2E9C-101B-9397-08002B2CF9AE}" pid="24" name="DocumentShape">
    <vt:lpwstr>Muistio</vt:lpwstr>
  </property>
  <property fmtid="{D5CDD505-2E9C-101B-9397-08002B2CF9AE}" pid="25" name="Status">
    <vt:lpwstr>Valmis</vt:lpwstr>
  </property>
  <property fmtid="{D5CDD505-2E9C-101B-9397-08002B2CF9AE}" pid="26" name="Otsikko">
    <vt:lpwstr>Liite A</vt:lpwstr>
  </property>
  <property fmtid="{D5CDD505-2E9C-101B-9397-08002B2CF9AE}" pid="27" name="subject">
    <vt:lpwstr>Liite A</vt:lpwstr>
  </property>
  <property fmtid="{D5CDD505-2E9C-101B-9397-08002B2CF9AE}" pid="28" name="Publicityclass">
    <vt:lpwstr/>
  </property>
  <property fmtid="{D5CDD505-2E9C-101B-9397-08002B2CF9AE}" pid="29" name="bof_luottamuksellisuus">
    <vt:lpwstr/>
  </property>
  <property fmtid="{D5CDD505-2E9C-101B-9397-08002B2CF9AE}" pid="30" name="Luottamuksellisuus">
    <vt:lpwstr/>
  </property>
  <property fmtid="{D5CDD505-2E9C-101B-9397-08002B2CF9AE}" pid="31" name="bof_julkisuuslaki">
    <vt:lpwstr/>
  </property>
  <property fmtid="{D5CDD505-2E9C-101B-9397-08002B2CF9AE}" pid="32" name="bof_numero">
    <vt:lpwstr/>
  </property>
  <property fmtid="{D5CDD505-2E9C-101B-9397-08002B2CF9AE}" pid="33" name="RegistrationID">
    <vt:lpwstr/>
  </property>
  <property fmtid="{D5CDD505-2E9C-101B-9397-08002B2CF9AE}" pid="34" name="Date">
    <vt:lpwstr>12.6.2012</vt:lpwstr>
  </property>
  <property fmtid="{D5CDD505-2E9C-101B-9397-08002B2CF9AE}" pid="35" name="bof_laatimispvm">
    <vt:lpwstr>12.6.2012</vt:lpwstr>
  </property>
  <property fmtid="{D5CDD505-2E9C-101B-9397-08002B2CF9AE}" pid="36" name="ContentTypeId">
    <vt:lpwstr>0x01010048A48038F6F00E42902EC62EFFC5106102007AD0AB5057B7BB42A33B2A35219AD61B</vt:lpwstr>
  </property>
  <property fmtid="{D5CDD505-2E9C-101B-9397-08002B2CF9AE}" pid="37" name="_dlc_DocIdItemGuid">
    <vt:lpwstr>47a675aa-d5d6-481c-ae3e-e438b282b8bd</vt:lpwstr>
  </property>
  <property fmtid="{D5CDD505-2E9C-101B-9397-08002B2CF9AE}" pid="38" name="TaxKeyword">
    <vt:lpwstr>224;#Valmis|7bd06bfd-9be2-4619-a001-663c5987b03d;#70;#Muistio|11111111-1111-1111-1111-111111111111</vt:lpwstr>
  </property>
  <property fmtid="{D5CDD505-2E9C-101B-9397-08002B2CF9AE}" pid="39" name="BOFStatus">
    <vt:lpwstr>65;#Luonnos|eb8c226b-c5bb-4ca1-823d-868db9a2d96d</vt:lpwstr>
  </property>
  <property fmtid="{D5CDD505-2E9C-101B-9397-08002B2CF9AE}" pid="40" name="BOFSecurityReasonFiva2">
    <vt:lpwstr/>
  </property>
  <property fmtid="{D5CDD505-2E9C-101B-9397-08002B2CF9AE}" pid="41" name="BOFPersonalData">
    <vt:lpwstr>7;#Sisältää henkilötietoja|682e5cc3-9470-4d08-95e3-de4510f33f80</vt:lpwstr>
  </property>
  <property fmtid="{D5CDD505-2E9C-101B-9397-08002B2CF9AE}" pid="42" name="BOFSecurityReasonFiva">
    <vt:lpwstr>15;#Julkinen, kun asia päätetty|d2ff00cf-7580-4e00-a4a6-88ff291d775c</vt:lpwstr>
  </property>
  <property fmtid="{D5CDD505-2E9C-101B-9397-08002B2CF9AE}" pid="43" name="BOFSecurityReasonFiva3">
    <vt:lpwstr/>
  </property>
  <property fmtid="{D5CDD505-2E9C-101B-9397-08002B2CF9AE}" pid="44" name="BOFECBClassification">
    <vt:lpwstr/>
  </property>
  <property fmtid="{D5CDD505-2E9C-101B-9397-08002B2CF9AE}" pid="45" name="BOFFivaTOSAndDocumentType">
    <vt:lpwstr>624;#hakemuksen liitteet|f2db6632-e6f3-4536-ba63-b6fb8e54cac4</vt:lpwstr>
  </property>
  <property fmtid="{D5CDD505-2E9C-101B-9397-08002B2CF9AE}" pid="46" name="BOFSecuritylevel">
    <vt:lpwstr>625;#SP/FIVA-EI RAJOITETTU|bedfd2e6-62e7-424d-876f-0677d372658a</vt:lpwstr>
  </property>
  <property fmtid="{D5CDD505-2E9C-101B-9397-08002B2CF9AE}" pid="47" name="BOFLanguage">
    <vt:lpwstr/>
  </property>
  <property fmtid="{D5CDD505-2E9C-101B-9397-08002B2CF9AE}" pid="48" name="BOFPublicity">
    <vt:lpwstr>12;#Julkinen|22eec492-dc8a-4ca2-89ab-485330597488</vt:lpwstr>
  </property>
  <property fmtid="{D5CDD505-2E9C-101B-9397-08002B2CF9AE}" pid="49" name="BOFYhpe">
    <vt:lpwstr/>
  </property>
</Properties>
</file>