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55F1" w14:textId="77777777" w:rsidR="003770C5" w:rsidRDefault="003770C5" w:rsidP="00D500CE">
      <w:pPr>
        <w:rPr>
          <w:sz w:val="20"/>
          <w:szCs w:val="20"/>
        </w:rPr>
      </w:pPr>
    </w:p>
    <w:p w14:paraId="31D50F0E" w14:textId="1489562C" w:rsidR="003770C5" w:rsidRPr="003770C5" w:rsidRDefault="003770C5" w:rsidP="00D500CE">
      <w:pPr>
        <w:rPr>
          <w:b/>
          <w:bCs/>
          <w:color w:val="004C93" w:themeColor="text2"/>
          <w:sz w:val="28"/>
          <w:szCs w:val="28"/>
        </w:rPr>
      </w:pPr>
      <w:r w:rsidRPr="003770C5">
        <w:rPr>
          <w:b/>
          <w:bCs/>
          <w:color w:val="004C93" w:themeColor="text2"/>
          <w:sz w:val="28"/>
          <w:szCs w:val="28"/>
        </w:rPr>
        <w:t>Sijoituspalveluyrityksen toimilupahakemus</w:t>
      </w:r>
    </w:p>
    <w:p w14:paraId="73BB82A4" w14:textId="77777777" w:rsidR="003770C5" w:rsidRDefault="003770C5" w:rsidP="00D500CE">
      <w:pPr>
        <w:rPr>
          <w:sz w:val="20"/>
          <w:szCs w:val="20"/>
        </w:rPr>
      </w:pPr>
    </w:p>
    <w:p w14:paraId="5D8D4CFC" w14:textId="1974D326" w:rsidR="00D500CE" w:rsidRPr="008B2C4C" w:rsidRDefault="00BD0E5D" w:rsidP="00D500CE">
      <w:pPr>
        <w:rPr>
          <w:sz w:val="20"/>
          <w:szCs w:val="20"/>
        </w:rPr>
      </w:pPr>
      <w:r>
        <w:rPr>
          <w:sz w:val="20"/>
          <w:szCs w:val="20"/>
        </w:rPr>
        <w:t>Tämä l</w:t>
      </w:r>
      <w:r w:rsidR="00D500CE" w:rsidRPr="008B2C4C">
        <w:rPr>
          <w:sz w:val="20"/>
          <w:szCs w:val="20"/>
        </w:rPr>
        <w:t>omake on tarkoitettu sijoituspalveluyrityksen toimilupaa hakeville tai muuttaville yhtiöille. Lomakkeen jokaiseen kohtaan on vastattava.</w:t>
      </w:r>
      <w:r w:rsidR="00D500CE">
        <w:rPr>
          <w:sz w:val="20"/>
          <w:szCs w:val="20"/>
        </w:rPr>
        <w:t xml:space="preserve"> Mikäli jokin kohta ei sovellu yhtiöön, niin merkitse kohtaan ”Ei sovellu” ja tarvittaessa lisää selitys. </w:t>
      </w:r>
      <w:r w:rsidR="00D500CE" w:rsidRPr="008B2C4C">
        <w:rPr>
          <w:sz w:val="20"/>
          <w:szCs w:val="20"/>
        </w:rPr>
        <w:t>Kohtiin täytetään</w:t>
      </w:r>
      <w:r w:rsidR="00D500CE">
        <w:rPr>
          <w:sz w:val="20"/>
          <w:szCs w:val="20"/>
        </w:rPr>
        <w:t xml:space="preserve"> joko vastaus kokonaisuudessaan tai sen</w:t>
      </w:r>
      <w:r w:rsidR="00D500CE" w:rsidRPr="008B2C4C">
        <w:rPr>
          <w:sz w:val="20"/>
          <w:szCs w:val="20"/>
        </w:rPr>
        <w:t xml:space="preserve"> tiivistelmä sekä </w:t>
      </w:r>
      <w:r w:rsidR="00D500CE">
        <w:rPr>
          <w:sz w:val="20"/>
          <w:szCs w:val="20"/>
        </w:rPr>
        <w:t>viittaus</w:t>
      </w:r>
      <w:r w:rsidR="00D500CE" w:rsidRPr="008B2C4C">
        <w:rPr>
          <w:sz w:val="20"/>
          <w:szCs w:val="20"/>
        </w:rPr>
        <w:t xml:space="preserve"> liitteeseen, josta asiaa koskeva tarkempi selvitys löytyy.</w:t>
      </w:r>
      <w:r w:rsidR="00D500CE">
        <w:rPr>
          <w:sz w:val="20"/>
          <w:szCs w:val="20"/>
        </w:rPr>
        <w:t xml:space="preserve"> Hakemuksen liitteet tulee numeroida kohdan mukaan. </w:t>
      </w:r>
    </w:p>
    <w:p w14:paraId="4AC77392" w14:textId="77777777" w:rsidR="00D500CE" w:rsidRDefault="00D500CE" w:rsidP="00D500CE">
      <w:pPr>
        <w:ind w:left="709"/>
        <w:rPr>
          <w:sz w:val="20"/>
          <w:szCs w:val="20"/>
        </w:rPr>
      </w:pPr>
    </w:p>
    <w:p w14:paraId="10CF4CB8" w14:textId="00EE2328" w:rsidR="00D500CE" w:rsidRPr="008B2C4C" w:rsidRDefault="00D500CE" w:rsidP="00D500CE">
      <w:pPr>
        <w:rPr>
          <w:sz w:val="20"/>
          <w:szCs w:val="20"/>
        </w:rPr>
      </w:pPr>
      <w:r w:rsidRPr="008B2C4C">
        <w:rPr>
          <w:sz w:val="20"/>
          <w:szCs w:val="20"/>
        </w:rPr>
        <w:t>Lomake perustuu</w:t>
      </w:r>
      <w:r>
        <w:rPr>
          <w:sz w:val="20"/>
          <w:szCs w:val="20"/>
        </w:rPr>
        <w:t xml:space="preserve"> pääasiassa</w:t>
      </w:r>
      <w:r w:rsidRPr="008B2C4C">
        <w:rPr>
          <w:sz w:val="20"/>
          <w:szCs w:val="20"/>
        </w:rPr>
        <w:t xml:space="preserve"> seuraaviin sääntelyihin: </w:t>
      </w:r>
    </w:p>
    <w:p w14:paraId="7BBEFB44" w14:textId="172F0031" w:rsidR="00D500CE" w:rsidRPr="008B2C4C" w:rsidRDefault="00D500CE" w:rsidP="00D500CE">
      <w:pPr>
        <w:ind w:left="284"/>
        <w:rPr>
          <w:sz w:val="20"/>
          <w:szCs w:val="20"/>
        </w:rPr>
      </w:pPr>
      <w:r w:rsidRPr="008B2C4C">
        <w:rPr>
          <w:sz w:val="20"/>
          <w:szCs w:val="20"/>
        </w:rPr>
        <w:t xml:space="preserve">- </w:t>
      </w:r>
      <w:r>
        <w:rPr>
          <w:sz w:val="20"/>
          <w:szCs w:val="20"/>
        </w:rPr>
        <w:t>S</w:t>
      </w:r>
      <w:r w:rsidRPr="008B2C4C">
        <w:rPr>
          <w:sz w:val="20"/>
          <w:szCs w:val="20"/>
        </w:rPr>
        <w:t xml:space="preserve">ijoituspalvelulaki (2012/747, SipaL) </w:t>
      </w:r>
    </w:p>
    <w:p w14:paraId="68BA6A65" w14:textId="212157B8" w:rsidR="00D500CE" w:rsidRDefault="00D500CE" w:rsidP="00D500CE">
      <w:pPr>
        <w:ind w:left="284"/>
        <w:rPr>
          <w:sz w:val="20"/>
          <w:szCs w:val="20"/>
        </w:rPr>
      </w:pPr>
      <w:r w:rsidRPr="008B2C4C">
        <w:rPr>
          <w:sz w:val="20"/>
          <w:szCs w:val="20"/>
        </w:rPr>
        <w:t>- Valtiovarainministeriön asetus sijoituspalveluyrityksen toimilupahakemukseen, kolmannen maan sijoituspalveluyrityksen sivuliikkeen toimilupahakemukseen sekä sijoituspalveluyrityksen sivuliikkeen perustamista kolmanteen maahan koskevaan lupahakemukseen liitettävistä selvityksistä (234/2014, VMA)</w:t>
      </w:r>
    </w:p>
    <w:p w14:paraId="529086EC" w14:textId="54822DBC" w:rsidR="00D500CE" w:rsidRPr="008B2C4C" w:rsidRDefault="00D500CE" w:rsidP="00D500CE">
      <w:pPr>
        <w:ind w:left="284"/>
        <w:rPr>
          <w:sz w:val="20"/>
          <w:szCs w:val="20"/>
        </w:rPr>
      </w:pPr>
      <w:r>
        <w:rPr>
          <w:sz w:val="20"/>
          <w:szCs w:val="20"/>
        </w:rPr>
        <w:t xml:space="preserve">- Komission delegoitu asetus (EU 2017/565) </w:t>
      </w:r>
      <w:r w:rsidRPr="00FA5723">
        <w:rPr>
          <w:sz w:val="20"/>
          <w:szCs w:val="20"/>
        </w:rPr>
        <w:t>Euroopan parlamentin ja neuvoston direktiivin 2014/65/EU täydentämisestä sijoituspalveluyritysten toiminnan järjestämistä koskevien vaatimusten, toiminnan harjoittamisen edellytysten ja kyseisessä direktiivissä määriteltyjen käsitteiden osalta</w:t>
      </w:r>
      <w:r>
        <w:rPr>
          <w:sz w:val="20"/>
          <w:szCs w:val="20"/>
        </w:rPr>
        <w:t xml:space="preserve"> </w:t>
      </w:r>
    </w:p>
    <w:p w14:paraId="0D94EA99" w14:textId="219E647F" w:rsidR="00D500CE" w:rsidRPr="008B2C4C" w:rsidRDefault="00D500CE" w:rsidP="00D500CE">
      <w:pPr>
        <w:ind w:left="284"/>
        <w:rPr>
          <w:sz w:val="20"/>
          <w:szCs w:val="20"/>
        </w:rPr>
      </w:pPr>
      <w:r w:rsidRPr="008B2C4C">
        <w:rPr>
          <w:sz w:val="20"/>
          <w:szCs w:val="20"/>
        </w:rPr>
        <w:t>- Komission delegoitu asetus (EU 2017/1943) Euroopan parlamentin ja neuvoston direktiivin 2014/65/EU täydentämisestä sijoituspalveluyritysten toimiluvan yhteydessä annettavia tietoja ja sovellettavia vaatimuksia koskevilla teknisillä sääntelystandardeill</w:t>
      </w:r>
      <w:r w:rsidR="00425F14">
        <w:rPr>
          <w:sz w:val="20"/>
          <w:szCs w:val="20"/>
        </w:rPr>
        <w:t>a</w:t>
      </w:r>
    </w:p>
    <w:p w14:paraId="24F8A169" w14:textId="19A0185D" w:rsidR="00D500CE" w:rsidRDefault="00D500CE" w:rsidP="00D500CE">
      <w:pPr>
        <w:ind w:left="284"/>
        <w:rPr>
          <w:sz w:val="20"/>
          <w:szCs w:val="20"/>
        </w:rPr>
      </w:pPr>
      <w:r w:rsidRPr="008B2C4C">
        <w:rPr>
          <w:sz w:val="20"/>
          <w:szCs w:val="20"/>
        </w:rPr>
        <w:t xml:space="preserve">- </w:t>
      </w:r>
      <w:r>
        <w:rPr>
          <w:sz w:val="20"/>
          <w:szCs w:val="20"/>
        </w:rPr>
        <w:t>S</w:t>
      </w:r>
      <w:r w:rsidRPr="008B2C4C">
        <w:rPr>
          <w:sz w:val="20"/>
          <w:szCs w:val="20"/>
        </w:rPr>
        <w:t>ijoituspalveluyritysten vakavaraisuusvaatimuksista sekä asetusten (EU) N:o 1093/2010, (EU) N:o 575/2013, (EU) N:o 600/2014 ja (EU) N:o 806/2014 muuttamisesta annettu Euroopan parlamentin ja neuvoston asetus (EU) 2019/2033 (vakavaraisuusasetus)</w:t>
      </w:r>
    </w:p>
    <w:p w14:paraId="71550AF7" w14:textId="5E29DD5A" w:rsidR="00D500CE" w:rsidRDefault="00D500CE" w:rsidP="00D500CE">
      <w:pPr>
        <w:ind w:left="284"/>
        <w:rPr>
          <w:sz w:val="20"/>
          <w:szCs w:val="20"/>
        </w:rPr>
      </w:pPr>
      <w:r>
        <w:rPr>
          <w:sz w:val="20"/>
          <w:szCs w:val="20"/>
        </w:rPr>
        <w:t xml:space="preserve">- </w:t>
      </w:r>
      <w:r w:rsidRPr="0033186F">
        <w:rPr>
          <w:sz w:val="20"/>
          <w:szCs w:val="20"/>
        </w:rPr>
        <w:t>Rahanpesulaki (444/2017)</w:t>
      </w:r>
      <w:r w:rsidR="00425F14">
        <w:rPr>
          <w:sz w:val="20"/>
          <w:szCs w:val="20"/>
        </w:rPr>
        <w:t xml:space="preserve"> </w:t>
      </w:r>
    </w:p>
    <w:p w14:paraId="09A17484" w14:textId="0A273E9F" w:rsidR="00425F14" w:rsidRPr="00425F14" w:rsidRDefault="00425F14" w:rsidP="00425F14">
      <w:pPr>
        <w:ind w:left="284"/>
        <w:rPr>
          <w:sz w:val="20"/>
          <w:szCs w:val="20"/>
        </w:rPr>
      </w:pPr>
      <w:r>
        <w:rPr>
          <w:sz w:val="20"/>
          <w:szCs w:val="20"/>
        </w:rPr>
        <w:t xml:space="preserve">- </w:t>
      </w:r>
      <w:r w:rsidRPr="00425F14">
        <w:rPr>
          <w:sz w:val="20"/>
          <w:szCs w:val="20"/>
        </w:rPr>
        <w:t>Digitaalisen häiriönsietokyvyn asetus (EU) 2022/2554 (DORA)</w:t>
      </w:r>
    </w:p>
    <w:p w14:paraId="6432D77D" w14:textId="484CBFA1" w:rsidR="00D500CE" w:rsidRDefault="00D500CE" w:rsidP="00D500CE">
      <w:pPr>
        <w:spacing w:before="240"/>
        <w:rPr>
          <w:sz w:val="20"/>
          <w:szCs w:val="20"/>
        </w:rPr>
      </w:pPr>
      <w:r w:rsidRPr="008B2C4C">
        <w:rPr>
          <w:sz w:val="20"/>
          <w:szCs w:val="20"/>
        </w:rPr>
        <w:t>Lomake ei kuvaa tyhjentävästi tarvittavia selvityksiä</w:t>
      </w:r>
      <w:r>
        <w:rPr>
          <w:sz w:val="20"/>
          <w:szCs w:val="20"/>
        </w:rPr>
        <w:t xml:space="preserve">. Ennen </w:t>
      </w:r>
      <w:r w:rsidRPr="008B2C4C">
        <w:rPr>
          <w:sz w:val="20"/>
          <w:szCs w:val="20"/>
        </w:rPr>
        <w:t xml:space="preserve">lomakkeen täyttämistä </w:t>
      </w:r>
      <w:r>
        <w:rPr>
          <w:sz w:val="20"/>
          <w:szCs w:val="20"/>
        </w:rPr>
        <w:t xml:space="preserve">yhtiön </w:t>
      </w:r>
      <w:r w:rsidRPr="008B2C4C">
        <w:rPr>
          <w:sz w:val="20"/>
          <w:szCs w:val="20"/>
        </w:rPr>
        <w:t xml:space="preserve">tulee tutustua </w:t>
      </w:r>
      <w:r>
        <w:rPr>
          <w:sz w:val="20"/>
          <w:szCs w:val="20"/>
        </w:rPr>
        <w:t xml:space="preserve">lomakkeessa viitattuun sääntelyyn, Finanssivalvonnan määräyksiin ja ohjeisiin (MOK) sekä Euroopan valvontaviranomaisten ohjeisiin koskien sijoituspalvelun tarjoajia. Ohjeet löytyvät Finanssivalvonnan verkkosivuilta Sääntely-osiosta. </w:t>
      </w:r>
    </w:p>
    <w:p w14:paraId="43606CB0" w14:textId="77777777" w:rsidR="00D500CE" w:rsidRPr="008B2C4C" w:rsidRDefault="00D500CE" w:rsidP="00D500CE">
      <w:pPr>
        <w:rPr>
          <w:sz w:val="20"/>
          <w:szCs w:val="20"/>
        </w:rPr>
      </w:pPr>
    </w:p>
    <w:p w14:paraId="1F3A3E82" w14:textId="0BC78C5C" w:rsidR="00D500CE" w:rsidRDefault="00D500CE" w:rsidP="00D500CE">
      <w:pPr>
        <w:rPr>
          <w:sz w:val="20"/>
          <w:szCs w:val="20"/>
        </w:rPr>
      </w:pPr>
      <w:r w:rsidRPr="008B2C4C">
        <w:rPr>
          <w:sz w:val="20"/>
          <w:szCs w:val="20"/>
        </w:rPr>
        <w:t xml:space="preserve">Täytetty lomake liitteineen </w:t>
      </w:r>
      <w:r w:rsidRPr="00BF7599">
        <w:rPr>
          <w:sz w:val="20"/>
          <w:szCs w:val="20"/>
        </w:rPr>
        <w:t>sekä liiteluettelo</w:t>
      </w:r>
      <w:r>
        <w:rPr>
          <w:sz w:val="20"/>
          <w:szCs w:val="20"/>
        </w:rPr>
        <w:t xml:space="preserve"> </w:t>
      </w:r>
      <w:r w:rsidRPr="008B2C4C">
        <w:rPr>
          <w:sz w:val="20"/>
          <w:szCs w:val="20"/>
        </w:rPr>
        <w:t xml:space="preserve">toimitetaan Finanssivalvonnan kirjaamoon joko sähköisesti osoitteeseen kirjaamo(at)finanssivalvonta.fi tai paperimuotoisena postitse osoitteeseen Finanssivalvonta, kirjaamo, PL 103, 00101 Helsinki. </w:t>
      </w:r>
    </w:p>
    <w:p w14:paraId="0160656A" w14:textId="77777777" w:rsidR="00D500CE"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3178"/>
        <w:gridCol w:w="3178"/>
        <w:gridCol w:w="3179"/>
      </w:tblGrid>
      <w:tr w:rsidR="00D500CE" w:rsidRPr="008B2C4C" w14:paraId="1E6F29B3" w14:textId="77777777" w:rsidTr="005D4F78">
        <w:trPr>
          <w:cnfStyle w:val="100000000000" w:firstRow="1" w:lastRow="0" w:firstColumn="0" w:lastColumn="0" w:oddVBand="0" w:evenVBand="0" w:oddHBand="0" w:evenHBand="0" w:firstRowFirstColumn="0" w:firstRowLastColumn="0" w:lastRowFirstColumn="0" w:lastRowLastColumn="0"/>
          <w:trHeight w:val="340"/>
        </w:trPr>
        <w:tc>
          <w:tcPr>
            <w:tcW w:w="3178" w:type="dxa"/>
            <w:tcBorders>
              <w:right w:val="nil"/>
            </w:tcBorders>
            <w:shd w:val="clear" w:color="auto" w:fill="FFFFFF" w:themeFill="background1"/>
            <w:vAlign w:val="center"/>
          </w:tcPr>
          <w:p w14:paraId="187CD4B3" w14:textId="77777777" w:rsidR="00D500CE" w:rsidRPr="008B2C4C" w:rsidRDefault="00D500CE" w:rsidP="005D4F78">
            <w:pPr>
              <w:spacing w:line="276" w:lineRule="auto"/>
              <w:rPr>
                <w:b w:val="0"/>
                <w:bCs/>
                <w:sz w:val="20"/>
                <w:szCs w:val="20"/>
              </w:rPr>
            </w:pPr>
            <w:r w:rsidRPr="008B2C4C">
              <w:rPr>
                <w:bCs/>
                <w:sz w:val="20"/>
                <w:szCs w:val="20"/>
              </w:rPr>
              <w:t xml:space="preserve">Hakemuksen tarkoitus </w:t>
            </w:r>
          </w:p>
        </w:tc>
        <w:tc>
          <w:tcPr>
            <w:tcW w:w="3178" w:type="dxa"/>
            <w:tcBorders>
              <w:left w:val="nil"/>
              <w:right w:val="nil"/>
            </w:tcBorders>
            <w:shd w:val="clear" w:color="auto" w:fill="FFFFFF" w:themeFill="background1"/>
            <w:vAlign w:val="center"/>
          </w:tcPr>
          <w:p w14:paraId="07F897D8" w14:textId="77777777" w:rsidR="00D500CE" w:rsidRPr="008B2C4C" w:rsidRDefault="00D500CE" w:rsidP="005D4F78">
            <w:pPr>
              <w:spacing w:line="276" w:lineRule="auto"/>
              <w:rPr>
                <w:b w:val="0"/>
                <w:bCs/>
                <w:sz w:val="20"/>
                <w:szCs w:val="20"/>
              </w:rPr>
            </w:pPr>
            <w:r w:rsidRPr="008B2C4C">
              <w:rPr>
                <w:bCs/>
                <w:sz w:val="20"/>
                <w:szCs w:val="20"/>
                <w:lang w:val="en-US"/>
              </w:rPr>
              <w:t xml:space="preserve"> </w:t>
            </w:r>
            <w:sdt>
              <w:sdtPr>
                <w:rPr>
                  <w:bCs/>
                  <w:sz w:val="20"/>
                  <w:szCs w:val="20"/>
                  <w:lang w:val="en-US"/>
                </w:rPr>
                <w:id w:val="754941882"/>
                <w14:checkbox>
                  <w14:checked w14:val="0"/>
                  <w14:checkedState w14:val="2612" w14:font="MS Gothic"/>
                  <w14:uncheckedState w14:val="2610" w14:font="MS Gothic"/>
                </w14:checkbox>
              </w:sdtPr>
              <w:sdtEndPr/>
              <w:sdtContent>
                <w:r>
                  <w:rPr>
                    <w:rFonts w:ascii="MS Gothic" w:eastAsia="MS Gothic" w:hAnsi="MS Gothic" w:hint="eastAsia"/>
                    <w:bCs/>
                    <w:sz w:val="20"/>
                    <w:szCs w:val="20"/>
                    <w:lang w:val="en-US"/>
                  </w:rPr>
                  <w:t>☐</w:t>
                </w:r>
              </w:sdtContent>
            </w:sdt>
            <w:r w:rsidRPr="008B2C4C">
              <w:rPr>
                <w:b w:val="0"/>
                <w:bCs/>
                <w:sz w:val="20"/>
                <w:szCs w:val="20"/>
              </w:rPr>
              <w:t xml:space="preserve"> uusi toimilupa </w:t>
            </w:r>
          </w:p>
        </w:tc>
        <w:tc>
          <w:tcPr>
            <w:tcW w:w="3179" w:type="dxa"/>
            <w:tcBorders>
              <w:left w:val="nil"/>
            </w:tcBorders>
            <w:shd w:val="clear" w:color="auto" w:fill="FFFFFF" w:themeFill="background1"/>
            <w:vAlign w:val="center"/>
          </w:tcPr>
          <w:p w14:paraId="66E5F183" w14:textId="77777777" w:rsidR="00D500CE" w:rsidRPr="008B2C4C" w:rsidRDefault="008D0AD0" w:rsidP="005D4F78">
            <w:pPr>
              <w:spacing w:line="276" w:lineRule="auto"/>
              <w:rPr>
                <w:b w:val="0"/>
                <w:sz w:val="20"/>
                <w:szCs w:val="20"/>
              </w:rPr>
            </w:pPr>
            <w:sdt>
              <w:sdtPr>
                <w:rPr>
                  <w:bCs/>
                  <w:sz w:val="20"/>
                  <w:szCs w:val="20"/>
                  <w:lang w:val="en-US"/>
                </w:rPr>
                <w:id w:val="-1653589349"/>
                <w14:checkbox>
                  <w14:checked w14:val="0"/>
                  <w14:checkedState w14:val="2612" w14:font="MS Gothic"/>
                  <w14:uncheckedState w14:val="2610" w14:font="MS Gothic"/>
                </w14:checkbox>
              </w:sdtPr>
              <w:sdtEndPr/>
              <w:sdtContent>
                <w:r w:rsidR="00D500CE">
                  <w:rPr>
                    <w:rFonts w:ascii="MS Gothic" w:eastAsia="MS Gothic" w:hAnsi="MS Gothic" w:hint="eastAsia"/>
                    <w:bCs/>
                    <w:sz w:val="20"/>
                    <w:szCs w:val="20"/>
                    <w:lang w:val="en-US"/>
                  </w:rPr>
                  <w:t>☐</w:t>
                </w:r>
              </w:sdtContent>
            </w:sdt>
            <w:r w:rsidR="00D500CE" w:rsidRPr="008B2C4C">
              <w:rPr>
                <w:b w:val="0"/>
                <w:sz w:val="20"/>
                <w:szCs w:val="20"/>
              </w:rPr>
              <w:t xml:space="preserve"> toimiluvan muuttaminen</w:t>
            </w:r>
          </w:p>
        </w:tc>
      </w:tr>
    </w:tbl>
    <w:p w14:paraId="299F7C37" w14:textId="77777777" w:rsidR="00D500CE" w:rsidRPr="008B2C4C"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7FF36FC6" w14:textId="77777777" w:rsidTr="005D4F78">
        <w:trPr>
          <w:cnfStyle w:val="100000000000" w:firstRow="1" w:lastRow="0" w:firstColumn="0" w:lastColumn="0" w:oddVBand="0" w:evenVBand="0" w:oddHBand="0" w:evenHBand="0" w:firstRowFirstColumn="0" w:firstRowLastColumn="0" w:lastRowFirstColumn="0" w:lastRowLastColumn="0"/>
          <w:trHeight w:val="340"/>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66D08B2" w14:textId="4D5FC93D" w:rsidR="00D500CE" w:rsidRPr="008B2C4C" w:rsidRDefault="00D500CE" w:rsidP="005D4F78">
            <w:pPr>
              <w:spacing w:line="276" w:lineRule="auto"/>
              <w:rPr>
                <w:bCs/>
                <w:sz w:val="20"/>
                <w:szCs w:val="20"/>
              </w:rPr>
            </w:pPr>
            <w:r w:rsidRPr="008B2C4C">
              <w:rPr>
                <w:bCs/>
                <w:sz w:val="20"/>
                <w:szCs w:val="20"/>
              </w:rPr>
              <w:t>1. Toimilupaa hakevan yhtiön perustiedot (VMA 2 §)</w:t>
            </w:r>
          </w:p>
        </w:tc>
      </w:tr>
      <w:tr w:rsidR="00D500CE" w:rsidRPr="008B2C4C" w14:paraId="5CAA5F70" w14:textId="77777777" w:rsidTr="005D4F78">
        <w:trPr>
          <w:trHeight w:val="624"/>
        </w:trPr>
        <w:tc>
          <w:tcPr>
            <w:tcW w:w="9535" w:type="dxa"/>
            <w:shd w:val="clear" w:color="auto" w:fill="FFFFFF" w:themeFill="background1"/>
            <w:vAlign w:val="center"/>
          </w:tcPr>
          <w:p w14:paraId="3913FA56" w14:textId="77777777" w:rsidR="00D500CE" w:rsidRPr="008B2C4C" w:rsidRDefault="00D500CE" w:rsidP="005D4F78">
            <w:pPr>
              <w:spacing w:line="276" w:lineRule="auto"/>
              <w:rPr>
                <w:b/>
                <w:bCs/>
                <w:sz w:val="20"/>
                <w:szCs w:val="20"/>
              </w:rPr>
            </w:pPr>
            <w:r w:rsidRPr="008B2C4C">
              <w:rPr>
                <w:b/>
                <w:bCs/>
                <w:sz w:val="20"/>
                <w:szCs w:val="20"/>
              </w:rPr>
              <w:t>Yhtiön toiminimi</w:t>
            </w:r>
          </w:p>
          <w:sdt>
            <w:sdtPr>
              <w:rPr>
                <w:sz w:val="20"/>
                <w:szCs w:val="20"/>
                <w:lang w:val="en-US"/>
              </w:rPr>
              <w:id w:val="-1724282460"/>
              <w:placeholder>
                <w:docPart w:val="9CE0B9F803F44A23A980B6415EC6A6E3"/>
              </w:placeholder>
              <w:showingPlcHdr/>
            </w:sdtPr>
            <w:sdtEndPr/>
            <w:sdtContent>
              <w:p w14:paraId="4E779560"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5C683CD6" w14:textId="77777777" w:rsidTr="005D4F78">
        <w:trPr>
          <w:trHeight w:val="624"/>
        </w:trPr>
        <w:tc>
          <w:tcPr>
            <w:tcW w:w="9535" w:type="dxa"/>
            <w:shd w:val="clear" w:color="auto" w:fill="FFFFFF" w:themeFill="background1"/>
            <w:vAlign w:val="center"/>
          </w:tcPr>
          <w:p w14:paraId="0F1C242E" w14:textId="77777777" w:rsidR="00D500CE" w:rsidRPr="008B2C4C" w:rsidRDefault="00D500CE" w:rsidP="005D4F78">
            <w:pPr>
              <w:spacing w:line="276" w:lineRule="auto"/>
              <w:rPr>
                <w:b/>
                <w:bCs/>
                <w:sz w:val="20"/>
                <w:szCs w:val="20"/>
              </w:rPr>
            </w:pPr>
            <w:r w:rsidRPr="008B2C4C">
              <w:rPr>
                <w:b/>
                <w:bCs/>
                <w:sz w:val="20"/>
                <w:szCs w:val="20"/>
              </w:rPr>
              <w:t>Mahdolliset aputoiminimet</w:t>
            </w:r>
          </w:p>
          <w:sdt>
            <w:sdtPr>
              <w:rPr>
                <w:sz w:val="20"/>
                <w:szCs w:val="20"/>
                <w:lang w:val="en-US"/>
              </w:rPr>
              <w:id w:val="-1498725821"/>
              <w:placeholder>
                <w:docPart w:val="8CD33DBA9A3341288B6BBF99D459AA1A"/>
              </w:placeholder>
              <w:showingPlcHdr/>
            </w:sdtPr>
            <w:sdtEndPr/>
            <w:sdtContent>
              <w:p w14:paraId="45A4C00B" w14:textId="77777777" w:rsidR="00D500CE" w:rsidRPr="008B2C4C" w:rsidRDefault="00D500CE" w:rsidP="005D4F78">
                <w:pPr>
                  <w:spacing w:line="276" w:lineRule="auto"/>
                  <w:rPr>
                    <w:b/>
                    <w:bCs/>
                    <w:sz w:val="20"/>
                    <w:szCs w:val="20"/>
                  </w:rPr>
                </w:pPr>
                <w:r w:rsidRPr="008B2C4C">
                  <w:rPr>
                    <w:rStyle w:val="PlaceholderText"/>
                    <w:sz w:val="20"/>
                    <w:szCs w:val="20"/>
                  </w:rPr>
                  <w:t>Vastaa tähän</w:t>
                </w:r>
              </w:p>
            </w:sdtContent>
          </w:sdt>
        </w:tc>
      </w:tr>
      <w:tr w:rsidR="00D500CE" w:rsidRPr="008B2C4C" w14:paraId="378B22AC" w14:textId="77777777" w:rsidTr="005D4F78">
        <w:trPr>
          <w:trHeight w:val="624"/>
        </w:trPr>
        <w:tc>
          <w:tcPr>
            <w:tcW w:w="9535" w:type="dxa"/>
            <w:shd w:val="clear" w:color="auto" w:fill="FFFFFF" w:themeFill="background1"/>
            <w:vAlign w:val="center"/>
          </w:tcPr>
          <w:p w14:paraId="25F2CB97" w14:textId="77777777" w:rsidR="00D500CE" w:rsidRPr="008B2C4C" w:rsidRDefault="00D500CE" w:rsidP="005D4F78">
            <w:pPr>
              <w:spacing w:line="276" w:lineRule="auto"/>
              <w:rPr>
                <w:b/>
                <w:bCs/>
                <w:sz w:val="20"/>
                <w:szCs w:val="20"/>
              </w:rPr>
            </w:pPr>
            <w:r w:rsidRPr="008B2C4C">
              <w:rPr>
                <w:b/>
                <w:bCs/>
                <w:sz w:val="20"/>
                <w:szCs w:val="20"/>
              </w:rPr>
              <w:t>Y-tunnus</w:t>
            </w:r>
          </w:p>
          <w:sdt>
            <w:sdtPr>
              <w:rPr>
                <w:sz w:val="20"/>
                <w:szCs w:val="20"/>
                <w:lang w:val="en-US"/>
              </w:rPr>
              <w:id w:val="2039001703"/>
              <w:placeholder>
                <w:docPart w:val="53441CA560DE471AB5060D836DB44337"/>
              </w:placeholder>
              <w:showingPlcHdr/>
            </w:sdtPr>
            <w:sdtEndPr/>
            <w:sdtContent>
              <w:p w14:paraId="6E791E45"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CCF1E1D" w14:textId="77777777" w:rsidTr="005D4F78">
        <w:trPr>
          <w:trHeight w:val="624"/>
        </w:trPr>
        <w:tc>
          <w:tcPr>
            <w:tcW w:w="9535" w:type="dxa"/>
            <w:shd w:val="clear" w:color="auto" w:fill="FFFFFF" w:themeFill="background1"/>
            <w:vAlign w:val="center"/>
          </w:tcPr>
          <w:p w14:paraId="6FBDDFA5" w14:textId="77777777" w:rsidR="00D500CE" w:rsidRPr="008B2C4C" w:rsidRDefault="00D500CE" w:rsidP="005D4F78">
            <w:pPr>
              <w:spacing w:line="276" w:lineRule="auto"/>
              <w:rPr>
                <w:b/>
                <w:bCs/>
                <w:sz w:val="20"/>
                <w:szCs w:val="20"/>
              </w:rPr>
            </w:pPr>
            <w:r w:rsidRPr="008B2C4C">
              <w:rPr>
                <w:b/>
                <w:bCs/>
                <w:sz w:val="20"/>
                <w:szCs w:val="20"/>
              </w:rPr>
              <w:t>Postiosoite</w:t>
            </w:r>
            <w:r>
              <w:rPr>
                <w:b/>
                <w:bCs/>
                <w:sz w:val="20"/>
                <w:szCs w:val="20"/>
              </w:rPr>
              <w:t xml:space="preserve"> ja käyntiosoite, jos eri</w:t>
            </w:r>
          </w:p>
          <w:sdt>
            <w:sdtPr>
              <w:rPr>
                <w:sz w:val="20"/>
                <w:szCs w:val="20"/>
                <w:lang w:val="en-US"/>
              </w:rPr>
              <w:id w:val="-1644805407"/>
              <w:placeholder>
                <w:docPart w:val="D84BECE796F543B4B22A0320773345F0"/>
              </w:placeholder>
              <w:showingPlcHdr/>
            </w:sdtPr>
            <w:sdtEndPr/>
            <w:sdtContent>
              <w:p w14:paraId="6239C1DD" w14:textId="77777777" w:rsidR="00D500CE" w:rsidRPr="008B2C4C" w:rsidRDefault="00D500CE" w:rsidP="005D4F78">
                <w:pPr>
                  <w:spacing w:line="276" w:lineRule="auto"/>
                  <w:rPr>
                    <w:b/>
                    <w:bCs/>
                    <w:sz w:val="20"/>
                    <w:szCs w:val="20"/>
                  </w:rPr>
                </w:pPr>
                <w:r w:rsidRPr="008B2C4C">
                  <w:rPr>
                    <w:rStyle w:val="PlaceholderText"/>
                    <w:sz w:val="20"/>
                    <w:szCs w:val="20"/>
                  </w:rPr>
                  <w:t>Vastaa tähän</w:t>
                </w:r>
              </w:p>
            </w:sdtContent>
          </w:sdt>
        </w:tc>
      </w:tr>
      <w:tr w:rsidR="00D500CE" w:rsidRPr="008B2C4C" w14:paraId="63DF3D8E" w14:textId="77777777" w:rsidTr="005D4F78">
        <w:trPr>
          <w:trHeight w:val="624"/>
        </w:trPr>
        <w:tc>
          <w:tcPr>
            <w:tcW w:w="9535" w:type="dxa"/>
            <w:shd w:val="clear" w:color="auto" w:fill="FFFFFF" w:themeFill="background1"/>
            <w:vAlign w:val="center"/>
          </w:tcPr>
          <w:p w14:paraId="10C32EC8" w14:textId="77777777" w:rsidR="00D500CE" w:rsidRPr="008B2C4C" w:rsidRDefault="00D500CE" w:rsidP="005D4F78">
            <w:pPr>
              <w:spacing w:line="276" w:lineRule="auto"/>
              <w:rPr>
                <w:b/>
                <w:bCs/>
                <w:sz w:val="20"/>
                <w:szCs w:val="20"/>
              </w:rPr>
            </w:pPr>
            <w:r w:rsidRPr="008B2C4C">
              <w:rPr>
                <w:b/>
                <w:bCs/>
                <w:sz w:val="20"/>
                <w:szCs w:val="20"/>
              </w:rPr>
              <w:t>Kotipaikka</w:t>
            </w:r>
          </w:p>
          <w:sdt>
            <w:sdtPr>
              <w:rPr>
                <w:sz w:val="20"/>
                <w:szCs w:val="20"/>
                <w:lang w:val="en-US"/>
              </w:rPr>
              <w:id w:val="1623199212"/>
              <w:placeholder>
                <w:docPart w:val="D3C82B143E524FCC9685DC6A63AE3A1E"/>
              </w:placeholder>
              <w:showingPlcHdr/>
            </w:sdtPr>
            <w:sdtEndPr/>
            <w:sdtContent>
              <w:p w14:paraId="2AE665E1"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28902AE8" w14:textId="77777777" w:rsidTr="005D4F78">
        <w:trPr>
          <w:trHeight w:val="624"/>
        </w:trPr>
        <w:tc>
          <w:tcPr>
            <w:tcW w:w="9535" w:type="dxa"/>
            <w:shd w:val="clear" w:color="auto" w:fill="FFFFFF" w:themeFill="background1"/>
            <w:vAlign w:val="center"/>
          </w:tcPr>
          <w:p w14:paraId="0649621B" w14:textId="77777777" w:rsidR="00D500CE" w:rsidRPr="008B2C4C" w:rsidRDefault="00D500CE" w:rsidP="005D4F78">
            <w:pPr>
              <w:spacing w:line="276" w:lineRule="auto"/>
              <w:rPr>
                <w:b/>
                <w:bCs/>
                <w:sz w:val="20"/>
                <w:szCs w:val="20"/>
              </w:rPr>
            </w:pPr>
            <w:r w:rsidRPr="008B2C4C">
              <w:rPr>
                <w:b/>
                <w:bCs/>
                <w:sz w:val="20"/>
                <w:szCs w:val="20"/>
              </w:rPr>
              <w:lastRenderedPageBreak/>
              <w:t>Yhtiön toimipaikat Suomessa ja ulkomailla sekä pääkonttori Suomessa</w:t>
            </w:r>
            <w:r>
              <w:rPr>
                <w:b/>
                <w:bCs/>
                <w:sz w:val="20"/>
                <w:szCs w:val="20"/>
              </w:rPr>
              <w:t xml:space="preserve"> </w:t>
            </w:r>
          </w:p>
          <w:sdt>
            <w:sdtPr>
              <w:rPr>
                <w:sz w:val="20"/>
                <w:szCs w:val="20"/>
                <w:lang w:val="en-US"/>
              </w:rPr>
              <w:id w:val="1115021713"/>
              <w:placeholder>
                <w:docPart w:val="DE4CFCE830744B7DBCFE0E62488E3F82"/>
              </w:placeholder>
              <w:showingPlcHdr/>
            </w:sdtPr>
            <w:sdtEndPr/>
            <w:sdtContent>
              <w:p w14:paraId="48456067" w14:textId="77777777" w:rsidR="00D500CE" w:rsidRPr="008B2C4C" w:rsidRDefault="00D500CE" w:rsidP="005D4F78">
                <w:pPr>
                  <w:spacing w:line="276" w:lineRule="auto"/>
                  <w:rPr>
                    <w:b/>
                    <w:bCs/>
                    <w:sz w:val="20"/>
                    <w:szCs w:val="20"/>
                  </w:rPr>
                </w:pPr>
                <w:r w:rsidRPr="008B2C4C">
                  <w:rPr>
                    <w:rStyle w:val="PlaceholderText"/>
                    <w:sz w:val="20"/>
                    <w:szCs w:val="20"/>
                  </w:rPr>
                  <w:t>Vastaa tähän</w:t>
                </w:r>
              </w:p>
            </w:sdtContent>
          </w:sdt>
        </w:tc>
      </w:tr>
      <w:tr w:rsidR="00D500CE" w:rsidRPr="008B2C4C" w14:paraId="232E7E5A" w14:textId="77777777" w:rsidTr="005D4F78">
        <w:trPr>
          <w:trHeight w:val="624"/>
        </w:trPr>
        <w:tc>
          <w:tcPr>
            <w:tcW w:w="9535" w:type="dxa"/>
            <w:shd w:val="clear" w:color="auto" w:fill="FFFFFF" w:themeFill="background1"/>
            <w:vAlign w:val="center"/>
          </w:tcPr>
          <w:p w14:paraId="3DCAD7CE" w14:textId="77777777" w:rsidR="00D500CE" w:rsidRPr="008B2C4C" w:rsidRDefault="00D500CE" w:rsidP="005D4F78">
            <w:pPr>
              <w:spacing w:line="276" w:lineRule="auto"/>
              <w:rPr>
                <w:b/>
                <w:bCs/>
                <w:sz w:val="20"/>
                <w:szCs w:val="20"/>
              </w:rPr>
            </w:pPr>
            <w:r w:rsidRPr="008B2C4C">
              <w:rPr>
                <w:b/>
                <w:bCs/>
                <w:sz w:val="20"/>
                <w:szCs w:val="20"/>
              </w:rPr>
              <w:t>Hakemusvaiheen yhteyshenkilö</w:t>
            </w:r>
            <w:r>
              <w:rPr>
                <w:b/>
                <w:bCs/>
                <w:sz w:val="20"/>
                <w:szCs w:val="20"/>
              </w:rPr>
              <w:t>iden</w:t>
            </w:r>
            <w:r w:rsidRPr="008B2C4C">
              <w:rPr>
                <w:b/>
                <w:bCs/>
                <w:sz w:val="20"/>
                <w:szCs w:val="20"/>
              </w:rPr>
              <w:t xml:space="preserve"> nim</w:t>
            </w:r>
            <w:r>
              <w:rPr>
                <w:b/>
                <w:bCs/>
                <w:sz w:val="20"/>
                <w:szCs w:val="20"/>
              </w:rPr>
              <w:t>et</w:t>
            </w:r>
            <w:r w:rsidRPr="008B2C4C">
              <w:rPr>
                <w:b/>
                <w:bCs/>
                <w:sz w:val="20"/>
                <w:szCs w:val="20"/>
              </w:rPr>
              <w:t>, sähköpostiosoit</w:t>
            </w:r>
            <w:r>
              <w:rPr>
                <w:b/>
                <w:bCs/>
                <w:sz w:val="20"/>
                <w:szCs w:val="20"/>
              </w:rPr>
              <w:t>teet</w:t>
            </w:r>
            <w:r w:rsidRPr="008B2C4C">
              <w:rPr>
                <w:b/>
                <w:bCs/>
                <w:sz w:val="20"/>
                <w:szCs w:val="20"/>
              </w:rPr>
              <w:t xml:space="preserve"> ja puhelinnumero</w:t>
            </w:r>
            <w:r>
              <w:rPr>
                <w:b/>
                <w:bCs/>
                <w:sz w:val="20"/>
                <w:szCs w:val="20"/>
              </w:rPr>
              <w:t>t</w:t>
            </w:r>
          </w:p>
          <w:p w14:paraId="29C5C54A" w14:textId="77777777" w:rsidR="00D500CE" w:rsidRPr="008B2C4C" w:rsidRDefault="008D0AD0" w:rsidP="005D4F78">
            <w:pPr>
              <w:spacing w:line="276" w:lineRule="auto"/>
              <w:rPr>
                <w:sz w:val="20"/>
                <w:szCs w:val="20"/>
                <w:lang w:val="en-US"/>
              </w:rPr>
            </w:pPr>
            <w:sdt>
              <w:sdtPr>
                <w:rPr>
                  <w:sz w:val="20"/>
                  <w:szCs w:val="20"/>
                  <w:lang w:val="en-US"/>
                </w:rPr>
                <w:id w:val="-398512029"/>
                <w:placeholder>
                  <w:docPart w:val="348C18009D934D558E37FC98BBA037AA"/>
                </w:placeholder>
                <w:showingPlcHdr/>
              </w:sdtPr>
              <w:sdtEndPr/>
              <w:sdtContent>
                <w:r w:rsidR="00D500CE" w:rsidRPr="008B2C4C">
                  <w:rPr>
                    <w:rStyle w:val="PlaceholderText"/>
                    <w:sz w:val="20"/>
                    <w:szCs w:val="20"/>
                  </w:rPr>
                  <w:t>Vastaa tähän</w:t>
                </w:r>
              </w:sdtContent>
            </w:sdt>
          </w:p>
        </w:tc>
      </w:tr>
      <w:tr w:rsidR="00D500CE" w:rsidRPr="008B2C4C" w14:paraId="5E7F3316" w14:textId="77777777" w:rsidTr="005D4F78">
        <w:trPr>
          <w:trHeight w:val="624"/>
        </w:trPr>
        <w:tc>
          <w:tcPr>
            <w:tcW w:w="9535" w:type="dxa"/>
            <w:shd w:val="clear" w:color="auto" w:fill="FFFFFF" w:themeFill="background1"/>
            <w:vAlign w:val="center"/>
          </w:tcPr>
          <w:p w14:paraId="49B20DB3" w14:textId="77777777" w:rsidR="00D500CE" w:rsidRPr="00E60F66" w:rsidRDefault="00D500CE" w:rsidP="005D4F78">
            <w:pPr>
              <w:spacing w:line="276" w:lineRule="auto"/>
              <w:rPr>
                <w:b/>
                <w:bCs/>
                <w:sz w:val="20"/>
                <w:szCs w:val="20"/>
              </w:rPr>
            </w:pPr>
            <w:r>
              <w:rPr>
                <w:b/>
                <w:bCs/>
                <w:sz w:val="20"/>
                <w:szCs w:val="20"/>
              </w:rPr>
              <w:t>L</w:t>
            </w:r>
            <w:r w:rsidRPr="00EC18BA">
              <w:rPr>
                <w:b/>
                <w:bCs/>
                <w:sz w:val="20"/>
                <w:szCs w:val="20"/>
              </w:rPr>
              <w:t>askutusosoite</w:t>
            </w:r>
            <w:r w:rsidRPr="00E60F66">
              <w:rPr>
                <w:b/>
                <w:bCs/>
                <w:sz w:val="20"/>
                <w:szCs w:val="20"/>
              </w:rPr>
              <w:t xml:space="preserve"> ja mahdolli</w:t>
            </w:r>
            <w:r>
              <w:rPr>
                <w:b/>
                <w:bCs/>
                <w:sz w:val="20"/>
                <w:szCs w:val="20"/>
              </w:rPr>
              <w:t>nen laskutusta koskeva sähköpostiosoite</w:t>
            </w:r>
          </w:p>
          <w:sdt>
            <w:sdtPr>
              <w:rPr>
                <w:sz w:val="20"/>
                <w:szCs w:val="20"/>
                <w:lang w:val="en-US"/>
              </w:rPr>
              <w:id w:val="1250700387"/>
              <w:placeholder>
                <w:docPart w:val="931A45D1E3ED430BB078EB555F02FF08"/>
              </w:placeholder>
              <w:showingPlcHdr/>
            </w:sdtPr>
            <w:sdtEndPr/>
            <w:sdtContent>
              <w:p w14:paraId="4EC45F0C" w14:textId="77777777" w:rsidR="00D500CE" w:rsidRPr="00E60F66"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133B3C5D" w14:textId="77777777" w:rsidTr="005D4F78">
        <w:trPr>
          <w:trHeight w:val="624"/>
        </w:trPr>
        <w:tc>
          <w:tcPr>
            <w:tcW w:w="9535" w:type="dxa"/>
            <w:shd w:val="clear" w:color="auto" w:fill="FFFFFF" w:themeFill="background1"/>
            <w:vAlign w:val="center"/>
          </w:tcPr>
          <w:p w14:paraId="50D7CA21" w14:textId="77777777" w:rsidR="00D500CE" w:rsidRPr="008B2C4C" w:rsidRDefault="00D500CE" w:rsidP="005D4F78">
            <w:pPr>
              <w:spacing w:line="276" w:lineRule="auto"/>
              <w:rPr>
                <w:sz w:val="20"/>
                <w:szCs w:val="20"/>
              </w:rPr>
            </w:pPr>
            <w:r w:rsidRPr="008B2C4C">
              <w:rPr>
                <w:b/>
                <w:bCs/>
                <w:sz w:val="20"/>
                <w:szCs w:val="20"/>
              </w:rPr>
              <w:t xml:space="preserve">Liitteet: kaupparekisteriote, yhtiöjärjestys ja yhtiökokouksen päätös toimiluvan hakemisesta ja yhtiöjärjestyksen muuttamisesta sekä tarvittaessa valtuutus hakijan hakemusvaiheen yhteyshenkilölle. </w:t>
            </w:r>
            <w:r>
              <w:rPr>
                <w:b/>
                <w:bCs/>
                <w:sz w:val="20"/>
                <w:szCs w:val="20"/>
              </w:rPr>
              <w:t xml:space="preserve">Toimilupamuutoksen osalta hallituksen päätös. </w:t>
            </w:r>
            <w:r w:rsidRPr="008B2C4C">
              <w:rPr>
                <w:b/>
                <w:bCs/>
                <w:sz w:val="20"/>
                <w:szCs w:val="20"/>
              </w:rPr>
              <w:t xml:space="preserve">Listaa toimitetut liitteet. </w:t>
            </w:r>
          </w:p>
          <w:sdt>
            <w:sdtPr>
              <w:rPr>
                <w:sz w:val="20"/>
                <w:szCs w:val="20"/>
                <w:lang w:val="en-US"/>
              </w:rPr>
              <w:id w:val="2037778724"/>
              <w:placeholder>
                <w:docPart w:val="F0CE3BB809494ED39EDBC38BFA09A87A"/>
              </w:placeholder>
              <w:showingPlcHdr/>
            </w:sdtPr>
            <w:sdtEndPr/>
            <w:sdtContent>
              <w:p w14:paraId="0172267D" w14:textId="77777777" w:rsidR="00D500CE" w:rsidRPr="008B2C4C" w:rsidRDefault="00D500CE" w:rsidP="005D4F78">
                <w:pPr>
                  <w:spacing w:line="276" w:lineRule="auto"/>
                  <w:rPr>
                    <w:b/>
                    <w:bCs/>
                    <w:sz w:val="20"/>
                    <w:szCs w:val="20"/>
                  </w:rPr>
                </w:pPr>
                <w:r w:rsidRPr="008B2C4C">
                  <w:rPr>
                    <w:rStyle w:val="PlaceholderText"/>
                    <w:sz w:val="20"/>
                    <w:szCs w:val="20"/>
                  </w:rPr>
                  <w:t>Vastaa tähän</w:t>
                </w:r>
              </w:p>
            </w:sdtContent>
          </w:sdt>
        </w:tc>
      </w:tr>
    </w:tbl>
    <w:p w14:paraId="6287830B" w14:textId="77777777" w:rsidR="00D500CE" w:rsidRPr="008B2C4C" w:rsidRDefault="00D500CE" w:rsidP="00D500CE">
      <w:pPr>
        <w:pStyle w:val="ListParagraph"/>
        <w:ind w:left="2027"/>
        <w:rPr>
          <w:color w:val="FF0000"/>
          <w:sz w:val="20"/>
          <w:szCs w:val="20"/>
        </w:rPr>
      </w:pPr>
    </w:p>
    <w:tbl>
      <w:tblPr>
        <w:tblStyle w:val="TableGrid"/>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2695"/>
        <w:gridCol w:w="593"/>
        <w:gridCol w:w="6340"/>
        <w:gridCol w:w="6"/>
      </w:tblGrid>
      <w:tr w:rsidR="00D500CE" w:rsidRPr="008B2C4C" w14:paraId="3BA2CEBA" w14:textId="77777777" w:rsidTr="005D4F78">
        <w:trPr>
          <w:gridAfter w:val="1"/>
          <w:cnfStyle w:val="100000000000" w:firstRow="1" w:lastRow="0" w:firstColumn="0" w:lastColumn="0" w:oddVBand="0" w:evenVBand="0" w:oddHBand="0" w:evenHBand="0" w:firstRowFirstColumn="0" w:firstRowLastColumn="0" w:lastRowFirstColumn="0" w:lastRowLastColumn="0"/>
          <w:wAfter w:w="6" w:type="dxa"/>
          <w:trHeight w:val="567"/>
        </w:trPr>
        <w:tc>
          <w:tcPr>
            <w:tcW w:w="9628" w:type="dxa"/>
            <w:gridSpan w:val="3"/>
            <w:tcBorders>
              <w:top w:val="single" w:sz="4" w:space="0" w:color="auto"/>
              <w:left w:val="none" w:sz="0" w:space="0" w:color="auto"/>
              <w:bottom w:val="none" w:sz="0" w:space="0" w:color="auto"/>
              <w:right w:val="single" w:sz="4" w:space="0" w:color="auto"/>
            </w:tcBorders>
            <w:shd w:val="clear" w:color="auto" w:fill="FFFFFF" w:themeFill="background1"/>
            <w:vAlign w:val="center"/>
          </w:tcPr>
          <w:p w14:paraId="03BB1860" w14:textId="77777777" w:rsidR="00D500CE" w:rsidRPr="008B2C4C" w:rsidRDefault="00D500CE" w:rsidP="005D4F78">
            <w:pPr>
              <w:spacing w:line="276" w:lineRule="auto"/>
              <w:rPr>
                <w:b w:val="0"/>
                <w:sz w:val="20"/>
                <w:szCs w:val="20"/>
              </w:rPr>
            </w:pPr>
            <w:r w:rsidRPr="008B2C4C">
              <w:rPr>
                <w:sz w:val="20"/>
                <w:szCs w:val="20"/>
              </w:rPr>
              <w:t>2. Harjoitettava toiminta (SipaL 1 luku 1</w:t>
            </w:r>
            <w:r>
              <w:rPr>
                <w:sz w:val="20"/>
                <w:szCs w:val="20"/>
              </w:rPr>
              <w:t>5</w:t>
            </w:r>
            <w:r w:rsidRPr="008B2C4C">
              <w:rPr>
                <w:sz w:val="20"/>
                <w:szCs w:val="20"/>
              </w:rPr>
              <w:t xml:space="preserve"> §</w:t>
            </w:r>
            <w:r>
              <w:rPr>
                <w:sz w:val="20"/>
                <w:szCs w:val="20"/>
              </w:rPr>
              <w:t xml:space="preserve"> ja 25 §, </w:t>
            </w:r>
            <w:r w:rsidRPr="008B2C4C">
              <w:rPr>
                <w:sz w:val="20"/>
                <w:szCs w:val="20"/>
              </w:rPr>
              <w:t>2 luku 3 §</w:t>
            </w:r>
            <w:r>
              <w:rPr>
                <w:sz w:val="20"/>
                <w:szCs w:val="20"/>
              </w:rPr>
              <w:t xml:space="preserve">, </w:t>
            </w:r>
            <w:r w:rsidRPr="008B2C4C">
              <w:rPr>
                <w:sz w:val="20"/>
                <w:szCs w:val="20"/>
              </w:rPr>
              <w:t>VMA 3 § ja 10 §)</w:t>
            </w:r>
          </w:p>
        </w:tc>
      </w:tr>
      <w:tr w:rsidR="00D500CE" w:rsidRPr="008B2C4C" w14:paraId="398714FE" w14:textId="77777777" w:rsidTr="005D4F78">
        <w:trPr>
          <w:gridAfter w:val="1"/>
          <w:wAfter w:w="6" w:type="dxa"/>
          <w:trHeight w:val="743"/>
        </w:trPr>
        <w:tc>
          <w:tcPr>
            <w:tcW w:w="9628" w:type="dxa"/>
            <w:gridSpan w:val="3"/>
            <w:tcBorders>
              <w:right w:val="single" w:sz="4" w:space="0" w:color="auto"/>
            </w:tcBorders>
            <w:shd w:val="clear" w:color="auto" w:fill="FFFFFF" w:themeFill="background1"/>
            <w:vAlign w:val="center"/>
          </w:tcPr>
          <w:p w14:paraId="6FE183B8" w14:textId="77777777" w:rsidR="00D500CE" w:rsidRPr="008B2C4C" w:rsidRDefault="00D500CE" w:rsidP="00D500CE">
            <w:pPr>
              <w:pStyle w:val="ListParagraph"/>
              <w:numPr>
                <w:ilvl w:val="0"/>
                <w:numId w:val="16"/>
              </w:numPr>
              <w:spacing w:after="0" w:line="276" w:lineRule="auto"/>
              <w:rPr>
                <w:sz w:val="20"/>
                <w:szCs w:val="20"/>
              </w:rPr>
            </w:pPr>
            <w:r>
              <w:rPr>
                <w:sz w:val="20"/>
                <w:szCs w:val="20"/>
              </w:rPr>
              <w:t>S</w:t>
            </w:r>
            <w:r w:rsidRPr="008B2C4C">
              <w:rPr>
                <w:sz w:val="20"/>
                <w:szCs w:val="20"/>
              </w:rPr>
              <w:t>ijoituspalvelulain mukais</w:t>
            </w:r>
            <w:r>
              <w:rPr>
                <w:sz w:val="20"/>
                <w:szCs w:val="20"/>
              </w:rPr>
              <w:t>et</w:t>
            </w:r>
            <w:r w:rsidRPr="008B2C4C">
              <w:rPr>
                <w:sz w:val="20"/>
                <w:szCs w:val="20"/>
              </w:rPr>
              <w:t xml:space="preserve"> sijoituspalvelu</w:t>
            </w:r>
            <w:r>
              <w:rPr>
                <w:sz w:val="20"/>
                <w:szCs w:val="20"/>
              </w:rPr>
              <w:t>t</w:t>
            </w:r>
            <w:r w:rsidRPr="008B2C4C">
              <w:rPr>
                <w:sz w:val="20"/>
                <w:szCs w:val="20"/>
              </w:rPr>
              <w:t xml:space="preserve"> (SipaL 1 luku 1</w:t>
            </w:r>
            <w:r>
              <w:rPr>
                <w:sz w:val="20"/>
                <w:szCs w:val="20"/>
              </w:rPr>
              <w:t>5</w:t>
            </w:r>
            <w:r w:rsidRPr="008B2C4C">
              <w:rPr>
                <w:sz w:val="20"/>
                <w:szCs w:val="20"/>
              </w:rPr>
              <w:t xml:space="preserve"> §) ja oheispalvelu</w:t>
            </w:r>
            <w:r>
              <w:rPr>
                <w:sz w:val="20"/>
                <w:szCs w:val="20"/>
              </w:rPr>
              <w:t>t</w:t>
            </w:r>
            <w:r w:rsidRPr="008B2C4C">
              <w:rPr>
                <w:sz w:val="20"/>
                <w:szCs w:val="20"/>
              </w:rPr>
              <w:t xml:space="preserve"> (SipaL 2 luku 3 §), joita yhtiö aikoo tarjota, sekä </w:t>
            </w:r>
            <w:r>
              <w:rPr>
                <w:sz w:val="20"/>
                <w:szCs w:val="20"/>
              </w:rPr>
              <w:t xml:space="preserve">kuvaus </w:t>
            </w:r>
            <w:r w:rsidRPr="008B2C4C">
              <w:rPr>
                <w:sz w:val="20"/>
                <w:szCs w:val="20"/>
              </w:rPr>
              <w:t xml:space="preserve">muusta toiminnasta, jota yhtiö aikoo harjoittaa. </w:t>
            </w:r>
          </w:p>
        </w:tc>
      </w:tr>
      <w:tr w:rsidR="00D500CE" w:rsidRPr="008B2C4C" w14:paraId="2124B037"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bottom w:val="single" w:sz="4" w:space="0" w:color="auto"/>
              <w:right w:val="single" w:sz="4" w:space="0" w:color="auto"/>
            </w:tcBorders>
          </w:tcPr>
          <w:p w14:paraId="0E3D2486" w14:textId="77777777" w:rsidR="00D500CE" w:rsidRPr="008B2C4C" w:rsidRDefault="00D500CE" w:rsidP="005D4F78">
            <w:pPr>
              <w:spacing w:line="276" w:lineRule="auto"/>
              <w:rPr>
                <w:b/>
                <w:bCs/>
                <w:sz w:val="20"/>
                <w:szCs w:val="20"/>
                <w:lang w:val="en-US"/>
              </w:rPr>
            </w:pPr>
            <w:r w:rsidRPr="008B2C4C">
              <w:rPr>
                <w:bCs/>
                <w:sz w:val="20"/>
                <w:szCs w:val="20"/>
                <w:lang w:val="en-US"/>
              </w:rPr>
              <w:t xml:space="preserve">Sijoituspalvelut </w:t>
            </w:r>
          </w:p>
        </w:tc>
        <w:sdt>
          <w:sdtPr>
            <w:rPr>
              <w:bCs/>
              <w:sz w:val="20"/>
              <w:szCs w:val="20"/>
              <w:lang w:val="en-US"/>
            </w:rPr>
            <w:id w:val="985507383"/>
            <w14:checkbox>
              <w14:checked w14:val="0"/>
              <w14:checkedState w14:val="2612" w14:font="MS Gothic"/>
              <w14:uncheckedState w14:val="2610" w14:font="MS Gothic"/>
            </w14:checkbox>
          </w:sdtPr>
          <w:sdtEndPr/>
          <w:sdtContent>
            <w:tc>
              <w:tcPr>
                <w:tcW w:w="593" w:type="dxa"/>
                <w:tcBorders>
                  <w:left w:val="single" w:sz="4" w:space="0" w:color="auto"/>
                  <w:bottom w:val="nil"/>
                  <w:right w:val="nil"/>
                </w:tcBorders>
              </w:tcPr>
              <w:p w14:paraId="5AAEF0C2" w14:textId="77777777" w:rsidR="00D500CE" w:rsidRPr="008B2C4C" w:rsidRDefault="00D500CE" w:rsidP="005D4F78">
                <w:pPr>
                  <w:spacing w:line="276" w:lineRule="auto"/>
                  <w:rPr>
                    <w:b/>
                    <w:bCs/>
                    <w:sz w:val="20"/>
                    <w:szCs w:val="20"/>
                    <w:lang w:val="en-US"/>
                  </w:rPr>
                </w:pPr>
                <w:r>
                  <w:rPr>
                    <w:rFonts w:ascii="MS Gothic" w:eastAsia="MS Gothic" w:hAnsi="MS Gothic" w:hint="eastAsia"/>
                    <w:bCs/>
                    <w:sz w:val="20"/>
                    <w:szCs w:val="20"/>
                    <w:lang w:val="en-US"/>
                  </w:rPr>
                  <w:t>☐</w:t>
                </w:r>
              </w:p>
            </w:tc>
          </w:sdtContent>
        </w:sdt>
        <w:tc>
          <w:tcPr>
            <w:tcW w:w="6346" w:type="dxa"/>
            <w:gridSpan w:val="2"/>
            <w:tcBorders>
              <w:left w:val="nil"/>
              <w:bottom w:val="nil"/>
              <w:right w:val="single" w:sz="4" w:space="0" w:color="auto"/>
            </w:tcBorders>
          </w:tcPr>
          <w:p w14:paraId="045738A4" w14:textId="77777777" w:rsidR="00D500CE" w:rsidRPr="008B2C4C" w:rsidRDefault="00D500CE" w:rsidP="00D500CE">
            <w:pPr>
              <w:pStyle w:val="ListParagraph"/>
              <w:numPr>
                <w:ilvl w:val="0"/>
                <w:numId w:val="15"/>
              </w:numPr>
              <w:spacing w:after="0" w:line="276" w:lineRule="auto"/>
              <w:ind w:left="162" w:hanging="218"/>
              <w:rPr>
                <w:b/>
                <w:sz w:val="20"/>
                <w:szCs w:val="20"/>
              </w:rPr>
            </w:pPr>
            <w:r w:rsidRPr="008B2C4C">
              <w:rPr>
                <w:sz w:val="20"/>
                <w:szCs w:val="20"/>
              </w:rPr>
              <w:t xml:space="preserve">Toimeksiantojen välittäminen </w:t>
            </w:r>
          </w:p>
        </w:tc>
      </w:tr>
      <w:tr w:rsidR="00D500CE" w:rsidRPr="008B2C4C" w14:paraId="11D972B5"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1788F025" w14:textId="77777777" w:rsidR="00D500CE" w:rsidRPr="008B2C4C" w:rsidRDefault="00D500CE" w:rsidP="005D4F78">
            <w:pPr>
              <w:spacing w:line="276" w:lineRule="auto"/>
              <w:rPr>
                <w:sz w:val="20"/>
                <w:szCs w:val="20"/>
              </w:rPr>
            </w:pPr>
          </w:p>
        </w:tc>
        <w:sdt>
          <w:sdtPr>
            <w:rPr>
              <w:sz w:val="20"/>
              <w:szCs w:val="20"/>
              <w:lang w:val="en-US"/>
            </w:rPr>
            <w:id w:val="-4125820"/>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7B717DD3"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4BF5054F" w14:textId="77777777" w:rsidR="00D500CE" w:rsidRPr="008B2C4C" w:rsidRDefault="00D500CE" w:rsidP="005D4F78">
            <w:pPr>
              <w:spacing w:line="276" w:lineRule="auto"/>
              <w:rPr>
                <w:sz w:val="20"/>
                <w:szCs w:val="20"/>
              </w:rPr>
            </w:pPr>
            <w:r w:rsidRPr="008B2C4C">
              <w:rPr>
                <w:sz w:val="20"/>
                <w:szCs w:val="20"/>
              </w:rPr>
              <w:t xml:space="preserve">2) Toimeksiantojen toteuttaminen </w:t>
            </w:r>
          </w:p>
        </w:tc>
      </w:tr>
      <w:tr w:rsidR="00D500CE" w:rsidRPr="008B2C4C" w14:paraId="7BDF0373"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5E123669" w14:textId="77777777" w:rsidR="00D500CE" w:rsidRPr="008B2C4C" w:rsidRDefault="00D500CE" w:rsidP="005D4F78">
            <w:pPr>
              <w:spacing w:line="276" w:lineRule="auto"/>
              <w:rPr>
                <w:sz w:val="20"/>
                <w:szCs w:val="20"/>
              </w:rPr>
            </w:pPr>
          </w:p>
        </w:tc>
        <w:sdt>
          <w:sdtPr>
            <w:rPr>
              <w:sz w:val="20"/>
              <w:szCs w:val="20"/>
              <w:lang w:val="en-US"/>
            </w:rPr>
            <w:id w:val="142932017"/>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7BBE3DDF"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4C588B26" w14:textId="77777777" w:rsidR="00D500CE" w:rsidRPr="008B2C4C" w:rsidRDefault="00D500CE" w:rsidP="005D4F78">
            <w:pPr>
              <w:spacing w:line="276" w:lineRule="auto"/>
              <w:rPr>
                <w:sz w:val="20"/>
                <w:szCs w:val="20"/>
              </w:rPr>
            </w:pPr>
            <w:r w:rsidRPr="008B2C4C">
              <w:rPr>
                <w:sz w:val="20"/>
                <w:szCs w:val="20"/>
              </w:rPr>
              <w:t xml:space="preserve">3) Kaupankäynti omaan lukuun </w:t>
            </w:r>
          </w:p>
        </w:tc>
      </w:tr>
      <w:tr w:rsidR="00D500CE" w:rsidRPr="008B2C4C" w14:paraId="7E1072C2"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35943A08" w14:textId="77777777" w:rsidR="00D500CE" w:rsidRPr="008B2C4C" w:rsidRDefault="00D500CE" w:rsidP="005D4F78">
            <w:pPr>
              <w:spacing w:line="276" w:lineRule="auto"/>
              <w:rPr>
                <w:sz w:val="20"/>
                <w:szCs w:val="20"/>
              </w:rPr>
            </w:pPr>
          </w:p>
        </w:tc>
        <w:sdt>
          <w:sdtPr>
            <w:rPr>
              <w:sz w:val="20"/>
              <w:szCs w:val="20"/>
              <w:lang w:val="en-US"/>
            </w:rPr>
            <w:id w:val="-327835352"/>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12830413"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47400519" w14:textId="77777777" w:rsidR="00D500CE" w:rsidRPr="008B2C4C" w:rsidRDefault="00D500CE" w:rsidP="005D4F78">
            <w:pPr>
              <w:spacing w:line="276" w:lineRule="auto"/>
              <w:rPr>
                <w:sz w:val="20"/>
                <w:szCs w:val="20"/>
              </w:rPr>
            </w:pPr>
            <w:r w:rsidRPr="008B2C4C">
              <w:rPr>
                <w:sz w:val="20"/>
                <w:szCs w:val="20"/>
              </w:rPr>
              <w:t xml:space="preserve">4) Omaisuudenhoito </w:t>
            </w:r>
          </w:p>
        </w:tc>
      </w:tr>
      <w:tr w:rsidR="00D500CE" w:rsidRPr="008B2C4C" w14:paraId="07FC01EA"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580F8525" w14:textId="77777777" w:rsidR="00D500CE" w:rsidRPr="008B2C4C" w:rsidRDefault="00D500CE" w:rsidP="005D4F78">
            <w:pPr>
              <w:spacing w:line="276" w:lineRule="auto"/>
              <w:rPr>
                <w:sz w:val="20"/>
                <w:szCs w:val="20"/>
              </w:rPr>
            </w:pPr>
          </w:p>
        </w:tc>
        <w:sdt>
          <w:sdtPr>
            <w:rPr>
              <w:sz w:val="20"/>
              <w:szCs w:val="20"/>
              <w:lang w:val="en-US"/>
            </w:rPr>
            <w:id w:val="-308020042"/>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6673C244"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01F0A524" w14:textId="77777777" w:rsidR="00D500CE" w:rsidRPr="008B2C4C" w:rsidRDefault="00D500CE" w:rsidP="005D4F78">
            <w:pPr>
              <w:spacing w:line="276" w:lineRule="auto"/>
              <w:rPr>
                <w:sz w:val="20"/>
                <w:szCs w:val="20"/>
              </w:rPr>
            </w:pPr>
            <w:r w:rsidRPr="008B2C4C">
              <w:rPr>
                <w:sz w:val="20"/>
                <w:szCs w:val="20"/>
              </w:rPr>
              <w:t xml:space="preserve">5) Sijoitusneuvonta </w:t>
            </w:r>
          </w:p>
        </w:tc>
      </w:tr>
      <w:tr w:rsidR="00D500CE" w:rsidRPr="008B2C4C" w14:paraId="6241893C"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69E22B73" w14:textId="77777777" w:rsidR="00D500CE" w:rsidRPr="008B2C4C" w:rsidRDefault="00D500CE" w:rsidP="005D4F78">
            <w:pPr>
              <w:spacing w:line="276" w:lineRule="auto"/>
              <w:rPr>
                <w:sz w:val="20"/>
                <w:szCs w:val="20"/>
              </w:rPr>
            </w:pPr>
          </w:p>
        </w:tc>
        <w:sdt>
          <w:sdtPr>
            <w:rPr>
              <w:sz w:val="20"/>
              <w:szCs w:val="20"/>
              <w:lang w:val="en-US"/>
            </w:rPr>
            <w:id w:val="983818857"/>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24A9C984" w14:textId="1AA6B40A" w:rsidR="00D500CE" w:rsidRPr="008B2C4C" w:rsidRDefault="00CF1A8D" w:rsidP="005D4F78">
                <w:pPr>
                  <w:spacing w:line="276" w:lineRule="auto"/>
                  <w:rPr>
                    <w:sz w:val="20"/>
                    <w:szCs w:val="20"/>
                    <w:lang w:val="en-US"/>
                  </w:rPr>
                </w:pPr>
                <w:r>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20A482FB" w14:textId="77777777" w:rsidR="00D500CE" w:rsidRPr="008B2C4C" w:rsidRDefault="00D500CE" w:rsidP="005D4F78">
            <w:pPr>
              <w:spacing w:line="276" w:lineRule="auto"/>
              <w:rPr>
                <w:sz w:val="20"/>
                <w:szCs w:val="20"/>
              </w:rPr>
            </w:pPr>
            <w:r w:rsidRPr="008B2C4C">
              <w:rPr>
                <w:sz w:val="20"/>
                <w:szCs w:val="20"/>
              </w:rPr>
              <w:t xml:space="preserve">6) Liikkeeseenlaskun takaaminen </w:t>
            </w:r>
          </w:p>
        </w:tc>
      </w:tr>
      <w:tr w:rsidR="00D500CE" w:rsidRPr="008B2C4C" w14:paraId="3A5085BC"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073AA987" w14:textId="77777777" w:rsidR="00D500CE" w:rsidRPr="008B2C4C" w:rsidRDefault="00D500CE" w:rsidP="005D4F78">
            <w:pPr>
              <w:spacing w:line="276" w:lineRule="auto"/>
              <w:rPr>
                <w:sz w:val="20"/>
                <w:szCs w:val="20"/>
              </w:rPr>
            </w:pPr>
          </w:p>
        </w:tc>
        <w:sdt>
          <w:sdtPr>
            <w:rPr>
              <w:sz w:val="20"/>
              <w:szCs w:val="20"/>
              <w:lang w:val="en-US"/>
            </w:rPr>
            <w:id w:val="1348298404"/>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708654A4"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6C6A050C" w14:textId="77777777" w:rsidR="00D500CE" w:rsidRPr="008B2C4C" w:rsidRDefault="00D500CE" w:rsidP="005D4F78">
            <w:pPr>
              <w:spacing w:line="276" w:lineRule="auto"/>
              <w:rPr>
                <w:sz w:val="20"/>
                <w:szCs w:val="20"/>
              </w:rPr>
            </w:pPr>
            <w:r w:rsidRPr="008B2C4C">
              <w:rPr>
                <w:sz w:val="20"/>
                <w:szCs w:val="20"/>
              </w:rPr>
              <w:t>7) Liikkeeseenlaskun järjestäminen</w:t>
            </w:r>
          </w:p>
        </w:tc>
      </w:tr>
      <w:tr w:rsidR="00D500CE" w:rsidRPr="008B2C4C" w14:paraId="6D0AAA1F"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3E27582F" w14:textId="77777777" w:rsidR="00D500CE" w:rsidRPr="008B2C4C" w:rsidRDefault="00D500CE" w:rsidP="005D4F78">
            <w:pPr>
              <w:spacing w:line="276" w:lineRule="auto"/>
              <w:rPr>
                <w:sz w:val="20"/>
                <w:szCs w:val="20"/>
              </w:rPr>
            </w:pPr>
          </w:p>
        </w:tc>
        <w:sdt>
          <w:sdtPr>
            <w:rPr>
              <w:sz w:val="20"/>
              <w:szCs w:val="20"/>
              <w:lang w:val="en-US"/>
            </w:rPr>
            <w:id w:val="209771396"/>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066EE994"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680398D2" w14:textId="77777777" w:rsidR="00D500CE" w:rsidRPr="008B2C4C" w:rsidRDefault="00D500CE" w:rsidP="005D4F78">
            <w:pPr>
              <w:spacing w:line="276" w:lineRule="auto"/>
              <w:rPr>
                <w:sz w:val="20"/>
                <w:szCs w:val="20"/>
              </w:rPr>
            </w:pPr>
            <w:r w:rsidRPr="008B2C4C">
              <w:rPr>
                <w:sz w:val="20"/>
                <w:szCs w:val="20"/>
              </w:rPr>
              <w:t>8) Monenkeskisen kaupankäynnin järjestäminen</w:t>
            </w:r>
          </w:p>
        </w:tc>
      </w:tr>
      <w:tr w:rsidR="00D500CE" w:rsidRPr="008B2C4C" w14:paraId="4CAFFF17"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4D2D4E70" w14:textId="77777777" w:rsidR="00D500CE" w:rsidRPr="008B2C4C" w:rsidRDefault="00D500CE" w:rsidP="005D4F78">
            <w:pPr>
              <w:spacing w:line="276" w:lineRule="auto"/>
              <w:rPr>
                <w:sz w:val="20"/>
                <w:szCs w:val="20"/>
              </w:rPr>
            </w:pPr>
          </w:p>
        </w:tc>
        <w:sdt>
          <w:sdtPr>
            <w:rPr>
              <w:sz w:val="20"/>
              <w:szCs w:val="20"/>
              <w:lang w:val="en-US"/>
            </w:rPr>
            <w:id w:val="-1055770969"/>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5E26FD2C"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single" w:sz="4" w:space="0" w:color="auto"/>
              <w:right w:val="single" w:sz="4" w:space="0" w:color="auto"/>
            </w:tcBorders>
          </w:tcPr>
          <w:p w14:paraId="18CB5CB3" w14:textId="77777777" w:rsidR="00D500CE" w:rsidRPr="008B2C4C" w:rsidRDefault="00D500CE" w:rsidP="005D4F78">
            <w:pPr>
              <w:spacing w:line="276" w:lineRule="auto"/>
              <w:rPr>
                <w:sz w:val="20"/>
                <w:szCs w:val="20"/>
              </w:rPr>
            </w:pPr>
            <w:r w:rsidRPr="008B2C4C">
              <w:rPr>
                <w:sz w:val="20"/>
                <w:szCs w:val="20"/>
              </w:rPr>
              <w:t>9) Organisoidun kaupankäynnin järjestäminen</w:t>
            </w:r>
          </w:p>
        </w:tc>
      </w:tr>
      <w:tr w:rsidR="00D500CE" w:rsidRPr="008B2C4C" w14:paraId="08B88702"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bottom w:val="single" w:sz="4" w:space="0" w:color="auto"/>
              <w:right w:val="single" w:sz="4" w:space="0" w:color="auto"/>
            </w:tcBorders>
          </w:tcPr>
          <w:p w14:paraId="16D9FAD0" w14:textId="77777777" w:rsidR="00D500CE" w:rsidRPr="008B2C4C" w:rsidRDefault="00D500CE" w:rsidP="005D4F78">
            <w:pPr>
              <w:spacing w:line="276" w:lineRule="auto"/>
              <w:rPr>
                <w:sz w:val="20"/>
                <w:szCs w:val="20"/>
              </w:rPr>
            </w:pPr>
            <w:r w:rsidRPr="008B2C4C">
              <w:rPr>
                <w:sz w:val="20"/>
                <w:szCs w:val="20"/>
              </w:rPr>
              <w:t xml:space="preserve">Oheispalvelut </w:t>
            </w:r>
          </w:p>
        </w:tc>
        <w:sdt>
          <w:sdtPr>
            <w:rPr>
              <w:bCs/>
              <w:sz w:val="20"/>
              <w:szCs w:val="20"/>
              <w:lang w:val="en-US"/>
            </w:rPr>
            <w:id w:val="-356276150"/>
            <w14:checkbox>
              <w14:checked w14:val="0"/>
              <w14:checkedState w14:val="2612" w14:font="MS Gothic"/>
              <w14:uncheckedState w14:val="2610" w14:font="MS Gothic"/>
            </w14:checkbox>
          </w:sdtPr>
          <w:sdtEndPr/>
          <w:sdtContent>
            <w:tc>
              <w:tcPr>
                <w:tcW w:w="593" w:type="dxa"/>
                <w:tcBorders>
                  <w:left w:val="single" w:sz="4" w:space="0" w:color="auto"/>
                  <w:bottom w:val="nil"/>
                  <w:right w:val="nil"/>
                </w:tcBorders>
              </w:tcPr>
              <w:p w14:paraId="4377AECA" w14:textId="77777777" w:rsidR="00D500CE" w:rsidRPr="008B2C4C" w:rsidRDefault="00D500CE" w:rsidP="005D4F78">
                <w:pPr>
                  <w:spacing w:line="276" w:lineRule="auto"/>
                  <w:rPr>
                    <w:sz w:val="20"/>
                    <w:szCs w:val="20"/>
                    <w:lang w:val="en-US"/>
                  </w:rPr>
                </w:pPr>
                <w:r>
                  <w:rPr>
                    <w:rFonts w:ascii="MS Gothic" w:eastAsia="MS Gothic" w:hAnsi="MS Gothic" w:hint="eastAsia"/>
                    <w:bCs/>
                    <w:sz w:val="20"/>
                    <w:szCs w:val="20"/>
                    <w:lang w:val="en-US"/>
                  </w:rPr>
                  <w:t>☐</w:t>
                </w:r>
              </w:p>
            </w:tc>
          </w:sdtContent>
        </w:sdt>
        <w:tc>
          <w:tcPr>
            <w:tcW w:w="6346" w:type="dxa"/>
            <w:gridSpan w:val="2"/>
            <w:tcBorders>
              <w:left w:val="nil"/>
              <w:bottom w:val="nil"/>
              <w:right w:val="single" w:sz="4" w:space="0" w:color="auto"/>
            </w:tcBorders>
          </w:tcPr>
          <w:p w14:paraId="6179622F" w14:textId="77777777" w:rsidR="00D500CE" w:rsidRPr="008B2C4C" w:rsidRDefault="00D500CE" w:rsidP="005709BC">
            <w:pPr>
              <w:pStyle w:val="ListParagraph"/>
              <w:numPr>
                <w:ilvl w:val="0"/>
                <w:numId w:val="14"/>
              </w:numPr>
              <w:spacing w:after="0" w:line="276" w:lineRule="auto"/>
              <w:ind w:left="280" w:hanging="280"/>
              <w:rPr>
                <w:sz w:val="20"/>
                <w:szCs w:val="20"/>
              </w:rPr>
            </w:pPr>
            <w:r w:rsidRPr="008B2C4C">
              <w:rPr>
                <w:bCs/>
                <w:sz w:val="20"/>
                <w:szCs w:val="20"/>
              </w:rPr>
              <w:t xml:space="preserve">Sijoituspalveluun liittyvien luoton ja muun rahoituksen myöntäminen  </w:t>
            </w:r>
          </w:p>
        </w:tc>
      </w:tr>
      <w:tr w:rsidR="00D500CE" w:rsidRPr="008B2C4C" w14:paraId="081EED98"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2A201AB7" w14:textId="77777777" w:rsidR="00D500CE" w:rsidRPr="008B2C4C" w:rsidRDefault="00D500CE" w:rsidP="005D4F78">
            <w:pPr>
              <w:spacing w:line="276" w:lineRule="auto"/>
              <w:rPr>
                <w:sz w:val="20"/>
                <w:szCs w:val="20"/>
              </w:rPr>
            </w:pPr>
          </w:p>
        </w:tc>
        <w:sdt>
          <w:sdtPr>
            <w:rPr>
              <w:sz w:val="20"/>
              <w:szCs w:val="20"/>
              <w:lang w:val="en-US"/>
            </w:rPr>
            <w:id w:val="1915357569"/>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2CADA0CB"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1BFE5C12" w14:textId="77777777" w:rsidR="00D500CE" w:rsidRPr="008B2C4C" w:rsidRDefault="00D500CE" w:rsidP="005709BC">
            <w:pPr>
              <w:pStyle w:val="ListParagraph"/>
              <w:numPr>
                <w:ilvl w:val="0"/>
                <w:numId w:val="14"/>
              </w:numPr>
              <w:spacing w:after="0" w:line="276" w:lineRule="auto"/>
              <w:ind w:left="280" w:hanging="260"/>
              <w:rPr>
                <w:sz w:val="20"/>
                <w:szCs w:val="20"/>
              </w:rPr>
            </w:pPr>
            <w:r w:rsidRPr="008B2C4C">
              <w:rPr>
                <w:sz w:val="20"/>
                <w:szCs w:val="20"/>
              </w:rPr>
              <w:t xml:space="preserve">Yrityksille pääomarakenteita ja yritysjärjestelyitä koskevan neuvonnan tarjoaminen  </w:t>
            </w:r>
          </w:p>
        </w:tc>
      </w:tr>
      <w:tr w:rsidR="00D500CE" w:rsidRPr="008B2C4C" w14:paraId="51B2F7C1"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258D8589" w14:textId="77777777" w:rsidR="00D500CE" w:rsidRPr="008B2C4C" w:rsidRDefault="00D500CE" w:rsidP="005D4F78">
            <w:pPr>
              <w:spacing w:line="276" w:lineRule="auto"/>
              <w:rPr>
                <w:sz w:val="20"/>
                <w:szCs w:val="20"/>
              </w:rPr>
            </w:pPr>
          </w:p>
        </w:tc>
        <w:sdt>
          <w:sdtPr>
            <w:rPr>
              <w:sz w:val="20"/>
              <w:szCs w:val="20"/>
              <w:lang w:val="en-US"/>
            </w:rPr>
            <w:id w:val="-687145753"/>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41489DC7"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19D9C04D" w14:textId="77777777" w:rsidR="00D500CE" w:rsidRPr="008B2C4C" w:rsidRDefault="00D500CE" w:rsidP="005709BC">
            <w:pPr>
              <w:pStyle w:val="ListParagraph"/>
              <w:numPr>
                <w:ilvl w:val="0"/>
                <w:numId w:val="14"/>
              </w:numPr>
              <w:spacing w:after="0" w:line="276" w:lineRule="auto"/>
              <w:ind w:left="280" w:hanging="260"/>
              <w:rPr>
                <w:sz w:val="20"/>
                <w:szCs w:val="20"/>
              </w:rPr>
            </w:pPr>
            <w:r w:rsidRPr="008B2C4C">
              <w:rPr>
                <w:sz w:val="20"/>
                <w:szCs w:val="20"/>
              </w:rPr>
              <w:t>Sijoituspalveluun liittyvän valuuttapalvelun tarjoaminen</w:t>
            </w:r>
          </w:p>
        </w:tc>
      </w:tr>
      <w:tr w:rsidR="00D500CE" w:rsidRPr="008B2C4C" w14:paraId="0F8E8E8B"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59D78047" w14:textId="77777777" w:rsidR="00D500CE" w:rsidRPr="008B2C4C" w:rsidRDefault="00D500CE" w:rsidP="005D4F78">
            <w:pPr>
              <w:spacing w:line="276" w:lineRule="auto"/>
              <w:rPr>
                <w:sz w:val="20"/>
                <w:szCs w:val="20"/>
              </w:rPr>
            </w:pPr>
          </w:p>
        </w:tc>
        <w:sdt>
          <w:sdtPr>
            <w:rPr>
              <w:sz w:val="20"/>
              <w:szCs w:val="20"/>
              <w:lang w:val="en-US"/>
            </w:rPr>
            <w:id w:val="-1743791933"/>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3B61037A"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13CF3770" w14:textId="77777777" w:rsidR="00D500CE" w:rsidRPr="008B2C4C" w:rsidRDefault="00D500CE" w:rsidP="005709BC">
            <w:pPr>
              <w:pStyle w:val="ListParagraph"/>
              <w:spacing w:after="0" w:line="276" w:lineRule="auto"/>
              <w:ind w:left="20"/>
              <w:rPr>
                <w:sz w:val="20"/>
                <w:szCs w:val="20"/>
              </w:rPr>
            </w:pPr>
            <w:r w:rsidRPr="008B2C4C">
              <w:rPr>
                <w:sz w:val="20"/>
                <w:szCs w:val="20"/>
              </w:rPr>
              <w:t>4) Sijoitustutkimu</w:t>
            </w:r>
            <w:r>
              <w:rPr>
                <w:sz w:val="20"/>
                <w:szCs w:val="20"/>
              </w:rPr>
              <w:t>ksen tuottaminen ja levittäminen</w:t>
            </w:r>
          </w:p>
        </w:tc>
      </w:tr>
      <w:tr w:rsidR="00D500CE" w:rsidRPr="008B2C4C" w14:paraId="23DED8FC"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6AFF2F94" w14:textId="77777777" w:rsidR="00D500CE" w:rsidRPr="008B2C4C" w:rsidRDefault="00D500CE" w:rsidP="005D4F78">
            <w:pPr>
              <w:spacing w:line="276" w:lineRule="auto"/>
              <w:rPr>
                <w:sz w:val="20"/>
                <w:szCs w:val="20"/>
              </w:rPr>
            </w:pPr>
          </w:p>
        </w:tc>
        <w:sdt>
          <w:sdtPr>
            <w:rPr>
              <w:sz w:val="20"/>
              <w:szCs w:val="20"/>
              <w:lang w:val="en-US"/>
            </w:rPr>
            <w:id w:val="321860282"/>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5AD12CBC"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25AE1EC3" w14:textId="77777777" w:rsidR="00D500CE" w:rsidRPr="008B2C4C" w:rsidRDefault="00D500CE" w:rsidP="005D4F78">
            <w:pPr>
              <w:spacing w:line="276" w:lineRule="auto"/>
              <w:rPr>
                <w:sz w:val="20"/>
                <w:szCs w:val="20"/>
              </w:rPr>
            </w:pPr>
            <w:r w:rsidRPr="008B2C4C">
              <w:rPr>
                <w:sz w:val="20"/>
                <w:szCs w:val="20"/>
              </w:rPr>
              <w:t>5) Liikkeeseenlaskun takaamiseen liittyvien palvelujen tarjoaminen</w:t>
            </w:r>
          </w:p>
        </w:tc>
      </w:tr>
      <w:tr w:rsidR="00D500CE" w:rsidRPr="008B2C4C" w14:paraId="686779AA"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37371397" w14:textId="77777777" w:rsidR="00D500CE" w:rsidRPr="008B2C4C" w:rsidRDefault="00D500CE" w:rsidP="005D4F78">
            <w:pPr>
              <w:spacing w:line="276" w:lineRule="auto"/>
              <w:rPr>
                <w:sz w:val="20"/>
                <w:szCs w:val="20"/>
              </w:rPr>
            </w:pPr>
          </w:p>
        </w:tc>
        <w:sdt>
          <w:sdtPr>
            <w:rPr>
              <w:sz w:val="20"/>
              <w:szCs w:val="20"/>
              <w:lang w:val="en-US"/>
            </w:rPr>
            <w:id w:val="1312295342"/>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56F74BBD"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6821813A" w14:textId="77777777" w:rsidR="00D500CE" w:rsidRPr="008B2C4C" w:rsidRDefault="00D500CE" w:rsidP="005D4F78">
            <w:pPr>
              <w:spacing w:line="276" w:lineRule="auto"/>
              <w:rPr>
                <w:sz w:val="20"/>
                <w:szCs w:val="20"/>
              </w:rPr>
            </w:pPr>
            <w:r w:rsidRPr="008B2C4C">
              <w:rPr>
                <w:sz w:val="20"/>
                <w:szCs w:val="20"/>
              </w:rPr>
              <w:t xml:space="preserve">6) </w:t>
            </w:r>
            <w:r>
              <w:rPr>
                <w:sz w:val="20"/>
                <w:szCs w:val="20"/>
              </w:rPr>
              <w:t>S</w:t>
            </w:r>
            <w:r w:rsidRPr="008B2C4C">
              <w:rPr>
                <w:sz w:val="20"/>
                <w:szCs w:val="20"/>
              </w:rPr>
              <w:t xml:space="preserve">ijoituspalvelun tarjoaminen johdannaissopimusten kohde-etuuksilla, jotka eivät rahoitusvälineitä silloin, kun toiminta liittyy johdannaissopimuksilla harjoitettavaan toimintaan.  </w:t>
            </w:r>
          </w:p>
        </w:tc>
      </w:tr>
      <w:tr w:rsidR="00D500CE" w:rsidRPr="008B2C4C" w14:paraId="6416455F"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single" w:sz="4" w:space="0" w:color="auto"/>
              <w:bottom w:val="single" w:sz="4" w:space="0" w:color="auto"/>
              <w:right w:val="single" w:sz="4" w:space="0" w:color="auto"/>
            </w:tcBorders>
          </w:tcPr>
          <w:p w14:paraId="64B368AA" w14:textId="77777777" w:rsidR="00D500CE" w:rsidRPr="008B2C4C" w:rsidRDefault="00D500CE" w:rsidP="005D4F78">
            <w:pPr>
              <w:spacing w:line="276" w:lineRule="auto"/>
              <w:rPr>
                <w:sz w:val="20"/>
                <w:szCs w:val="20"/>
              </w:rPr>
            </w:pPr>
          </w:p>
        </w:tc>
        <w:sdt>
          <w:sdtPr>
            <w:rPr>
              <w:sz w:val="20"/>
              <w:szCs w:val="20"/>
              <w:lang w:val="en-US"/>
            </w:rPr>
            <w:id w:val="-1435124921"/>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51C32FE7"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nil"/>
              <w:right w:val="single" w:sz="4" w:space="0" w:color="auto"/>
            </w:tcBorders>
          </w:tcPr>
          <w:p w14:paraId="48118B35" w14:textId="77777777" w:rsidR="00D500CE" w:rsidRPr="008B2C4C" w:rsidRDefault="00D500CE" w:rsidP="005D4F78">
            <w:pPr>
              <w:spacing w:line="276" w:lineRule="auto"/>
              <w:rPr>
                <w:sz w:val="20"/>
                <w:szCs w:val="20"/>
              </w:rPr>
            </w:pPr>
            <w:r w:rsidRPr="008B2C4C">
              <w:rPr>
                <w:sz w:val="20"/>
                <w:szCs w:val="20"/>
              </w:rPr>
              <w:t xml:space="preserve">7) Rahoitusvälineiden säilyttäminen </w:t>
            </w:r>
          </w:p>
        </w:tc>
      </w:tr>
      <w:tr w:rsidR="00D500CE" w:rsidRPr="008B2C4C" w14:paraId="50D6E4C0"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rPr>
          <w:trHeight w:val="1729"/>
        </w:trPr>
        <w:tc>
          <w:tcPr>
            <w:tcW w:w="2695" w:type="dxa"/>
            <w:vMerge/>
            <w:tcBorders>
              <w:top w:val="single" w:sz="4" w:space="0" w:color="auto"/>
              <w:left w:val="single" w:sz="4" w:space="0" w:color="auto"/>
              <w:bottom w:val="single" w:sz="4" w:space="0" w:color="auto"/>
              <w:right w:val="single" w:sz="4" w:space="0" w:color="auto"/>
            </w:tcBorders>
          </w:tcPr>
          <w:p w14:paraId="4570348A" w14:textId="77777777" w:rsidR="00D500CE" w:rsidRPr="008B2C4C" w:rsidRDefault="00D500CE" w:rsidP="005D4F78">
            <w:pPr>
              <w:spacing w:line="276" w:lineRule="auto"/>
              <w:rPr>
                <w:sz w:val="20"/>
                <w:szCs w:val="20"/>
              </w:rPr>
            </w:pPr>
          </w:p>
        </w:tc>
        <w:sdt>
          <w:sdtPr>
            <w:rPr>
              <w:sz w:val="20"/>
              <w:szCs w:val="20"/>
              <w:lang w:val="en-US"/>
            </w:rPr>
            <w:id w:val="66390186"/>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7C9C629A" w14:textId="77777777" w:rsidR="00D500CE" w:rsidRPr="008B2C4C" w:rsidRDefault="00D500CE" w:rsidP="005D4F78">
                <w:pPr>
                  <w:spacing w:line="276" w:lineRule="auto"/>
                  <w:rPr>
                    <w:sz w:val="20"/>
                    <w:szCs w:val="20"/>
                    <w:lang w:val="en-US"/>
                  </w:rPr>
                </w:pPr>
                <w:r w:rsidRPr="008B2C4C">
                  <w:rPr>
                    <w:rFonts w:ascii="MS Gothic" w:eastAsia="MS Gothic" w:hAnsi="MS Gothic" w:hint="eastAsia"/>
                    <w:sz w:val="20"/>
                    <w:szCs w:val="20"/>
                    <w:lang w:val="en-US"/>
                  </w:rPr>
                  <w:t>☐</w:t>
                </w:r>
              </w:p>
            </w:tc>
          </w:sdtContent>
        </w:sdt>
        <w:tc>
          <w:tcPr>
            <w:tcW w:w="6346" w:type="dxa"/>
            <w:gridSpan w:val="2"/>
            <w:tcBorders>
              <w:top w:val="nil"/>
              <w:left w:val="nil"/>
              <w:bottom w:val="single" w:sz="4" w:space="0" w:color="auto"/>
              <w:right w:val="single" w:sz="4" w:space="0" w:color="auto"/>
            </w:tcBorders>
          </w:tcPr>
          <w:p w14:paraId="167FB14C" w14:textId="77777777" w:rsidR="00D500CE" w:rsidRPr="008B2C4C" w:rsidRDefault="00D500CE" w:rsidP="005D4F78">
            <w:pPr>
              <w:spacing w:line="276" w:lineRule="auto"/>
              <w:rPr>
                <w:sz w:val="20"/>
                <w:szCs w:val="20"/>
              </w:rPr>
            </w:pPr>
            <w:r w:rsidRPr="008B2C4C">
              <w:rPr>
                <w:sz w:val="20"/>
                <w:szCs w:val="20"/>
              </w:rPr>
              <w:t xml:space="preserve">8) Muun </w:t>
            </w:r>
            <w:r>
              <w:rPr>
                <w:sz w:val="20"/>
                <w:szCs w:val="20"/>
              </w:rPr>
              <w:t xml:space="preserve">yllä mainittuun </w:t>
            </w:r>
            <w:r w:rsidRPr="008B2C4C">
              <w:rPr>
                <w:sz w:val="20"/>
                <w:szCs w:val="20"/>
              </w:rPr>
              <w:t xml:space="preserve">toimintaan verrattavan tai siihen läheisesti liittyvän toiminnan tarjoaminen. Lisää alle kuvaus toiminnasta. </w:t>
            </w:r>
          </w:p>
          <w:sdt>
            <w:sdtPr>
              <w:rPr>
                <w:sz w:val="20"/>
                <w:szCs w:val="20"/>
                <w:lang w:val="en-US"/>
              </w:rPr>
              <w:id w:val="420527878"/>
              <w:placeholder>
                <w:docPart w:val="F5509DF54D1C48BDBD00C24945CE882F"/>
              </w:placeholder>
              <w:showingPlcHdr/>
            </w:sdtPr>
            <w:sdtEndPr/>
            <w:sdtContent>
              <w:p w14:paraId="079095FE" w14:textId="5D07D1CA" w:rsidR="00247E87" w:rsidRPr="00247E87"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tc>
      </w:tr>
      <w:tr w:rsidR="00D500CE" w:rsidRPr="008B2C4C" w14:paraId="0DCE4F74"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top w:val="single" w:sz="4" w:space="0" w:color="auto"/>
              <w:bottom w:val="single" w:sz="4" w:space="0" w:color="auto"/>
              <w:right w:val="single" w:sz="4" w:space="0" w:color="auto"/>
            </w:tcBorders>
          </w:tcPr>
          <w:p w14:paraId="5F126B6C" w14:textId="77777777" w:rsidR="00D500CE" w:rsidRPr="008B2C4C" w:rsidRDefault="00D500CE" w:rsidP="005D4F78">
            <w:pPr>
              <w:spacing w:line="276" w:lineRule="auto"/>
              <w:rPr>
                <w:sz w:val="20"/>
                <w:szCs w:val="20"/>
              </w:rPr>
            </w:pPr>
            <w:r>
              <w:rPr>
                <w:sz w:val="20"/>
                <w:szCs w:val="20"/>
              </w:rPr>
              <w:lastRenderedPageBreak/>
              <w:t>Tarjottavat rahoitusvälineet</w:t>
            </w:r>
          </w:p>
        </w:tc>
        <w:sdt>
          <w:sdtPr>
            <w:rPr>
              <w:sz w:val="20"/>
              <w:szCs w:val="20"/>
              <w:lang w:val="en-US"/>
            </w:rPr>
            <w:id w:val="1635752686"/>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nil"/>
                  <w:right w:val="nil"/>
                </w:tcBorders>
              </w:tcPr>
              <w:p w14:paraId="60AFE79F" w14:textId="77777777" w:rsidR="00D500CE" w:rsidRDefault="00D500CE" w:rsidP="005D4F78">
                <w:pPr>
                  <w:spacing w:line="276" w:lineRule="auto"/>
                  <w:rPr>
                    <w:sz w:val="20"/>
                    <w:szCs w:val="20"/>
                    <w:lang w:val="en-US"/>
                  </w:rPr>
                </w:pPr>
                <w:r>
                  <w:rPr>
                    <w:rFonts w:ascii="MS Gothic" w:eastAsia="MS Gothic" w:hAnsi="MS Gothic" w:hint="eastAsia"/>
                    <w:sz w:val="20"/>
                    <w:szCs w:val="20"/>
                    <w:lang w:val="en-US"/>
                  </w:rPr>
                  <w:t>☐</w:t>
                </w:r>
              </w:p>
            </w:tc>
          </w:sdtContent>
        </w:sdt>
        <w:tc>
          <w:tcPr>
            <w:tcW w:w="6346" w:type="dxa"/>
            <w:gridSpan w:val="2"/>
            <w:tcBorders>
              <w:top w:val="single" w:sz="4" w:space="0" w:color="auto"/>
              <w:left w:val="nil"/>
              <w:bottom w:val="nil"/>
              <w:right w:val="single" w:sz="4" w:space="0" w:color="auto"/>
            </w:tcBorders>
          </w:tcPr>
          <w:p w14:paraId="5755B359" w14:textId="77777777" w:rsidR="00D500CE" w:rsidRPr="008B2C4C" w:rsidRDefault="00D500CE" w:rsidP="005D4F78">
            <w:pPr>
              <w:spacing w:line="276" w:lineRule="auto"/>
              <w:rPr>
                <w:sz w:val="20"/>
                <w:szCs w:val="20"/>
              </w:rPr>
            </w:pPr>
            <w:r>
              <w:rPr>
                <w:sz w:val="20"/>
                <w:szCs w:val="20"/>
              </w:rPr>
              <w:t>Julkisen kaupankäynnin kohteena olevat osakkeet</w:t>
            </w:r>
          </w:p>
        </w:tc>
      </w:tr>
      <w:tr w:rsidR="00D500CE" w:rsidRPr="008B2C4C" w14:paraId="5CF2A12D"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3ECABAC1" w14:textId="77777777" w:rsidR="00D500CE" w:rsidRPr="008B2C4C" w:rsidRDefault="00D500CE" w:rsidP="005D4F78">
            <w:pPr>
              <w:spacing w:line="276" w:lineRule="auto"/>
              <w:rPr>
                <w:sz w:val="20"/>
                <w:szCs w:val="20"/>
              </w:rPr>
            </w:pPr>
          </w:p>
        </w:tc>
        <w:sdt>
          <w:sdtPr>
            <w:rPr>
              <w:sz w:val="20"/>
              <w:szCs w:val="20"/>
            </w:rPr>
            <w:id w:val="-1863968553"/>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026B5F00"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6C283127" w14:textId="77777777" w:rsidR="00D500CE" w:rsidRPr="008B2C4C" w:rsidRDefault="00D500CE" w:rsidP="005D4F78">
            <w:pPr>
              <w:spacing w:line="276" w:lineRule="auto"/>
              <w:rPr>
                <w:sz w:val="20"/>
                <w:szCs w:val="20"/>
              </w:rPr>
            </w:pPr>
            <w:r>
              <w:rPr>
                <w:sz w:val="20"/>
                <w:szCs w:val="20"/>
              </w:rPr>
              <w:t>Listaamattomat osakkeet</w:t>
            </w:r>
          </w:p>
        </w:tc>
      </w:tr>
      <w:tr w:rsidR="00D500CE" w:rsidRPr="008B2C4C" w14:paraId="67AB9BD7"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631E1D6D" w14:textId="77777777" w:rsidR="00D500CE" w:rsidRPr="008B2C4C" w:rsidRDefault="00D500CE" w:rsidP="005D4F78">
            <w:pPr>
              <w:spacing w:line="276" w:lineRule="auto"/>
              <w:rPr>
                <w:sz w:val="20"/>
                <w:szCs w:val="20"/>
              </w:rPr>
            </w:pPr>
          </w:p>
        </w:tc>
        <w:sdt>
          <w:sdtPr>
            <w:rPr>
              <w:sz w:val="20"/>
              <w:szCs w:val="20"/>
            </w:rPr>
            <w:id w:val="409657323"/>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155BD5E3" w14:textId="2AC548E8" w:rsidR="00D500CE" w:rsidRPr="00CB1BB6" w:rsidRDefault="001576B8"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single" w:sz="4" w:space="0" w:color="auto"/>
              <w:right w:val="single" w:sz="4" w:space="0" w:color="auto"/>
            </w:tcBorders>
          </w:tcPr>
          <w:p w14:paraId="7F291F88" w14:textId="77777777" w:rsidR="00D500CE" w:rsidRPr="008B2C4C" w:rsidRDefault="00D500CE" w:rsidP="005D4F78">
            <w:pPr>
              <w:spacing w:line="276" w:lineRule="auto"/>
              <w:rPr>
                <w:sz w:val="20"/>
                <w:szCs w:val="20"/>
              </w:rPr>
            </w:pPr>
            <w:r>
              <w:rPr>
                <w:sz w:val="20"/>
                <w:szCs w:val="20"/>
              </w:rPr>
              <w:t>Rahastot</w:t>
            </w:r>
          </w:p>
        </w:tc>
      </w:tr>
      <w:tr w:rsidR="00D500CE" w:rsidRPr="008B2C4C" w14:paraId="5346A84A" w14:textId="77777777" w:rsidTr="00157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3D8675A0" w14:textId="77777777" w:rsidR="00D500CE" w:rsidRPr="008B2C4C" w:rsidRDefault="00D500CE" w:rsidP="005D4F78">
            <w:pPr>
              <w:spacing w:line="276" w:lineRule="auto"/>
              <w:rPr>
                <w:sz w:val="20"/>
                <w:szCs w:val="20"/>
              </w:rPr>
            </w:pPr>
          </w:p>
        </w:tc>
        <w:sdt>
          <w:sdtPr>
            <w:rPr>
              <w:sz w:val="20"/>
              <w:szCs w:val="20"/>
            </w:rPr>
            <w:id w:val="323324900"/>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nil"/>
                  <w:right w:val="nil"/>
                </w:tcBorders>
              </w:tcPr>
              <w:p w14:paraId="6A5B51E4" w14:textId="50EE6A61" w:rsidR="00D500CE" w:rsidRPr="00CB1BB6" w:rsidRDefault="001576B8"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single" w:sz="4" w:space="0" w:color="auto"/>
              <w:left w:val="nil"/>
              <w:bottom w:val="nil"/>
              <w:right w:val="single" w:sz="4" w:space="0" w:color="auto"/>
            </w:tcBorders>
          </w:tcPr>
          <w:p w14:paraId="4C617EB4" w14:textId="77777777" w:rsidR="00D500CE" w:rsidRPr="008B2C4C" w:rsidRDefault="00D500CE" w:rsidP="005D4F78">
            <w:pPr>
              <w:spacing w:line="276" w:lineRule="auto"/>
              <w:rPr>
                <w:sz w:val="20"/>
                <w:szCs w:val="20"/>
              </w:rPr>
            </w:pPr>
            <w:r>
              <w:rPr>
                <w:sz w:val="20"/>
                <w:szCs w:val="20"/>
              </w:rPr>
              <w:t>Joukkovelkakirjalainat</w:t>
            </w:r>
          </w:p>
        </w:tc>
      </w:tr>
      <w:tr w:rsidR="00D500CE" w:rsidRPr="008B2C4C" w14:paraId="05C73E0A"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58B3041C" w14:textId="77777777" w:rsidR="00D500CE" w:rsidRPr="008B2C4C" w:rsidRDefault="00D500CE" w:rsidP="005D4F78">
            <w:pPr>
              <w:spacing w:line="276" w:lineRule="auto"/>
              <w:rPr>
                <w:sz w:val="20"/>
                <w:szCs w:val="20"/>
              </w:rPr>
            </w:pPr>
          </w:p>
        </w:tc>
        <w:sdt>
          <w:sdtPr>
            <w:rPr>
              <w:sz w:val="20"/>
              <w:szCs w:val="20"/>
            </w:rPr>
            <w:id w:val="-144520114"/>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66B18F38"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44D04A82" w14:textId="77777777" w:rsidR="00D500CE" w:rsidRPr="008B2C4C" w:rsidRDefault="00D500CE" w:rsidP="005D4F78">
            <w:pPr>
              <w:spacing w:line="276" w:lineRule="auto"/>
              <w:rPr>
                <w:sz w:val="20"/>
                <w:szCs w:val="20"/>
              </w:rPr>
            </w:pPr>
            <w:r>
              <w:rPr>
                <w:sz w:val="20"/>
                <w:szCs w:val="20"/>
              </w:rPr>
              <w:t>Strukturoidut tuotteet</w:t>
            </w:r>
          </w:p>
        </w:tc>
      </w:tr>
      <w:tr w:rsidR="00D500CE" w:rsidRPr="008B2C4C" w14:paraId="6A2E57F7"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47A3ACD2" w14:textId="77777777" w:rsidR="00D500CE" w:rsidRPr="008B2C4C" w:rsidRDefault="00D500CE" w:rsidP="005D4F78">
            <w:pPr>
              <w:spacing w:line="276" w:lineRule="auto"/>
              <w:rPr>
                <w:sz w:val="20"/>
                <w:szCs w:val="20"/>
              </w:rPr>
            </w:pPr>
          </w:p>
        </w:tc>
        <w:sdt>
          <w:sdtPr>
            <w:rPr>
              <w:sz w:val="20"/>
              <w:szCs w:val="20"/>
            </w:rPr>
            <w:id w:val="-1585826673"/>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6D29CE0D"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77D2B9C9" w14:textId="77777777" w:rsidR="00D500CE" w:rsidRPr="008B2C4C" w:rsidRDefault="00D500CE" w:rsidP="005D4F78">
            <w:pPr>
              <w:spacing w:line="276" w:lineRule="auto"/>
              <w:rPr>
                <w:sz w:val="20"/>
                <w:szCs w:val="20"/>
              </w:rPr>
            </w:pPr>
            <w:r>
              <w:rPr>
                <w:sz w:val="20"/>
                <w:szCs w:val="20"/>
              </w:rPr>
              <w:t>Hyödykejohdannaiset</w:t>
            </w:r>
          </w:p>
        </w:tc>
      </w:tr>
      <w:tr w:rsidR="00D500CE" w:rsidRPr="008B2C4C" w14:paraId="3E6060E3"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0EF199FE" w14:textId="77777777" w:rsidR="00D500CE" w:rsidRPr="008B2C4C" w:rsidRDefault="00D500CE" w:rsidP="005D4F78">
            <w:pPr>
              <w:spacing w:line="276" w:lineRule="auto"/>
              <w:rPr>
                <w:sz w:val="20"/>
                <w:szCs w:val="20"/>
              </w:rPr>
            </w:pPr>
          </w:p>
        </w:tc>
        <w:sdt>
          <w:sdtPr>
            <w:rPr>
              <w:sz w:val="20"/>
              <w:szCs w:val="20"/>
            </w:rPr>
            <w:id w:val="1060434668"/>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65AD5108" w14:textId="77777777" w:rsidR="00D500CE"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450A7CBE" w14:textId="77777777" w:rsidR="00D500CE" w:rsidRDefault="00D500CE" w:rsidP="005D4F78">
            <w:pPr>
              <w:spacing w:line="276" w:lineRule="auto"/>
              <w:rPr>
                <w:sz w:val="20"/>
                <w:szCs w:val="20"/>
              </w:rPr>
            </w:pPr>
            <w:r>
              <w:rPr>
                <w:sz w:val="20"/>
                <w:szCs w:val="20"/>
              </w:rPr>
              <w:t>Muut johdannaiset kuin hyödykejohdannaiset</w:t>
            </w:r>
          </w:p>
        </w:tc>
      </w:tr>
      <w:tr w:rsidR="00D500CE" w:rsidRPr="008B2C4C" w14:paraId="08436317"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1271B278" w14:textId="77777777" w:rsidR="00D500CE" w:rsidRPr="008B2C4C" w:rsidRDefault="00D500CE" w:rsidP="005D4F78">
            <w:pPr>
              <w:spacing w:line="276" w:lineRule="auto"/>
              <w:rPr>
                <w:sz w:val="20"/>
                <w:szCs w:val="20"/>
              </w:rPr>
            </w:pPr>
          </w:p>
        </w:tc>
        <w:sdt>
          <w:sdtPr>
            <w:rPr>
              <w:sz w:val="20"/>
              <w:szCs w:val="20"/>
            </w:rPr>
            <w:id w:val="1563981578"/>
            <w14:checkbox>
              <w14:checked w14:val="0"/>
              <w14:checkedState w14:val="2612" w14:font="MS Gothic"/>
              <w14:uncheckedState w14:val="2610" w14:font="MS Gothic"/>
            </w14:checkbox>
          </w:sdtPr>
          <w:sdtEndPr/>
          <w:sdtContent>
            <w:tc>
              <w:tcPr>
                <w:tcW w:w="593" w:type="dxa"/>
                <w:tcBorders>
                  <w:top w:val="nil"/>
                  <w:left w:val="single" w:sz="4" w:space="0" w:color="auto"/>
                  <w:bottom w:val="nil"/>
                  <w:right w:val="nil"/>
                </w:tcBorders>
              </w:tcPr>
              <w:p w14:paraId="2ED85C71"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nil"/>
              <w:right w:val="single" w:sz="4" w:space="0" w:color="auto"/>
            </w:tcBorders>
          </w:tcPr>
          <w:p w14:paraId="3D5F3364" w14:textId="77777777" w:rsidR="00D500CE" w:rsidRPr="008B2C4C" w:rsidRDefault="00D500CE" w:rsidP="005D4F78">
            <w:pPr>
              <w:spacing w:line="276" w:lineRule="auto"/>
              <w:rPr>
                <w:sz w:val="20"/>
                <w:szCs w:val="20"/>
              </w:rPr>
            </w:pPr>
            <w:r>
              <w:rPr>
                <w:sz w:val="20"/>
                <w:szCs w:val="20"/>
              </w:rPr>
              <w:t>CFD:t (hinnanerosopimukset)</w:t>
            </w:r>
          </w:p>
        </w:tc>
      </w:tr>
      <w:tr w:rsidR="00D500CE" w:rsidRPr="008B2C4C" w14:paraId="48522207"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top w:val="nil"/>
              <w:bottom w:val="single" w:sz="4" w:space="0" w:color="auto"/>
              <w:right w:val="single" w:sz="4" w:space="0" w:color="auto"/>
            </w:tcBorders>
          </w:tcPr>
          <w:p w14:paraId="1C3D2214" w14:textId="77777777" w:rsidR="00D500CE" w:rsidRPr="008B2C4C" w:rsidRDefault="00D500CE" w:rsidP="005D4F78">
            <w:pPr>
              <w:spacing w:line="276" w:lineRule="auto"/>
              <w:rPr>
                <w:sz w:val="20"/>
                <w:szCs w:val="20"/>
              </w:rPr>
            </w:pPr>
          </w:p>
        </w:tc>
        <w:sdt>
          <w:sdtPr>
            <w:rPr>
              <w:sz w:val="20"/>
              <w:szCs w:val="20"/>
            </w:rPr>
            <w:id w:val="401180893"/>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70511FFF" w14:textId="77777777" w:rsidR="00D500CE" w:rsidRPr="00CB1BB6"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single" w:sz="4" w:space="0" w:color="auto"/>
              <w:right w:val="single" w:sz="4" w:space="0" w:color="auto"/>
            </w:tcBorders>
          </w:tcPr>
          <w:p w14:paraId="73456575" w14:textId="77777777" w:rsidR="00D500CE" w:rsidRPr="008B2C4C" w:rsidRDefault="00D500CE" w:rsidP="005D4F78">
            <w:pPr>
              <w:spacing w:line="276" w:lineRule="auto"/>
              <w:rPr>
                <w:sz w:val="20"/>
                <w:szCs w:val="20"/>
              </w:rPr>
            </w:pPr>
            <w:r>
              <w:rPr>
                <w:sz w:val="20"/>
                <w:szCs w:val="20"/>
              </w:rPr>
              <w:t>Strukturoidut talletukset</w:t>
            </w:r>
          </w:p>
        </w:tc>
      </w:tr>
      <w:tr w:rsidR="00D500CE" w:rsidRPr="008B2C4C" w14:paraId="1E8FB612" w14:textId="77777777" w:rsidTr="00247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val="restart"/>
            <w:tcBorders>
              <w:top w:val="single" w:sz="4" w:space="0" w:color="auto"/>
              <w:right w:val="single" w:sz="4" w:space="0" w:color="auto"/>
            </w:tcBorders>
          </w:tcPr>
          <w:p w14:paraId="11F04F5F" w14:textId="77777777" w:rsidR="00D500CE" w:rsidRPr="008B2C4C" w:rsidRDefault="00D500CE" w:rsidP="005D4F78">
            <w:pPr>
              <w:spacing w:line="276" w:lineRule="auto"/>
              <w:rPr>
                <w:sz w:val="20"/>
                <w:szCs w:val="20"/>
              </w:rPr>
            </w:pPr>
            <w:r>
              <w:rPr>
                <w:sz w:val="20"/>
                <w:szCs w:val="20"/>
              </w:rPr>
              <w:t>Algoritminen kaupankäynti ja suora sähköinen markkinoillepääsy</w:t>
            </w:r>
          </w:p>
        </w:tc>
        <w:sdt>
          <w:sdtPr>
            <w:rPr>
              <w:sz w:val="20"/>
              <w:szCs w:val="20"/>
            </w:rPr>
            <w:id w:val="2030840937"/>
            <w14:checkbox>
              <w14:checked w14:val="0"/>
              <w14:checkedState w14:val="2612" w14:font="MS Gothic"/>
              <w14:uncheckedState w14:val="2610" w14:font="MS Gothic"/>
            </w14:checkbox>
          </w:sdtPr>
          <w:sdtEndPr/>
          <w:sdtContent>
            <w:tc>
              <w:tcPr>
                <w:tcW w:w="593" w:type="dxa"/>
                <w:tcBorders>
                  <w:top w:val="single" w:sz="4" w:space="0" w:color="auto"/>
                  <w:left w:val="single" w:sz="4" w:space="0" w:color="auto"/>
                  <w:bottom w:val="nil"/>
                  <w:right w:val="nil"/>
                </w:tcBorders>
              </w:tcPr>
              <w:p w14:paraId="4B21A768" w14:textId="77777777" w:rsidR="00D500CE"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single" w:sz="4" w:space="0" w:color="auto"/>
              <w:left w:val="nil"/>
              <w:bottom w:val="nil"/>
              <w:right w:val="single" w:sz="4" w:space="0" w:color="auto"/>
            </w:tcBorders>
          </w:tcPr>
          <w:p w14:paraId="65202DF3" w14:textId="77777777" w:rsidR="00D500CE" w:rsidRDefault="00D500CE" w:rsidP="005D4F78">
            <w:pPr>
              <w:spacing w:line="276" w:lineRule="auto"/>
              <w:rPr>
                <w:sz w:val="20"/>
                <w:szCs w:val="20"/>
              </w:rPr>
            </w:pPr>
            <w:r>
              <w:rPr>
                <w:sz w:val="20"/>
                <w:szCs w:val="20"/>
              </w:rPr>
              <w:t>Yhtiö aikoo harjoittaa algoritmista kaupankäyntiä</w:t>
            </w:r>
          </w:p>
        </w:tc>
      </w:tr>
      <w:tr w:rsidR="00D500CE" w:rsidRPr="008B2C4C" w14:paraId="7DC2CC10"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Look w:val="04A0" w:firstRow="1" w:lastRow="0" w:firstColumn="1" w:lastColumn="0" w:noHBand="0" w:noVBand="1"/>
        </w:tblPrEx>
        <w:tc>
          <w:tcPr>
            <w:tcW w:w="2695" w:type="dxa"/>
            <w:vMerge/>
            <w:tcBorders>
              <w:bottom w:val="nil"/>
              <w:right w:val="single" w:sz="4" w:space="0" w:color="auto"/>
            </w:tcBorders>
          </w:tcPr>
          <w:p w14:paraId="0A488E82" w14:textId="77777777" w:rsidR="00D500CE" w:rsidRPr="008B2C4C" w:rsidRDefault="00D500CE" w:rsidP="005D4F78">
            <w:pPr>
              <w:spacing w:line="276" w:lineRule="auto"/>
              <w:rPr>
                <w:sz w:val="20"/>
                <w:szCs w:val="20"/>
              </w:rPr>
            </w:pPr>
          </w:p>
        </w:tc>
        <w:sdt>
          <w:sdtPr>
            <w:rPr>
              <w:sz w:val="20"/>
              <w:szCs w:val="20"/>
            </w:rPr>
            <w:id w:val="-1666854952"/>
            <w14:checkbox>
              <w14:checked w14:val="0"/>
              <w14:checkedState w14:val="2612" w14:font="MS Gothic"/>
              <w14:uncheckedState w14:val="2610" w14:font="MS Gothic"/>
            </w14:checkbox>
          </w:sdtPr>
          <w:sdtEndPr/>
          <w:sdtContent>
            <w:tc>
              <w:tcPr>
                <w:tcW w:w="593" w:type="dxa"/>
                <w:tcBorders>
                  <w:top w:val="nil"/>
                  <w:left w:val="single" w:sz="4" w:space="0" w:color="auto"/>
                  <w:bottom w:val="single" w:sz="4" w:space="0" w:color="auto"/>
                  <w:right w:val="nil"/>
                </w:tcBorders>
              </w:tcPr>
              <w:p w14:paraId="1C8FCD06" w14:textId="77777777" w:rsidR="00D500CE" w:rsidRDefault="00D500CE" w:rsidP="005D4F78">
                <w:pPr>
                  <w:spacing w:line="276" w:lineRule="auto"/>
                  <w:rPr>
                    <w:sz w:val="20"/>
                    <w:szCs w:val="20"/>
                  </w:rPr>
                </w:pPr>
                <w:r>
                  <w:rPr>
                    <w:rFonts w:ascii="MS Gothic" w:eastAsia="MS Gothic" w:hAnsi="MS Gothic" w:hint="eastAsia"/>
                    <w:sz w:val="20"/>
                    <w:szCs w:val="20"/>
                  </w:rPr>
                  <w:t>☐</w:t>
                </w:r>
              </w:p>
            </w:tc>
          </w:sdtContent>
        </w:sdt>
        <w:tc>
          <w:tcPr>
            <w:tcW w:w="6346" w:type="dxa"/>
            <w:gridSpan w:val="2"/>
            <w:tcBorders>
              <w:top w:val="nil"/>
              <w:left w:val="nil"/>
              <w:bottom w:val="single" w:sz="4" w:space="0" w:color="auto"/>
              <w:right w:val="single" w:sz="4" w:space="0" w:color="auto"/>
            </w:tcBorders>
          </w:tcPr>
          <w:p w14:paraId="53B910B5" w14:textId="77777777" w:rsidR="00D500CE" w:rsidRDefault="00D500CE" w:rsidP="005D4F78">
            <w:pPr>
              <w:spacing w:line="276" w:lineRule="auto"/>
              <w:rPr>
                <w:sz w:val="20"/>
                <w:szCs w:val="20"/>
              </w:rPr>
            </w:pPr>
            <w:r>
              <w:rPr>
                <w:sz w:val="20"/>
                <w:szCs w:val="20"/>
              </w:rPr>
              <w:t>Yhtiö aikoo tarjota suoraa sähköistä markkinoillepääsyä</w:t>
            </w:r>
          </w:p>
        </w:tc>
      </w:tr>
      <w:tr w:rsidR="00D500CE" w:rsidRPr="008B2C4C" w14:paraId="33793903"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4" w:type="dxa"/>
            <w:gridSpan w:val="4"/>
            <w:tcBorders>
              <w:right w:val="single" w:sz="4" w:space="0" w:color="auto"/>
            </w:tcBorders>
            <w:shd w:val="clear" w:color="auto" w:fill="FFFFFF" w:themeFill="background1"/>
            <w:vAlign w:val="center"/>
          </w:tcPr>
          <w:p w14:paraId="351B79A0" w14:textId="77777777" w:rsidR="00D500CE" w:rsidRDefault="00D500CE" w:rsidP="005D4F78">
            <w:pPr>
              <w:spacing w:line="276" w:lineRule="auto"/>
              <w:rPr>
                <w:sz w:val="20"/>
                <w:szCs w:val="20"/>
              </w:rPr>
            </w:pPr>
            <w:r w:rsidRPr="008B2C4C">
              <w:rPr>
                <w:sz w:val="20"/>
                <w:szCs w:val="20"/>
              </w:rPr>
              <w:t>Muu toiminta, jota yhtiö aikoo harjoittaa</w:t>
            </w:r>
          </w:p>
          <w:sdt>
            <w:sdtPr>
              <w:rPr>
                <w:sz w:val="20"/>
                <w:szCs w:val="20"/>
                <w:lang w:val="en-US"/>
              </w:rPr>
              <w:id w:val="1001625660"/>
              <w:placeholder>
                <w:docPart w:val="15A4B2CAFD954F2E891BCA62B024078E"/>
              </w:placeholder>
              <w:showingPlcHdr/>
            </w:sdtPr>
            <w:sdtEndPr/>
            <w:sdtContent>
              <w:p w14:paraId="7A15B3AE"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2D9B2222" w14:textId="77777777" w:rsidR="00D500CE" w:rsidRPr="008B2C4C" w:rsidRDefault="00D500CE" w:rsidP="005D4F78">
            <w:pPr>
              <w:spacing w:line="276" w:lineRule="auto"/>
              <w:rPr>
                <w:sz w:val="20"/>
                <w:szCs w:val="20"/>
              </w:rPr>
            </w:pPr>
          </w:p>
        </w:tc>
      </w:tr>
      <w:tr w:rsidR="00D500CE" w:rsidRPr="008B2C4C" w14:paraId="4D48217D"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4" w:type="dxa"/>
            <w:gridSpan w:val="4"/>
            <w:tcBorders>
              <w:right w:val="single" w:sz="4" w:space="0" w:color="auto"/>
            </w:tcBorders>
            <w:shd w:val="clear" w:color="auto" w:fill="FFFFFF" w:themeFill="background1"/>
            <w:vAlign w:val="center"/>
          </w:tcPr>
          <w:p w14:paraId="4C8CE694" w14:textId="77777777" w:rsidR="00D500CE" w:rsidRDefault="00D500CE" w:rsidP="00D500CE">
            <w:pPr>
              <w:pStyle w:val="ListParagraph"/>
              <w:numPr>
                <w:ilvl w:val="0"/>
                <w:numId w:val="16"/>
              </w:numPr>
              <w:spacing w:after="0" w:line="276" w:lineRule="auto"/>
              <w:rPr>
                <w:sz w:val="20"/>
                <w:szCs w:val="20"/>
              </w:rPr>
            </w:pPr>
            <w:r>
              <w:rPr>
                <w:sz w:val="20"/>
                <w:szCs w:val="20"/>
              </w:rPr>
              <w:t>Lyhyt kuvaus pääasiallisesta liiketoiminnasta. Toimiluvan muutoshakemuksen osalta kuvaus suunnitelluista muutoksista liiketoimintaan sekä nykyisistä sijoituspalveluista ja oheispalveluista.</w:t>
            </w:r>
          </w:p>
          <w:sdt>
            <w:sdtPr>
              <w:rPr>
                <w:sz w:val="20"/>
                <w:szCs w:val="20"/>
                <w:lang w:val="en-US"/>
              </w:rPr>
              <w:id w:val="-1661064794"/>
              <w:placeholder>
                <w:docPart w:val="C087E8E7AED24914BE712D767F48B9F0"/>
              </w:placeholder>
              <w:showingPlcHdr/>
            </w:sdtPr>
            <w:sdtEndPr/>
            <w:sdtContent>
              <w:p w14:paraId="6CA69251" w14:textId="1B7EC0C1" w:rsidR="00D500CE" w:rsidRPr="00247E87" w:rsidRDefault="00D500CE" w:rsidP="00247E87">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tc>
      </w:tr>
      <w:tr w:rsidR="00D500CE" w:rsidRPr="008B2C4C" w14:paraId="0508EF96" w14:textId="77777777" w:rsidTr="005D4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634" w:type="dxa"/>
            <w:gridSpan w:val="4"/>
            <w:tcBorders>
              <w:right w:val="single" w:sz="4" w:space="0" w:color="auto"/>
            </w:tcBorders>
            <w:shd w:val="clear" w:color="auto" w:fill="FFFFFF" w:themeFill="background1"/>
            <w:vAlign w:val="center"/>
          </w:tcPr>
          <w:p w14:paraId="6339A02F" w14:textId="77777777" w:rsidR="00D500CE" w:rsidRDefault="00D500CE" w:rsidP="005D4F78">
            <w:pPr>
              <w:spacing w:line="276" w:lineRule="auto"/>
              <w:rPr>
                <w:sz w:val="20"/>
                <w:szCs w:val="20"/>
              </w:rPr>
            </w:pPr>
            <w:r w:rsidRPr="00907FBF">
              <w:rPr>
                <w:sz w:val="20"/>
                <w:szCs w:val="20"/>
              </w:rPr>
              <w:t>Liittee</w:t>
            </w:r>
            <w:r>
              <w:rPr>
                <w:sz w:val="20"/>
                <w:szCs w:val="20"/>
              </w:rPr>
              <w:t xml:space="preserve">t: </w:t>
            </w:r>
          </w:p>
          <w:p w14:paraId="34C31ADE" w14:textId="77777777" w:rsidR="00D500CE" w:rsidRPr="006318C7" w:rsidRDefault="00D500CE" w:rsidP="00D500CE">
            <w:pPr>
              <w:pStyle w:val="ListParagraph"/>
              <w:numPr>
                <w:ilvl w:val="0"/>
                <w:numId w:val="25"/>
              </w:numPr>
              <w:spacing w:after="0" w:line="276" w:lineRule="auto"/>
              <w:rPr>
                <w:sz w:val="20"/>
                <w:szCs w:val="20"/>
              </w:rPr>
            </w:pPr>
            <w:r w:rsidRPr="006318C7">
              <w:rPr>
                <w:sz w:val="20"/>
                <w:szCs w:val="20"/>
              </w:rPr>
              <w:t xml:space="preserve">Liiketoimintasuunnitelma, jossa </w:t>
            </w:r>
            <w:r w:rsidRPr="00770330">
              <w:rPr>
                <w:sz w:val="20"/>
                <w:szCs w:val="20"/>
                <w:u w:val="single"/>
              </w:rPr>
              <w:t>yksityiskohtainen selvitys</w:t>
            </w:r>
            <w:r w:rsidRPr="006318C7">
              <w:rPr>
                <w:sz w:val="20"/>
                <w:szCs w:val="20"/>
              </w:rPr>
              <w:t xml:space="preserve"> harjoitettavaksi aiotun toiminnan laadusta ja laajuudesta, toiminnan jakautumisesta sijoituspalvelujen tarjoamiseen, oheispalvelujen tarjoamiseen ja muun liiketoiminnan harjoittamiseen </w:t>
            </w:r>
            <w:r>
              <w:rPr>
                <w:sz w:val="20"/>
                <w:szCs w:val="20"/>
              </w:rPr>
              <w:t xml:space="preserve">palvelukohtaisesti </w:t>
            </w:r>
            <w:r w:rsidRPr="006318C7">
              <w:rPr>
                <w:sz w:val="20"/>
                <w:szCs w:val="20"/>
              </w:rPr>
              <w:t>sekä selvitys tarjottavista sijoitustuotteista</w:t>
            </w:r>
            <w:r>
              <w:rPr>
                <w:sz w:val="20"/>
                <w:szCs w:val="20"/>
              </w:rPr>
              <w:t xml:space="preserve"> (rahoitusvälineistä)</w:t>
            </w:r>
            <w:r w:rsidRPr="006318C7">
              <w:rPr>
                <w:sz w:val="20"/>
                <w:szCs w:val="20"/>
              </w:rPr>
              <w:t>, asiakaskunnasta ja henkilöstöstä. Suunnitelman tulee lisäksi sisältää selvitys asiamiehen ja sidonnaisasiamiehen välityksellä harjoitettaviksi aiotuista sekä ulkoistettavista toiminnoista</w:t>
            </w:r>
            <w:r>
              <w:rPr>
                <w:sz w:val="20"/>
                <w:szCs w:val="20"/>
              </w:rPr>
              <w:t xml:space="preserve"> sekä mahdollisesta rajat ylittävästä toiminnasta. </w:t>
            </w:r>
          </w:p>
          <w:sdt>
            <w:sdtPr>
              <w:rPr>
                <w:sz w:val="20"/>
                <w:szCs w:val="20"/>
                <w:lang w:val="en-US"/>
              </w:rPr>
              <w:id w:val="1329323338"/>
              <w:placeholder>
                <w:docPart w:val="C6CA43D3A4FE485F84EEBCC61743D9AF"/>
              </w:placeholder>
              <w:showingPlcHdr/>
            </w:sdtPr>
            <w:sdtEndPr/>
            <w:sdtContent>
              <w:p w14:paraId="3BEA90CA"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30C15C91" w14:textId="77777777" w:rsidR="00D500CE" w:rsidRPr="00907FBF" w:rsidRDefault="00D500CE" w:rsidP="005D4F78">
            <w:pPr>
              <w:spacing w:line="276" w:lineRule="auto"/>
              <w:rPr>
                <w:sz w:val="20"/>
                <w:szCs w:val="20"/>
              </w:rPr>
            </w:pPr>
          </w:p>
        </w:tc>
      </w:tr>
    </w:tbl>
    <w:p w14:paraId="42DBF6DA" w14:textId="77777777" w:rsidR="00D500CE" w:rsidRPr="008B2C4C" w:rsidRDefault="00D500CE" w:rsidP="00D500CE">
      <w:pPr>
        <w:pStyle w:val="ListParagraph"/>
        <w:ind w:left="0"/>
        <w:rPr>
          <w:color w:val="FF0000"/>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2B2E905B"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99ED3A" w14:textId="77777777" w:rsidR="00D500CE" w:rsidRPr="008B2C4C" w:rsidRDefault="00D500CE" w:rsidP="005D4F78">
            <w:pPr>
              <w:spacing w:line="276" w:lineRule="auto"/>
              <w:rPr>
                <w:b w:val="0"/>
                <w:sz w:val="20"/>
                <w:szCs w:val="20"/>
              </w:rPr>
            </w:pPr>
            <w:r w:rsidRPr="008B2C4C">
              <w:rPr>
                <w:sz w:val="20"/>
                <w:szCs w:val="20"/>
              </w:rPr>
              <w:t>3. Perustamispääoma (SipaL 6 luku 1 §, VMA 4 §, vakavaraisuusasetus 9 art)</w:t>
            </w:r>
          </w:p>
        </w:tc>
      </w:tr>
      <w:tr w:rsidR="00D500CE" w:rsidRPr="008B2C4C" w14:paraId="16834E5B" w14:textId="77777777" w:rsidTr="005D4F78">
        <w:trPr>
          <w:trHeight w:val="736"/>
        </w:trPr>
        <w:tc>
          <w:tcPr>
            <w:tcW w:w="9535" w:type="dxa"/>
            <w:shd w:val="clear" w:color="auto" w:fill="FFFFFF" w:themeFill="background1"/>
            <w:vAlign w:val="center"/>
          </w:tcPr>
          <w:p w14:paraId="3464B512" w14:textId="77777777" w:rsidR="00D500CE" w:rsidRPr="008B2C4C" w:rsidRDefault="00D500CE" w:rsidP="005D4F78">
            <w:pPr>
              <w:spacing w:line="276" w:lineRule="auto"/>
              <w:rPr>
                <w:sz w:val="20"/>
                <w:szCs w:val="20"/>
              </w:rPr>
            </w:pPr>
            <w:r w:rsidRPr="008B2C4C">
              <w:rPr>
                <w:sz w:val="20"/>
                <w:szCs w:val="20"/>
              </w:rPr>
              <w:t xml:space="preserve">Selvitys sijoituspalveluyrityksen perustamispääoman täyttymisestä ja kuvaus siihen liittyvistä pääomaeristä ja osakepääoman rekisteröinnistä. Mikäli pääomaa ei ole kokonaan maksettu, liitä selvitys pääoman maksamista koskevista sitoumuksista. </w:t>
            </w:r>
          </w:p>
        </w:tc>
      </w:tr>
      <w:tr w:rsidR="00D500CE" w:rsidRPr="008B2C4C" w14:paraId="2CFF4B9D" w14:textId="77777777" w:rsidTr="005D4F78">
        <w:trPr>
          <w:trHeight w:val="567"/>
        </w:trPr>
        <w:tc>
          <w:tcPr>
            <w:tcW w:w="9535" w:type="dxa"/>
            <w:shd w:val="clear" w:color="auto" w:fill="FFFFFF" w:themeFill="background1"/>
            <w:vAlign w:val="center"/>
          </w:tcPr>
          <w:bookmarkStart w:id="0" w:name="_Hlk148443347" w:displacedByCustomXml="next"/>
          <w:sdt>
            <w:sdtPr>
              <w:rPr>
                <w:sz w:val="20"/>
                <w:szCs w:val="20"/>
                <w:lang w:val="en-US"/>
              </w:rPr>
              <w:id w:val="1962529316"/>
              <w:placeholder>
                <w:docPart w:val="2537CAA9BABB42F5B3C19DFF25E5F090"/>
              </w:placeholder>
              <w:showingPlcHdr/>
            </w:sdtPr>
            <w:sdtEndPr/>
            <w:sdtContent>
              <w:p w14:paraId="4661B23B"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bookmarkEnd w:id="0"/>
    </w:tbl>
    <w:p w14:paraId="59049921" w14:textId="77777777" w:rsidR="00D500CE" w:rsidRPr="008B2C4C" w:rsidRDefault="00D500CE" w:rsidP="00D500CE">
      <w:pPr>
        <w:pStyle w:val="ListParagraph"/>
        <w:ind w:left="0"/>
        <w:rPr>
          <w:color w:val="FF0000"/>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07DD3998"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07371B0" w14:textId="77777777" w:rsidR="00D500CE" w:rsidRPr="008B2C4C" w:rsidRDefault="00D500CE" w:rsidP="005D4F78">
            <w:pPr>
              <w:spacing w:line="276" w:lineRule="auto"/>
              <w:rPr>
                <w:b w:val="0"/>
                <w:sz w:val="20"/>
                <w:szCs w:val="20"/>
              </w:rPr>
            </w:pPr>
            <w:r w:rsidRPr="008B2C4C">
              <w:rPr>
                <w:sz w:val="20"/>
                <w:szCs w:val="20"/>
              </w:rPr>
              <w:t>4. Selvitys merkittävistä osakkeenomistajista ja näiden omistusosuuksista ja luotettavuudesta (SipaL 3 luku 4 §, VMA 5 §, Finanssivalvonnan omistajavalvontalomakkeet ja kohdeyritystä koskeva ilmoituslomake)</w:t>
            </w:r>
          </w:p>
        </w:tc>
      </w:tr>
      <w:tr w:rsidR="00D500CE" w:rsidRPr="008B2C4C" w14:paraId="083D3EB4" w14:textId="77777777" w:rsidTr="005D4F78">
        <w:trPr>
          <w:trHeight w:val="435"/>
        </w:trPr>
        <w:tc>
          <w:tcPr>
            <w:tcW w:w="9535" w:type="dxa"/>
            <w:shd w:val="clear" w:color="auto" w:fill="FFFFFF" w:themeFill="background1"/>
            <w:vAlign w:val="center"/>
          </w:tcPr>
          <w:p w14:paraId="4CF728BA" w14:textId="77777777" w:rsidR="00D500CE" w:rsidRPr="008B2C4C" w:rsidRDefault="00D500CE" w:rsidP="00D500CE">
            <w:pPr>
              <w:pStyle w:val="ListParagraph"/>
              <w:numPr>
                <w:ilvl w:val="0"/>
                <w:numId w:val="12"/>
              </w:numPr>
              <w:spacing w:after="0" w:line="276" w:lineRule="auto"/>
              <w:rPr>
                <w:sz w:val="20"/>
                <w:szCs w:val="20"/>
              </w:rPr>
            </w:pPr>
            <w:r w:rsidRPr="008B2C4C">
              <w:rPr>
                <w:sz w:val="20"/>
                <w:szCs w:val="20"/>
              </w:rPr>
              <w:t xml:space="preserve">Kuvaus yhtiön omistusrakenteesta </w:t>
            </w:r>
          </w:p>
          <w:p w14:paraId="40E23D5D" w14:textId="24EA4D71" w:rsidR="00D500CE" w:rsidRDefault="00D500CE" w:rsidP="00D500CE">
            <w:pPr>
              <w:pStyle w:val="ListParagraph"/>
              <w:numPr>
                <w:ilvl w:val="0"/>
                <w:numId w:val="12"/>
              </w:numPr>
              <w:spacing w:after="0" w:line="276" w:lineRule="auto"/>
              <w:rPr>
                <w:sz w:val="20"/>
                <w:szCs w:val="20"/>
              </w:rPr>
            </w:pPr>
            <w:r w:rsidRPr="008B2C4C">
              <w:rPr>
                <w:sz w:val="20"/>
                <w:szCs w:val="20"/>
              </w:rPr>
              <w:t xml:space="preserve">Listaa alle yhtiön osakkeenomistajista ne, jotka omistavat vähintään 10 % (suoraan tai välillisesti) yhtiöstä </w:t>
            </w:r>
          </w:p>
          <w:p w14:paraId="4258F1CD" w14:textId="77777777" w:rsidR="00D500CE" w:rsidRDefault="00D500CE" w:rsidP="005D4F78">
            <w:pPr>
              <w:pStyle w:val="ListParagraph"/>
              <w:spacing w:line="276" w:lineRule="auto"/>
              <w:rPr>
                <w:sz w:val="20"/>
                <w:szCs w:val="20"/>
              </w:rPr>
            </w:pPr>
          </w:p>
          <w:p w14:paraId="69411738" w14:textId="77777777" w:rsidR="00D500CE" w:rsidRPr="003D5A13" w:rsidRDefault="00D500CE" w:rsidP="005D4F78">
            <w:pPr>
              <w:pStyle w:val="ListParagraph"/>
              <w:spacing w:line="276" w:lineRule="auto"/>
              <w:ind w:left="0"/>
              <w:rPr>
                <w:sz w:val="20"/>
                <w:szCs w:val="20"/>
              </w:rPr>
            </w:pPr>
            <w:r w:rsidRPr="003D5A13">
              <w:rPr>
                <w:sz w:val="20"/>
                <w:szCs w:val="20"/>
              </w:rPr>
              <w:lastRenderedPageBreak/>
              <w:t xml:space="preserve">Liitä hakemukseen </w:t>
            </w:r>
            <w:r w:rsidRPr="00C226DE">
              <w:rPr>
                <w:sz w:val="20"/>
                <w:szCs w:val="20"/>
                <w:u w:val="single"/>
              </w:rPr>
              <w:t>omistajavalvontalomakkeet</w:t>
            </w:r>
            <w:r w:rsidRPr="003D5A13">
              <w:rPr>
                <w:sz w:val="20"/>
                <w:szCs w:val="20"/>
              </w:rPr>
              <w:t>. Lomakkeet tulee toimittaa sekä oikeushenkilöistä (esim. yhtiö, joka omistaa sijoituspalveluyritystä) että luonnollisista henkilöistä (</w:t>
            </w:r>
            <w:r>
              <w:rPr>
                <w:sz w:val="20"/>
                <w:szCs w:val="20"/>
              </w:rPr>
              <w:t xml:space="preserve">jos henkilö </w:t>
            </w:r>
            <w:r w:rsidRPr="003D5A13">
              <w:rPr>
                <w:sz w:val="20"/>
                <w:szCs w:val="20"/>
              </w:rPr>
              <w:t>omistaa suoraan tai välillisesti</w:t>
            </w:r>
            <w:r>
              <w:rPr>
                <w:sz w:val="20"/>
                <w:szCs w:val="20"/>
              </w:rPr>
              <w:t xml:space="preserve"> vähintään 10 %</w:t>
            </w:r>
            <w:r w:rsidRPr="003D5A13">
              <w:rPr>
                <w:sz w:val="20"/>
                <w:szCs w:val="20"/>
              </w:rPr>
              <w:t xml:space="preserve"> omistamansa yhtiön kautta sijoituspalveluyritystä), koko omistusketjun loppuun asti kaikista vähintään 10 %:n omistajista. </w:t>
            </w:r>
          </w:p>
          <w:p w14:paraId="01249FB5" w14:textId="46FC61FB" w:rsidR="00D500CE" w:rsidRPr="003D5A13" w:rsidRDefault="00D500CE" w:rsidP="005D4F78">
            <w:pPr>
              <w:pStyle w:val="ListParagraph"/>
              <w:spacing w:line="276" w:lineRule="auto"/>
              <w:ind w:left="0"/>
              <w:rPr>
                <w:sz w:val="20"/>
                <w:szCs w:val="20"/>
              </w:rPr>
            </w:pPr>
            <w:r w:rsidRPr="003D5A13">
              <w:rPr>
                <w:sz w:val="20"/>
                <w:szCs w:val="20"/>
              </w:rPr>
              <w:t xml:space="preserve">Omistajavalvontailmoitukseen on aina liitettävä </w:t>
            </w:r>
            <w:r w:rsidRPr="00C226DE">
              <w:rPr>
                <w:sz w:val="20"/>
                <w:szCs w:val="20"/>
                <w:u w:val="single"/>
              </w:rPr>
              <w:t>kohdeyritystä</w:t>
            </w:r>
            <w:r w:rsidRPr="003D5A13">
              <w:rPr>
                <w:sz w:val="20"/>
                <w:szCs w:val="20"/>
              </w:rPr>
              <w:t xml:space="preserve"> (= yhtiö</w:t>
            </w:r>
            <w:r w:rsidR="003229DE">
              <w:rPr>
                <w:sz w:val="20"/>
                <w:szCs w:val="20"/>
              </w:rPr>
              <w:t>,</w:t>
            </w:r>
            <w:r w:rsidRPr="003D5A13">
              <w:rPr>
                <w:sz w:val="20"/>
                <w:szCs w:val="20"/>
              </w:rPr>
              <w:t xml:space="preserve"> jota omistetaan) </w:t>
            </w:r>
            <w:r w:rsidRPr="00C226DE">
              <w:rPr>
                <w:sz w:val="20"/>
                <w:szCs w:val="20"/>
                <w:u w:val="single"/>
              </w:rPr>
              <w:t>koskeva lomake</w:t>
            </w:r>
            <w:r w:rsidRPr="003D5A13">
              <w:rPr>
                <w:sz w:val="20"/>
                <w:szCs w:val="20"/>
              </w:rPr>
              <w:t xml:space="preserve"> kunkin omistajan osalta </w:t>
            </w:r>
          </w:p>
          <w:p w14:paraId="750F867E" w14:textId="77777777" w:rsidR="00D500CE" w:rsidRPr="008B2C4C" w:rsidRDefault="00D500CE" w:rsidP="005D4F78">
            <w:pPr>
              <w:pStyle w:val="ListParagraph"/>
              <w:spacing w:line="276" w:lineRule="auto"/>
              <w:rPr>
                <w:sz w:val="20"/>
                <w:szCs w:val="20"/>
              </w:rPr>
            </w:pPr>
          </w:p>
          <w:p w14:paraId="6FA78243" w14:textId="77777777" w:rsidR="00D500CE" w:rsidRPr="008B2C4C" w:rsidRDefault="00D500CE" w:rsidP="005D4F78">
            <w:pPr>
              <w:pStyle w:val="ListParagraph"/>
              <w:spacing w:line="276" w:lineRule="auto"/>
              <w:ind w:left="0"/>
              <w:rPr>
                <w:sz w:val="20"/>
                <w:szCs w:val="20"/>
              </w:rPr>
            </w:pPr>
            <w:r w:rsidRPr="008B2C4C">
              <w:rPr>
                <w:sz w:val="20"/>
                <w:szCs w:val="20"/>
              </w:rPr>
              <w:t>Lomakkeet löytyvät https://www.finanssivalvonta.fi/finanssisektorin-toimijalle/paaomamarkkinat/toimiluvat-ja-rekisterointi/sijoituspalvelun-tarjoajat/</w:t>
            </w:r>
          </w:p>
        </w:tc>
      </w:tr>
      <w:tr w:rsidR="00D500CE" w:rsidRPr="008B2C4C" w14:paraId="4ACD9969" w14:textId="77777777" w:rsidTr="005D4F78">
        <w:trPr>
          <w:trHeight w:val="567"/>
        </w:trPr>
        <w:tc>
          <w:tcPr>
            <w:tcW w:w="9535" w:type="dxa"/>
            <w:shd w:val="clear" w:color="auto" w:fill="FFFFFF" w:themeFill="background1"/>
            <w:vAlign w:val="center"/>
          </w:tcPr>
          <w:sdt>
            <w:sdtPr>
              <w:rPr>
                <w:sz w:val="20"/>
                <w:szCs w:val="20"/>
                <w:lang w:val="en-US"/>
              </w:rPr>
              <w:id w:val="178167713"/>
              <w:placeholder>
                <w:docPart w:val="40CAA2E519C54835905795418997B696"/>
              </w:placeholder>
              <w:showingPlcHdr/>
            </w:sdtPr>
            <w:sdtEndPr/>
            <w:sdtContent>
              <w:p w14:paraId="309B2455"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67CD089" w14:textId="77777777" w:rsidTr="005D4F78">
        <w:trPr>
          <w:trHeight w:val="567"/>
        </w:trPr>
        <w:tc>
          <w:tcPr>
            <w:tcW w:w="9535" w:type="dxa"/>
            <w:shd w:val="clear" w:color="auto" w:fill="FFFFFF" w:themeFill="background1"/>
            <w:vAlign w:val="center"/>
          </w:tcPr>
          <w:p w14:paraId="4C832464" w14:textId="77777777" w:rsidR="00D500CE" w:rsidRDefault="00D500CE" w:rsidP="005D4F78">
            <w:pPr>
              <w:spacing w:line="276" w:lineRule="auto"/>
              <w:rPr>
                <w:sz w:val="20"/>
                <w:szCs w:val="20"/>
              </w:rPr>
            </w:pPr>
            <w:r w:rsidRPr="00325D6C">
              <w:rPr>
                <w:sz w:val="20"/>
                <w:szCs w:val="20"/>
              </w:rPr>
              <w:t xml:space="preserve">Liitteet: </w:t>
            </w:r>
          </w:p>
          <w:p w14:paraId="5E17E299" w14:textId="77777777" w:rsidR="00D500CE" w:rsidRDefault="00D500CE" w:rsidP="00D500CE">
            <w:pPr>
              <w:pStyle w:val="ListParagraph"/>
              <w:numPr>
                <w:ilvl w:val="0"/>
                <w:numId w:val="24"/>
              </w:numPr>
              <w:spacing w:after="0" w:line="276" w:lineRule="auto"/>
              <w:rPr>
                <w:sz w:val="20"/>
                <w:szCs w:val="20"/>
              </w:rPr>
            </w:pPr>
            <w:r w:rsidRPr="00E20190">
              <w:rPr>
                <w:sz w:val="20"/>
                <w:szCs w:val="20"/>
              </w:rPr>
              <w:t>Kuvaus yhtiön omistusrakenteesta</w:t>
            </w:r>
          </w:p>
          <w:p w14:paraId="555CF25B" w14:textId="5B47A51C" w:rsidR="00D500CE" w:rsidRDefault="00D500CE" w:rsidP="00D500CE">
            <w:pPr>
              <w:pStyle w:val="ListParagraph"/>
              <w:numPr>
                <w:ilvl w:val="0"/>
                <w:numId w:val="24"/>
              </w:numPr>
              <w:spacing w:after="0" w:line="276" w:lineRule="auto"/>
              <w:rPr>
                <w:sz w:val="20"/>
                <w:szCs w:val="20"/>
              </w:rPr>
            </w:pPr>
            <w:r>
              <w:rPr>
                <w:sz w:val="20"/>
                <w:szCs w:val="20"/>
              </w:rPr>
              <w:t>Omistajavalvontalomakkeet jokaisesta b-kohdan mukaisesta omistajasta</w:t>
            </w:r>
          </w:p>
          <w:p w14:paraId="69CA60AD" w14:textId="77777777" w:rsidR="00D500CE" w:rsidRDefault="00D500CE" w:rsidP="00D500CE">
            <w:pPr>
              <w:pStyle w:val="ListParagraph"/>
              <w:numPr>
                <w:ilvl w:val="0"/>
                <w:numId w:val="24"/>
              </w:numPr>
              <w:spacing w:after="0" w:line="276" w:lineRule="auto"/>
              <w:rPr>
                <w:sz w:val="20"/>
                <w:szCs w:val="20"/>
              </w:rPr>
            </w:pPr>
            <w:r>
              <w:rPr>
                <w:sz w:val="20"/>
                <w:szCs w:val="20"/>
              </w:rPr>
              <w:t>Kohdeyritystä koskeva lomake täytettynä kunkin omistajan osalta</w:t>
            </w:r>
          </w:p>
          <w:p w14:paraId="13EBC1F7" w14:textId="77777777" w:rsidR="00D500CE" w:rsidRPr="00617632" w:rsidRDefault="00D500CE" w:rsidP="005D4F78">
            <w:pPr>
              <w:spacing w:line="276" w:lineRule="auto"/>
              <w:rPr>
                <w:sz w:val="20"/>
                <w:szCs w:val="20"/>
              </w:rPr>
            </w:pPr>
          </w:p>
        </w:tc>
      </w:tr>
    </w:tbl>
    <w:p w14:paraId="0D58ED44" w14:textId="77777777" w:rsidR="00D500CE" w:rsidRPr="008B2C4C" w:rsidRDefault="00D500CE" w:rsidP="00D500CE">
      <w:pPr>
        <w:pStyle w:val="ListParagraph"/>
        <w:ind w:left="0"/>
        <w:rPr>
          <w:color w:val="FF0000"/>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4E7A6EB3"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79306D9" w14:textId="77777777" w:rsidR="00D500CE" w:rsidRPr="008B2C4C" w:rsidRDefault="00D500CE" w:rsidP="005D4F78">
            <w:pPr>
              <w:spacing w:line="276" w:lineRule="auto"/>
              <w:rPr>
                <w:b w:val="0"/>
                <w:sz w:val="20"/>
                <w:szCs w:val="20"/>
              </w:rPr>
            </w:pPr>
            <w:r w:rsidRPr="008B2C4C">
              <w:rPr>
                <w:sz w:val="20"/>
                <w:szCs w:val="20"/>
              </w:rPr>
              <w:t>5. Selvitys yhtiön johtoon kuuluvista henkilöistä ja näiden luotettavuus- ja pätevyysvaatimuksista (SipaL 6 b luku 4 §, Finanssivalvonnan Fit &amp; proper -ilmoituslomake)</w:t>
            </w:r>
          </w:p>
        </w:tc>
      </w:tr>
      <w:tr w:rsidR="00D500CE" w:rsidRPr="008B2C4C" w14:paraId="3D092721" w14:textId="77777777" w:rsidTr="005D4F78">
        <w:trPr>
          <w:trHeight w:val="435"/>
        </w:trPr>
        <w:tc>
          <w:tcPr>
            <w:tcW w:w="9535" w:type="dxa"/>
            <w:shd w:val="clear" w:color="auto" w:fill="FFFFFF" w:themeFill="background1"/>
            <w:vAlign w:val="center"/>
          </w:tcPr>
          <w:p w14:paraId="49F5A7E3" w14:textId="242DD479" w:rsidR="00D500CE" w:rsidRPr="00F211BA" w:rsidRDefault="00D500CE" w:rsidP="005D4F78">
            <w:pPr>
              <w:spacing w:line="276" w:lineRule="auto"/>
              <w:rPr>
                <w:sz w:val="20"/>
                <w:szCs w:val="20"/>
              </w:rPr>
            </w:pPr>
            <w:r w:rsidRPr="00F211BA">
              <w:rPr>
                <w:sz w:val="20"/>
                <w:szCs w:val="20"/>
              </w:rPr>
              <w:t xml:space="preserve">Listaa alle henkilöiden nimet, joista toimitetaan </w:t>
            </w:r>
            <w:r>
              <w:rPr>
                <w:sz w:val="20"/>
                <w:szCs w:val="20"/>
              </w:rPr>
              <w:t>a</w:t>
            </w:r>
            <w:r w:rsidRPr="00F211BA">
              <w:rPr>
                <w:sz w:val="20"/>
                <w:szCs w:val="20"/>
              </w:rPr>
              <w:t xml:space="preserve">) ja </w:t>
            </w:r>
            <w:proofErr w:type="gramStart"/>
            <w:r>
              <w:rPr>
                <w:sz w:val="20"/>
                <w:szCs w:val="20"/>
              </w:rPr>
              <w:t>b</w:t>
            </w:r>
            <w:r w:rsidRPr="00F211BA">
              <w:rPr>
                <w:sz w:val="20"/>
                <w:szCs w:val="20"/>
              </w:rPr>
              <w:t>)-</w:t>
            </w:r>
            <w:proofErr w:type="gramEnd"/>
            <w:r w:rsidRPr="00F211BA">
              <w:rPr>
                <w:sz w:val="20"/>
                <w:szCs w:val="20"/>
              </w:rPr>
              <w:t>koh</w:t>
            </w:r>
            <w:r w:rsidR="003229DE">
              <w:rPr>
                <w:sz w:val="20"/>
                <w:szCs w:val="20"/>
              </w:rPr>
              <w:t>tien</w:t>
            </w:r>
            <w:r w:rsidRPr="00F211BA">
              <w:rPr>
                <w:sz w:val="20"/>
                <w:szCs w:val="20"/>
              </w:rPr>
              <w:t xml:space="preserve"> selvitykset. </w:t>
            </w:r>
          </w:p>
          <w:p w14:paraId="703687A7" w14:textId="77777777" w:rsidR="00D500CE" w:rsidRPr="008B2C4C" w:rsidRDefault="00D500CE" w:rsidP="00D500CE">
            <w:pPr>
              <w:pStyle w:val="ListParagraph"/>
              <w:numPr>
                <w:ilvl w:val="0"/>
                <w:numId w:val="13"/>
              </w:numPr>
              <w:spacing w:after="0" w:line="276" w:lineRule="auto"/>
              <w:rPr>
                <w:sz w:val="20"/>
                <w:szCs w:val="20"/>
              </w:rPr>
            </w:pPr>
            <w:r w:rsidRPr="008B2C4C">
              <w:rPr>
                <w:sz w:val="20"/>
                <w:szCs w:val="20"/>
              </w:rPr>
              <w:t>Selvitys (Fit &amp; proper -ilmoitus liitteineen) yhtiön johtoon kuuluvista henkilöistä (hallitus, toimitusjohtaja, toimitusjohtajan sijainen sekä välittömästi toimitusjohtajan alaisuudessa toimivat henkilöt tai henkilöt, jotka tosiasiallisesti johtavat yhtiön toimintaa.)</w:t>
            </w:r>
          </w:p>
          <w:p w14:paraId="76FF09DA" w14:textId="66961596" w:rsidR="00D500CE" w:rsidRDefault="00D500CE" w:rsidP="00D500CE">
            <w:pPr>
              <w:pStyle w:val="ListParagraph"/>
              <w:numPr>
                <w:ilvl w:val="0"/>
                <w:numId w:val="13"/>
              </w:numPr>
              <w:spacing w:after="0" w:line="276" w:lineRule="auto"/>
              <w:rPr>
                <w:sz w:val="20"/>
                <w:szCs w:val="20"/>
              </w:rPr>
            </w:pPr>
            <w:r w:rsidRPr="008B2C4C">
              <w:rPr>
                <w:sz w:val="20"/>
                <w:szCs w:val="20"/>
              </w:rPr>
              <w:t xml:space="preserve">Selvitys (Fit &amp; proper -ilmoitus liitteineen) keskeisistä toiminnoista vastaavista henkilöstä, kuten compliance officer, sisäinen tarkastaja, riskienhallinnasta vastaava </w:t>
            </w:r>
            <w:r>
              <w:rPr>
                <w:sz w:val="20"/>
                <w:szCs w:val="20"/>
              </w:rPr>
              <w:t xml:space="preserve">ja </w:t>
            </w:r>
            <w:r w:rsidRPr="008B2C4C">
              <w:rPr>
                <w:sz w:val="20"/>
                <w:szCs w:val="20"/>
              </w:rPr>
              <w:t>salkunhoidosta vastaava.</w:t>
            </w:r>
          </w:p>
          <w:p w14:paraId="3129D786" w14:textId="77777777" w:rsidR="00D500CE" w:rsidRDefault="00D500CE" w:rsidP="005D4F78">
            <w:pPr>
              <w:spacing w:line="276" w:lineRule="auto"/>
              <w:rPr>
                <w:sz w:val="20"/>
                <w:szCs w:val="20"/>
              </w:rPr>
            </w:pPr>
          </w:p>
          <w:p w14:paraId="2D3DF5BD" w14:textId="77777777" w:rsidR="00D500CE" w:rsidRPr="008F79B2" w:rsidRDefault="00D500CE" w:rsidP="005D4F78">
            <w:pPr>
              <w:spacing w:line="276" w:lineRule="auto"/>
              <w:rPr>
                <w:sz w:val="20"/>
                <w:szCs w:val="20"/>
              </w:rPr>
            </w:pPr>
            <w:r>
              <w:rPr>
                <w:sz w:val="20"/>
                <w:szCs w:val="20"/>
              </w:rPr>
              <w:t xml:space="preserve">Lomakkeet löytyvät </w:t>
            </w:r>
            <w:r w:rsidRPr="008F79B2">
              <w:rPr>
                <w:sz w:val="20"/>
                <w:szCs w:val="20"/>
              </w:rPr>
              <w:t>https://www.finanssivalvonta.fi/finanssisektorin-toimijalle/paaomamarkkinat/toimiluvat-ja-rekisterointi/sijoituspalvelun-tarjoajat/</w:t>
            </w:r>
          </w:p>
        </w:tc>
      </w:tr>
      <w:tr w:rsidR="00D500CE" w:rsidRPr="008B2C4C" w14:paraId="5DBF9DAA" w14:textId="77777777" w:rsidTr="005D4F78">
        <w:trPr>
          <w:trHeight w:val="567"/>
        </w:trPr>
        <w:tc>
          <w:tcPr>
            <w:tcW w:w="9535" w:type="dxa"/>
            <w:shd w:val="clear" w:color="auto" w:fill="FFFFFF" w:themeFill="background1"/>
            <w:vAlign w:val="center"/>
          </w:tcPr>
          <w:sdt>
            <w:sdtPr>
              <w:rPr>
                <w:sz w:val="20"/>
                <w:szCs w:val="20"/>
                <w:lang w:val="en-US"/>
              </w:rPr>
              <w:id w:val="-113747439"/>
              <w:placeholder>
                <w:docPart w:val="DD3B79E41E9A4DDE8A9104A99CBB6883"/>
              </w:placeholder>
              <w:showingPlcHdr/>
            </w:sdtPr>
            <w:sdtEndPr/>
            <w:sdtContent>
              <w:p w14:paraId="232F042B"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0486FE72" w14:textId="77777777" w:rsidTr="005D4F78">
        <w:trPr>
          <w:trHeight w:val="567"/>
        </w:trPr>
        <w:tc>
          <w:tcPr>
            <w:tcW w:w="9535" w:type="dxa"/>
            <w:shd w:val="clear" w:color="auto" w:fill="FFFFFF" w:themeFill="background1"/>
            <w:vAlign w:val="center"/>
          </w:tcPr>
          <w:p w14:paraId="1B107DDE" w14:textId="77777777" w:rsidR="00D500CE" w:rsidRDefault="00D500CE" w:rsidP="005D4F78">
            <w:pPr>
              <w:spacing w:line="276" w:lineRule="auto"/>
              <w:rPr>
                <w:sz w:val="20"/>
                <w:szCs w:val="20"/>
              </w:rPr>
            </w:pPr>
            <w:r w:rsidRPr="008B2C4C">
              <w:rPr>
                <w:sz w:val="20"/>
                <w:szCs w:val="20"/>
              </w:rPr>
              <w:t xml:space="preserve">Liitteet: </w:t>
            </w:r>
          </w:p>
          <w:p w14:paraId="62B971D5" w14:textId="77777777" w:rsidR="00D500CE" w:rsidRDefault="00D500CE" w:rsidP="00D500CE">
            <w:pPr>
              <w:pStyle w:val="ListParagraph"/>
              <w:numPr>
                <w:ilvl w:val="0"/>
                <w:numId w:val="23"/>
              </w:numPr>
              <w:spacing w:after="0" w:line="276" w:lineRule="auto"/>
              <w:rPr>
                <w:sz w:val="20"/>
                <w:szCs w:val="20"/>
              </w:rPr>
            </w:pPr>
            <w:r>
              <w:rPr>
                <w:sz w:val="20"/>
                <w:szCs w:val="20"/>
              </w:rPr>
              <w:t>Organisaatiokaavio</w:t>
            </w:r>
          </w:p>
          <w:p w14:paraId="7F50DD74" w14:textId="77777777" w:rsidR="00D500CE" w:rsidRDefault="00D500CE" w:rsidP="00D500CE">
            <w:pPr>
              <w:pStyle w:val="ListParagraph"/>
              <w:numPr>
                <w:ilvl w:val="0"/>
                <w:numId w:val="23"/>
              </w:numPr>
              <w:spacing w:after="0" w:line="276" w:lineRule="auto"/>
              <w:rPr>
                <w:sz w:val="20"/>
                <w:szCs w:val="20"/>
              </w:rPr>
            </w:pPr>
            <w:r>
              <w:rPr>
                <w:sz w:val="20"/>
                <w:szCs w:val="20"/>
              </w:rPr>
              <w:t xml:space="preserve">Henkilöiden </w:t>
            </w:r>
            <w:r w:rsidRPr="00E20190">
              <w:rPr>
                <w:sz w:val="20"/>
                <w:szCs w:val="20"/>
              </w:rPr>
              <w:t xml:space="preserve">Fit &amp; Proper -ilmoitukset liitteineen </w:t>
            </w:r>
          </w:p>
          <w:p w14:paraId="5C4CAC9E" w14:textId="77777777" w:rsidR="00D500CE" w:rsidRPr="00C226DE" w:rsidRDefault="00D500CE" w:rsidP="005D4F78">
            <w:pPr>
              <w:spacing w:line="276" w:lineRule="auto"/>
              <w:rPr>
                <w:sz w:val="20"/>
                <w:szCs w:val="20"/>
              </w:rPr>
            </w:pPr>
          </w:p>
        </w:tc>
      </w:tr>
    </w:tbl>
    <w:p w14:paraId="49DC151C" w14:textId="77777777" w:rsidR="00D500CE" w:rsidRPr="008B2C4C" w:rsidRDefault="00D500CE" w:rsidP="00D500CE">
      <w:pPr>
        <w:pStyle w:val="ListParagraph"/>
        <w:ind w:left="0"/>
        <w:rPr>
          <w:color w:val="FF0000"/>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1B8AE6D1"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22A7C5" w14:textId="77777777" w:rsidR="00D500CE" w:rsidRPr="008B2C4C" w:rsidRDefault="00D500CE" w:rsidP="005D4F78">
            <w:pPr>
              <w:spacing w:line="276" w:lineRule="auto"/>
              <w:rPr>
                <w:b w:val="0"/>
                <w:sz w:val="20"/>
                <w:szCs w:val="20"/>
              </w:rPr>
            </w:pPr>
            <w:r w:rsidRPr="008B2C4C">
              <w:rPr>
                <w:sz w:val="20"/>
                <w:szCs w:val="20"/>
              </w:rPr>
              <w:t>6. Selvitys sijoituspalveluyrityksen sidonnaisuudesta (SipaL 7 luku 4 §, VMA 8 §)</w:t>
            </w:r>
          </w:p>
        </w:tc>
      </w:tr>
      <w:tr w:rsidR="00D500CE" w:rsidRPr="008B2C4C" w14:paraId="4BA00677" w14:textId="77777777" w:rsidTr="005D4F78">
        <w:trPr>
          <w:trHeight w:val="567"/>
        </w:trPr>
        <w:tc>
          <w:tcPr>
            <w:tcW w:w="9535" w:type="dxa"/>
            <w:shd w:val="clear" w:color="auto" w:fill="FFFFFF" w:themeFill="background1"/>
            <w:vAlign w:val="center"/>
          </w:tcPr>
          <w:p w14:paraId="3AC5A6E2" w14:textId="77777777" w:rsidR="00D500CE" w:rsidRPr="008B2C4C" w:rsidRDefault="00D500CE" w:rsidP="005D4F78">
            <w:pPr>
              <w:spacing w:line="276" w:lineRule="auto"/>
              <w:rPr>
                <w:bCs/>
                <w:sz w:val="20"/>
                <w:szCs w:val="20"/>
              </w:rPr>
            </w:pPr>
            <w:r w:rsidRPr="008B2C4C">
              <w:rPr>
                <w:bCs/>
                <w:sz w:val="20"/>
                <w:szCs w:val="20"/>
              </w:rPr>
              <w:t>Selvitys yhtiön merkittävästä sidonnaisuudesta sekä selvitys sopimuksista tai muista järjestelyistä, jotka johtavat tai saattavat johtaa sijoituspalveluyrityksen sidonnaisuuden syntymiseen.</w:t>
            </w:r>
          </w:p>
        </w:tc>
      </w:tr>
      <w:tr w:rsidR="00D500CE" w:rsidRPr="008B2C4C" w14:paraId="02980956" w14:textId="77777777" w:rsidTr="005D4F78">
        <w:trPr>
          <w:trHeight w:val="567"/>
        </w:trPr>
        <w:tc>
          <w:tcPr>
            <w:tcW w:w="9535" w:type="dxa"/>
            <w:shd w:val="clear" w:color="auto" w:fill="FFFFFF" w:themeFill="background1"/>
            <w:vAlign w:val="center"/>
          </w:tcPr>
          <w:sdt>
            <w:sdtPr>
              <w:rPr>
                <w:sz w:val="20"/>
                <w:szCs w:val="20"/>
                <w:lang w:val="en-US"/>
              </w:rPr>
              <w:id w:val="-221142048"/>
              <w:placeholder>
                <w:docPart w:val="DD7BFA1442A84234B4D15A3EC8EE49FD"/>
              </w:placeholder>
              <w:showingPlcHdr/>
            </w:sdtPr>
            <w:sdtEndPr/>
            <w:sdtContent>
              <w:p w14:paraId="5524DF51"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1DAAD2BB" w14:textId="77777777" w:rsidR="00D500CE" w:rsidRPr="008B2C4C"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1A785C78"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63030A" w14:textId="77777777" w:rsidR="00D500CE" w:rsidRPr="008B2C4C" w:rsidRDefault="00D500CE" w:rsidP="005D4F78">
            <w:pPr>
              <w:spacing w:line="276" w:lineRule="auto"/>
              <w:rPr>
                <w:b w:val="0"/>
                <w:bCs/>
                <w:sz w:val="20"/>
                <w:szCs w:val="20"/>
              </w:rPr>
            </w:pPr>
            <w:r w:rsidRPr="008B2C4C">
              <w:rPr>
                <w:sz w:val="20"/>
                <w:szCs w:val="20"/>
              </w:rPr>
              <w:lastRenderedPageBreak/>
              <w:t>7. Sijoituspalveluyrityksen tilintarkastajat (SipaL 8 luku 2 §, VMA 9 §)</w:t>
            </w:r>
          </w:p>
        </w:tc>
      </w:tr>
      <w:tr w:rsidR="00D500CE" w:rsidRPr="008B2C4C" w14:paraId="4D44C012" w14:textId="77777777" w:rsidTr="005D4F78">
        <w:trPr>
          <w:trHeight w:val="567"/>
        </w:trPr>
        <w:tc>
          <w:tcPr>
            <w:tcW w:w="9535" w:type="dxa"/>
            <w:shd w:val="clear" w:color="auto" w:fill="FFFFFF" w:themeFill="background1"/>
            <w:vAlign w:val="center"/>
          </w:tcPr>
          <w:p w14:paraId="16802629" w14:textId="77777777" w:rsidR="00D500CE" w:rsidRPr="008B2C4C" w:rsidRDefault="00D500CE" w:rsidP="005D4F78">
            <w:pPr>
              <w:spacing w:line="276" w:lineRule="auto"/>
              <w:rPr>
                <w:sz w:val="20"/>
                <w:szCs w:val="20"/>
              </w:rPr>
            </w:pPr>
            <w:r w:rsidRPr="008B2C4C">
              <w:rPr>
                <w:sz w:val="20"/>
                <w:szCs w:val="20"/>
              </w:rPr>
              <w:t xml:space="preserve">Ilmoita yhtiön tilintarkistajien nimet. </w:t>
            </w:r>
          </w:p>
        </w:tc>
      </w:tr>
      <w:tr w:rsidR="00D500CE" w:rsidRPr="008B2C4C" w14:paraId="6BC830F5" w14:textId="77777777" w:rsidTr="005D4F78">
        <w:trPr>
          <w:trHeight w:val="567"/>
        </w:trPr>
        <w:tc>
          <w:tcPr>
            <w:tcW w:w="9535" w:type="dxa"/>
            <w:shd w:val="clear" w:color="auto" w:fill="FFFFFF" w:themeFill="background1"/>
            <w:vAlign w:val="center"/>
          </w:tcPr>
          <w:sdt>
            <w:sdtPr>
              <w:rPr>
                <w:sz w:val="20"/>
                <w:szCs w:val="20"/>
                <w:lang w:val="en-US"/>
              </w:rPr>
              <w:id w:val="-506587472"/>
              <w:placeholder>
                <w:docPart w:val="91E920013E8C46418406EE26706B559F"/>
              </w:placeholder>
              <w:showingPlcHdr/>
            </w:sdtPr>
            <w:sdtEndPr/>
            <w:sdtContent>
              <w:p w14:paraId="61894FD3"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04B043D0" w14:textId="77777777" w:rsidTr="005D4F78">
        <w:trPr>
          <w:trHeight w:val="567"/>
        </w:trPr>
        <w:tc>
          <w:tcPr>
            <w:tcW w:w="9535" w:type="dxa"/>
            <w:shd w:val="clear" w:color="auto" w:fill="FFFFFF" w:themeFill="background1"/>
            <w:vAlign w:val="center"/>
          </w:tcPr>
          <w:p w14:paraId="7A0B2900" w14:textId="77777777" w:rsidR="00D500CE" w:rsidRDefault="00D500CE" w:rsidP="005D4F78">
            <w:pPr>
              <w:spacing w:line="276" w:lineRule="auto"/>
              <w:rPr>
                <w:sz w:val="20"/>
                <w:szCs w:val="20"/>
              </w:rPr>
            </w:pPr>
            <w:r w:rsidRPr="008B2C4C">
              <w:rPr>
                <w:sz w:val="20"/>
                <w:szCs w:val="20"/>
              </w:rPr>
              <w:t xml:space="preserve">Liitteet: </w:t>
            </w:r>
          </w:p>
          <w:p w14:paraId="1930EAE6" w14:textId="77777777" w:rsidR="00D500CE" w:rsidRPr="00E20190" w:rsidRDefault="00D500CE" w:rsidP="00D500CE">
            <w:pPr>
              <w:pStyle w:val="ListParagraph"/>
              <w:numPr>
                <w:ilvl w:val="0"/>
                <w:numId w:val="22"/>
              </w:numPr>
              <w:spacing w:after="0" w:line="276" w:lineRule="auto"/>
              <w:rPr>
                <w:sz w:val="20"/>
                <w:szCs w:val="20"/>
              </w:rPr>
            </w:pPr>
            <w:r w:rsidRPr="00E20190">
              <w:rPr>
                <w:sz w:val="20"/>
                <w:szCs w:val="20"/>
              </w:rPr>
              <w:t>ote tai jäljennös yhtiön tilintarkastajien valitsemista koskevasta yhtiökokouksen tai perustamiskokouksen pöytäkirjasta, jos tilintarkastaja ei käy ilmi kaupparekisteristä.</w:t>
            </w:r>
          </w:p>
        </w:tc>
      </w:tr>
    </w:tbl>
    <w:p w14:paraId="79263643"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79039A78"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9FC8EEB" w14:textId="37514224" w:rsidR="00D500CE" w:rsidRPr="008B2C4C" w:rsidRDefault="00D500CE" w:rsidP="005D4F78">
            <w:pPr>
              <w:spacing w:line="276" w:lineRule="auto"/>
              <w:rPr>
                <w:b w:val="0"/>
                <w:sz w:val="20"/>
                <w:szCs w:val="20"/>
              </w:rPr>
            </w:pPr>
            <w:bookmarkStart w:id="1" w:name="_Hlk115365683"/>
            <w:r w:rsidRPr="008B2C4C">
              <w:rPr>
                <w:sz w:val="20"/>
                <w:szCs w:val="20"/>
              </w:rPr>
              <w:t>8. Taloudelliset toimintaedellytykset (SipaL 6 luku, VMA 10 §</w:t>
            </w:r>
            <w:r>
              <w:rPr>
                <w:sz w:val="20"/>
                <w:szCs w:val="20"/>
              </w:rPr>
              <w:t xml:space="preserve">, vakavaraisuusasetus </w:t>
            </w:r>
            <w:r w:rsidRPr="00C06532">
              <w:rPr>
                <w:sz w:val="20"/>
                <w:szCs w:val="20"/>
              </w:rPr>
              <w:t xml:space="preserve">9 </w:t>
            </w:r>
            <w:r>
              <w:rPr>
                <w:sz w:val="20"/>
                <w:szCs w:val="20"/>
              </w:rPr>
              <w:t xml:space="preserve">ja 12 </w:t>
            </w:r>
            <w:r w:rsidRPr="00C06532">
              <w:rPr>
                <w:sz w:val="20"/>
                <w:szCs w:val="20"/>
              </w:rPr>
              <w:t>art.)</w:t>
            </w:r>
          </w:p>
        </w:tc>
      </w:tr>
      <w:tr w:rsidR="00D500CE" w:rsidRPr="008B2C4C" w14:paraId="20AD62DD" w14:textId="77777777" w:rsidTr="005D4F78">
        <w:trPr>
          <w:trHeight w:val="567"/>
        </w:trPr>
        <w:tc>
          <w:tcPr>
            <w:tcW w:w="9535" w:type="dxa"/>
            <w:shd w:val="clear" w:color="auto" w:fill="FFFFFF" w:themeFill="background1"/>
            <w:vAlign w:val="center"/>
          </w:tcPr>
          <w:p w14:paraId="1A49EA47" w14:textId="542BC6D0" w:rsidR="00D500CE" w:rsidRPr="008B2C4C" w:rsidRDefault="00D500CE" w:rsidP="005D4F78">
            <w:pPr>
              <w:spacing w:line="276" w:lineRule="auto"/>
              <w:rPr>
                <w:sz w:val="20"/>
                <w:szCs w:val="20"/>
              </w:rPr>
            </w:pPr>
            <w:r w:rsidRPr="008B2C4C">
              <w:rPr>
                <w:sz w:val="20"/>
                <w:szCs w:val="20"/>
              </w:rPr>
              <w:t>Sijoituspalveluyrityksen taloudellisten toimintaedellytysten arvioimiseksi toimilupahakemukseen on liitettävä seuraavat tiedot</w:t>
            </w:r>
            <w:r w:rsidR="00BD0E5D">
              <w:rPr>
                <w:sz w:val="20"/>
                <w:szCs w:val="20"/>
              </w:rPr>
              <w:t xml:space="preserve">. Liitteiden 8b. ja </w:t>
            </w:r>
            <w:proofErr w:type="gramStart"/>
            <w:r w:rsidR="00BD0E5D">
              <w:rPr>
                <w:sz w:val="20"/>
                <w:szCs w:val="20"/>
              </w:rPr>
              <w:t>8c</w:t>
            </w:r>
            <w:proofErr w:type="gramEnd"/>
            <w:r w:rsidR="00BD0E5D">
              <w:rPr>
                <w:sz w:val="20"/>
                <w:szCs w:val="20"/>
              </w:rPr>
              <w:t xml:space="preserve">. </w:t>
            </w:r>
            <w:r w:rsidR="008C3D0E">
              <w:rPr>
                <w:sz w:val="20"/>
                <w:szCs w:val="20"/>
              </w:rPr>
              <w:t>malli</w:t>
            </w:r>
            <w:r w:rsidR="00BD0E5D">
              <w:rPr>
                <w:sz w:val="20"/>
                <w:szCs w:val="20"/>
              </w:rPr>
              <w:t xml:space="preserve">pohjat </w:t>
            </w:r>
            <w:r w:rsidR="007908F3">
              <w:rPr>
                <w:sz w:val="20"/>
                <w:szCs w:val="20"/>
              </w:rPr>
              <w:t xml:space="preserve">saa pyydettäessä Finanssivalvonnasta. </w:t>
            </w:r>
            <w:r w:rsidR="00BD0E5D">
              <w:rPr>
                <w:sz w:val="20"/>
                <w:szCs w:val="20"/>
              </w:rPr>
              <w:t xml:space="preserve"> </w:t>
            </w:r>
            <w:r w:rsidRPr="008B2C4C">
              <w:rPr>
                <w:sz w:val="20"/>
                <w:szCs w:val="20"/>
              </w:rPr>
              <w:t xml:space="preserve"> </w:t>
            </w:r>
          </w:p>
        </w:tc>
      </w:tr>
      <w:tr w:rsidR="00D500CE" w:rsidRPr="008B2C4C" w14:paraId="0F87870F" w14:textId="77777777" w:rsidTr="005D4F78">
        <w:trPr>
          <w:trHeight w:val="567"/>
        </w:trPr>
        <w:tc>
          <w:tcPr>
            <w:tcW w:w="9535" w:type="dxa"/>
            <w:shd w:val="clear" w:color="auto" w:fill="FFFFFF" w:themeFill="background1"/>
            <w:vAlign w:val="center"/>
          </w:tcPr>
          <w:p w14:paraId="36B66D2F" w14:textId="46924D1E" w:rsidR="00D500CE" w:rsidRPr="008B2C4C" w:rsidRDefault="00D500CE" w:rsidP="005D4F78">
            <w:pPr>
              <w:spacing w:line="276" w:lineRule="auto"/>
              <w:rPr>
                <w:sz w:val="20"/>
                <w:szCs w:val="20"/>
              </w:rPr>
            </w:pPr>
            <w:r>
              <w:rPr>
                <w:sz w:val="20"/>
                <w:szCs w:val="20"/>
              </w:rPr>
              <w:t>a)</w:t>
            </w:r>
            <w:r w:rsidRPr="008B2C4C">
              <w:rPr>
                <w:sz w:val="20"/>
                <w:szCs w:val="20"/>
              </w:rPr>
              <w:t xml:space="preserve"> Kannattavuusarviot ja -tavoitteet </w:t>
            </w:r>
            <w:r>
              <w:rPr>
                <w:sz w:val="20"/>
                <w:szCs w:val="20"/>
              </w:rPr>
              <w:t xml:space="preserve">(liiketoimintaennusteet) </w:t>
            </w:r>
            <w:r w:rsidRPr="008B2C4C">
              <w:rPr>
                <w:sz w:val="20"/>
                <w:szCs w:val="20"/>
              </w:rPr>
              <w:t>sekä tulos- ja tase-ennusteet ja niiden</w:t>
            </w:r>
            <w:r>
              <w:rPr>
                <w:sz w:val="20"/>
                <w:szCs w:val="20"/>
              </w:rPr>
              <w:t xml:space="preserve"> taustalla olevat oletukset</w:t>
            </w:r>
            <w:r w:rsidRPr="008B2C4C">
              <w:rPr>
                <w:sz w:val="20"/>
                <w:szCs w:val="20"/>
              </w:rPr>
              <w:t xml:space="preserve"> seuraavalle kolmelle vuodelle</w:t>
            </w:r>
          </w:p>
        </w:tc>
      </w:tr>
      <w:tr w:rsidR="00D500CE" w:rsidRPr="008B2C4C" w14:paraId="2050A243" w14:textId="77777777" w:rsidTr="005D4F78">
        <w:trPr>
          <w:trHeight w:val="567"/>
        </w:trPr>
        <w:tc>
          <w:tcPr>
            <w:tcW w:w="9535" w:type="dxa"/>
            <w:shd w:val="clear" w:color="auto" w:fill="FFFFFF" w:themeFill="background1"/>
            <w:vAlign w:val="center"/>
          </w:tcPr>
          <w:sdt>
            <w:sdtPr>
              <w:rPr>
                <w:sz w:val="20"/>
                <w:szCs w:val="20"/>
                <w:lang w:val="en-US"/>
              </w:rPr>
              <w:id w:val="605623195"/>
              <w:placeholder>
                <w:docPart w:val="61AC0471CE8248BABD28479DFD53ED93"/>
              </w:placeholder>
              <w:showingPlcHdr/>
            </w:sdtPr>
            <w:sdtEndPr/>
            <w:sdtContent>
              <w:p w14:paraId="5D54FBE7"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C81E3C2" w14:textId="77777777" w:rsidTr="005D4F78">
        <w:trPr>
          <w:trHeight w:val="567"/>
        </w:trPr>
        <w:tc>
          <w:tcPr>
            <w:tcW w:w="9535" w:type="dxa"/>
            <w:shd w:val="clear" w:color="auto" w:fill="FFFFFF" w:themeFill="background1"/>
            <w:vAlign w:val="center"/>
          </w:tcPr>
          <w:p w14:paraId="506DB9E8" w14:textId="6C661112" w:rsidR="00D500CE" w:rsidRPr="00516FB3" w:rsidRDefault="00D500CE" w:rsidP="005D4F78">
            <w:pPr>
              <w:spacing w:line="276" w:lineRule="auto"/>
              <w:rPr>
                <w:sz w:val="20"/>
                <w:szCs w:val="20"/>
              </w:rPr>
            </w:pPr>
            <w:r w:rsidRPr="00516FB3">
              <w:rPr>
                <w:sz w:val="20"/>
                <w:szCs w:val="20"/>
              </w:rPr>
              <w:t>b)</w:t>
            </w:r>
            <w:r>
              <w:rPr>
                <w:sz w:val="20"/>
                <w:szCs w:val="20"/>
              </w:rPr>
              <w:t xml:space="preserve"> </w:t>
            </w:r>
            <w:r w:rsidRPr="00516FB3">
              <w:rPr>
                <w:sz w:val="20"/>
                <w:szCs w:val="20"/>
              </w:rPr>
              <w:t>Arvio omien varojen riittävyydestä seuraavalle kolmelle vuodelle</w:t>
            </w:r>
            <w:r w:rsidR="00087C6C">
              <w:rPr>
                <w:sz w:val="20"/>
                <w:szCs w:val="20"/>
              </w:rPr>
              <w:t xml:space="preserve"> toimittamalla liite 8 b täytettynä.</w:t>
            </w:r>
          </w:p>
        </w:tc>
      </w:tr>
      <w:tr w:rsidR="00D500CE" w:rsidRPr="008B2C4C" w14:paraId="50D206F1" w14:textId="77777777" w:rsidTr="005D4F78">
        <w:trPr>
          <w:trHeight w:val="806"/>
        </w:trPr>
        <w:tc>
          <w:tcPr>
            <w:tcW w:w="9535" w:type="dxa"/>
            <w:shd w:val="clear" w:color="auto" w:fill="FFFFFF" w:themeFill="background1"/>
            <w:vAlign w:val="center"/>
          </w:tcPr>
          <w:sdt>
            <w:sdtPr>
              <w:rPr>
                <w:sz w:val="20"/>
                <w:szCs w:val="20"/>
                <w:lang w:val="en-US"/>
              </w:rPr>
              <w:id w:val="275992281"/>
              <w:placeholder>
                <w:docPart w:val="ADA7196943364803821F4CD08FFD101A"/>
              </w:placeholder>
              <w:showingPlcHdr/>
            </w:sdtPr>
            <w:sdtEndPr/>
            <w:sdtContent>
              <w:p w14:paraId="3E0B4139" w14:textId="6F3A9811" w:rsidR="00D500CE" w:rsidRPr="00CF66F2" w:rsidRDefault="00087C6C" w:rsidP="005D4F78">
                <w:pPr>
                  <w:spacing w:line="276" w:lineRule="auto"/>
                  <w:rPr>
                    <w:sz w:val="20"/>
                    <w:szCs w:val="20"/>
                  </w:rPr>
                </w:pPr>
                <w:r>
                  <w:rPr>
                    <w:rStyle w:val="PlaceholderText"/>
                  </w:rPr>
                  <w:t>Vastaa tähän</w:t>
                </w:r>
              </w:p>
            </w:sdtContent>
          </w:sdt>
        </w:tc>
      </w:tr>
      <w:tr w:rsidR="00D500CE" w:rsidRPr="008B2C4C" w14:paraId="3D1DE7ED" w14:textId="77777777" w:rsidTr="005D4F78">
        <w:trPr>
          <w:trHeight w:val="806"/>
        </w:trPr>
        <w:tc>
          <w:tcPr>
            <w:tcW w:w="9535" w:type="dxa"/>
            <w:shd w:val="clear" w:color="auto" w:fill="FFFFFF" w:themeFill="background1"/>
            <w:vAlign w:val="center"/>
          </w:tcPr>
          <w:p w14:paraId="24612039" w14:textId="598067C3" w:rsidR="00D500CE" w:rsidRPr="00C06532" w:rsidRDefault="00D500CE" w:rsidP="005D4F78">
            <w:pPr>
              <w:spacing w:line="276" w:lineRule="auto"/>
              <w:rPr>
                <w:sz w:val="20"/>
                <w:szCs w:val="20"/>
              </w:rPr>
            </w:pPr>
            <w:r>
              <w:rPr>
                <w:sz w:val="20"/>
                <w:szCs w:val="20"/>
              </w:rPr>
              <w:t>c</w:t>
            </w:r>
            <w:r w:rsidRPr="00516FB3">
              <w:rPr>
                <w:sz w:val="20"/>
                <w:szCs w:val="20"/>
              </w:rPr>
              <w:t>)</w:t>
            </w:r>
            <w:r>
              <w:rPr>
                <w:sz w:val="20"/>
                <w:szCs w:val="20"/>
              </w:rPr>
              <w:t xml:space="preserve"> </w:t>
            </w:r>
            <w:r w:rsidRPr="00516FB3">
              <w:rPr>
                <w:sz w:val="20"/>
                <w:szCs w:val="20"/>
              </w:rPr>
              <w:t xml:space="preserve">Arvio </w:t>
            </w:r>
            <w:r>
              <w:rPr>
                <w:sz w:val="20"/>
                <w:szCs w:val="20"/>
              </w:rPr>
              <w:t>vakavaraisuusasetuksen 12 artiklan edellytysten täyttymisestä liiketoiminnan ensimmäisenä vuotena</w:t>
            </w:r>
            <w:r w:rsidR="00087C6C">
              <w:rPr>
                <w:sz w:val="20"/>
                <w:szCs w:val="20"/>
              </w:rPr>
              <w:t xml:space="preserve"> toimittamalla liite </w:t>
            </w:r>
            <w:proofErr w:type="gramStart"/>
            <w:r w:rsidR="00087C6C">
              <w:rPr>
                <w:sz w:val="20"/>
                <w:szCs w:val="20"/>
              </w:rPr>
              <w:t>8c</w:t>
            </w:r>
            <w:proofErr w:type="gramEnd"/>
            <w:r w:rsidR="00087C6C">
              <w:rPr>
                <w:sz w:val="20"/>
                <w:szCs w:val="20"/>
              </w:rPr>
              <w:t xml:space="preserve"> täytettynä. </w:t>
            </w:r>
          </w:p>
        </w:tc>
      </w:tr>
      <w:tr w:rsidR="00D500CE" w:rsidRPr="008B2C4C" w14:paraId="0F237891" w14:textId="77777777" w:rsidTr="005D4F78">
        <w:trPr>
          <w:trHeight w:val="806"/>
        </w:trPr>
        <w:tc>
          <w:tcPr>
            <w:tcW w:w="9535" w:type="dxa"/>
            <w:shd w:val="clear" w:color="auto" w:fill="FFFFFF" w:themeFill="background1"/>
            <w:vAlign w:val="center"/>
          </w:tcPr>
          <w:sdt>
            <w:sdtPr>
              <w:rPr>
                <w:sz w:val="20"/>
                <w:szCs w:val="20"/>
                <w:lang w:val="en-US"/>
              </w:rPr>
              <w:id w:val="-1030958286"/>
              <w:placeholder>
                <w:docPart w:val="611A159EFABF4284A32B1A1E2FCA7537"/>
              </w:placeholder>
              <w:showingPlcHdr/>
            </w:sdtPr>
            <w:sdtEndPr/>
            <w:sdtContent>
              <w:p w14:paraId="3F5731EF" w14:textId="0CE94451" w:rsidR="00D500CE" w:rsidRPr="000F0834" w:rsidRDefault="00087C6C" w:rsidP="005D4F78">
                <w:pPr>
                  <w:spacing w:line="276" w:lineRule="auto"/>
                  <w:rPr>
                    <w:rFonts w:asciiTheme="minorHAnsi" w:hAnsiTheme="minorHAnsi" w:cstheme="minorBidi"/>
                    <w:sz w:val="20"/>
                    <w:szCs w:val="20"/>
                  </w:rPr>
                </w:pPr>
                <w:r>
                  <w:rPr>
                    <w:rStyle w:val="PlaceholderText"/>
                  </w:rPr>
                  <w:t>Vastaa tähän</w:t>
                </w:r>
              </w:p>
            </w:sdtContent>
          </w:sdt>
        </w:tc>
      </w:tr>
      <w:tr w:rsidR="00D500CE" w:rsidRPr="008B2C4C" w14:paraId="2D28FA0A" w14:textId="77777777" w:rsidTr="005D4F78">
        <w:trPr>
          <w:trHeight w:val="567"/>
        </w:trPr>
        <w:tc>
          <w:tcPr>
            <w:tcW w:w="9535" w:type="dxa"/>
            <w:shd w:val="clear" w:color="auto" w:fill="FFFFFF" w:themeFill="background1"/>
            <w:vAlign w:val="center"/>
          </w:tcPr>
          <w:p w14:paraId="5ED504E0" w14:textId="77777777" w:rsidR="00D500CE" w:rsidRPr="008B2C4C" w:rsidRDefault="00D500CE" w:rsidP="005D4F78">
            <w:pPr>
              <w:spacing w:line="276" w:lineRule="auto"/>
              <w:rPr>
                <w:sz w:val="20"/>
                <w:szCs w:val="20"/>
              </w:rPr>
            </w:pPr>
            <w:r>
              <w:rPr>
                <w:sz w:val="20"/>
                <w:szCs w:val="20"/>
              </w:rPr>
              <w:t xml:space="preserve">d) </w:t>
            </w:r>
            <w:r w:rsidRPr="008B2C4C">
              <w:rPr>
                <w:sz w:val="20"/>
                <w:szCs w:val="20"/>
              </w:rPr>
              <w:t>Selvitys pääoman saatavuudesta, laskelmat riskialueittaisesta pääomavaatimusten täyttymisestä ja kuvaus vakavaraisuuden hallinnan järjestämisestä</w:t>
            </w:r>
          </w:p>
        </w:tc>
      </w:tr>
      <w:tr w:rsidR="00D500CE" w:rsidRPr="008B2C4C" w14:paraId="4B387EEA" w14:textId="77777777" w:rsidTr="005D4F78">
        <w:trPr>
          <w:trHeight w:val="567"/>
        </w:trPr>
        <w:tc>
          <w:tcPr>
            <w:tcW w:w="9535" w:type="dxa"/>
            <w:shd w:val="clear" w:color="auto" w:fill="FFFFFF" w:themeFill="background1"/>
            <w:vAlign w:val="center"/>
          </w:tcPr>
          <w:sdt>
            <w:sdtPr>
              <w:rPr>
                <w:sz w:val="20"/>
                <w:szCs w:val="20"/>
                <w:lang w:val="en-US"/>
              </w:rPr>
              <w:id w:val="2104751378"/>
              <w:placeholder>
                <w:docPart w:val="B7D8726F79C94092A0F7BFEB7BBF3720"/>
              </w:placeholder>
            </w:sdtPr>
            <w:sdtEndPr/>
            <w:sdtContent>
              <w:sdt>
                <w:sdtPr>
                  <w:rPr>
                    <w:sz w:val="20"/>
                    <w:szCs w:val="20"/>
                    <w:lang w:val="en-US"/>
                  </w:rPr>
                  <w:id w:val="-191000310"/>
                  <w:placeholder>
                    <w:docPart w:val="41CDCB0B51394887A11B5A022539A686"/>
                  </w:placeholder>
                  <w:showingPlcHdr/>
                </w:sdtPr>
                <w:sdtEndPr/>
                <w:sdtContent>
                  <w:p w14:paraId="400FA31B" w14:textId="77777777" w:rsidR="001576B8" w:rsidRDefault="001576B8" w:rsidP="001576B8">
                    <w:pPr>
                      <w:spacing w:line="276" w:lineRule="auto"/>
                      <w:rPr>
                        <w:sz w:val="20"/>
                        <w:szCs w:val="20"/>
                        <w:lang w:val="en-US"/>
                      </w:rPr>
                    </w:pPr>
                    <w:r w:rsidRPr="008B2C4C">
                      <w:rPr>
                        <w:rStyle w:val="PlaceholderText"/>
                        <w:sz w:val="20"/>
                        <w:szCs w:val="20"/>
                      </w:rPr>
                      <w:t>Vastaa tähän</w:t>
                    </w:r>
                  </w:p>
                </w:sdtContent>
              </w:sdt>
              <w:p w14:paraId="180D245B" w14:textId="32F10B7D" w:rsidR="00D500CE" w:rsidRPr="008B2C4C" w:rsidRDefault="00087C6C" w:rsidP="005D4F78">
                <w:pPr>
                  <w:spacing w:line="276" w:lineRule="auto"/>
                  <w:rPr>
                    <w:sz w:val="20"/>
                    <w:szCs w:val="20"/>
                    <w:lang w:val="en-US"/>
                  </w:rPr>
                </w:pPr>
                <w:r>
                  <w:rPr>
                    <w:sz w:val="20"/>
                    <w:szCs w:val="20"/>
                    <w:lang w:val="en-US"/>
                  </w:rPr>
                  <w:tab/>
                </w:r>
                <w:r>
                  <w:rPr>
                    <w:sz w:val="20"/>
                    <w:szCs w:val="20"/>
                    <w:lang w:val="en-US"/>
                  </w:rPr>
                  <w:tab/>
                </w:r>
              </w:p>
            </w:sdtContent>
          </w:sdt>
        </w:tc>
      </w:tr>
      <w:tr w:rsidR="00D500CE" w:rsidRPr="008B2C4C" w14:paraId="5FCED9B3" w14:textId="77777777" w:rsidTr="005D4F78">
        <w:trPr>
          <w:trHeight w:val="567"/>
        </w:trPr>
        <w:tc>
          <w:tcPr>
            <w:tcW w:w="9535" w:type="dxa"/>
            <w:shd w:val="clear" w:color="auto" w:fill="FFFFFF" w:themeFill="background1"/>
            <w:vAlign w:val="center"/>
          </w:tcPr>
          <w:p w14:paraId="5169B844" w14:textId="77777777" w:rsidR="00D500CE" w:rsidRPr="008B2C4C" w:rsidRDefault="00D500CE" w:rsidP="005D4F78">
            <w:pPr>
              <w:spacing w:line="276" w:lineRule="auto"/>
              <w:rPr>
                <w:sz w:val="20"/>
                <w:szCs w:val="20"/>
              </w:rPr>
            </w:pPr>
            <w:r>
              <w:rPr>
                <w:sz w:val="20"/>
                <w:szCs w:val="20"/>
              </w:rPr>
              <w:t xml:space="preserve">e) </w:t>
            </w:r>
            <w:r w:rsidRPr="008B2C4C">
              <w:rPr>
                <w:sz w:val="20"/>
                <w:szCs w:val="20"/>
              </w:rPr>
              <w:t>Jos hakijalla on aiempaa liiketoimintaa, hakemukseen on liitettävä tilinpäätöstiedot. Jos hakija on konsernin osa, konsernitilinpäätöstiedot liitteineen kolmelta viimeiseltä tilikaudelta.</w:t>
            </w:r>
          </w:p>
        </w:tc>
      </w:tr>
      <w:tr w:rsidR="00D500CE" w:rsidRPr="008B2C4C" w14:paraId="34C53BEA" w14:textId="77777777" w:rsidTr="005D4F78">
        <w:trPr>
          <w:trHeight w:val="567"/>
        </w:trPr>
        <w:tc>
          <w:tcPr>
            <w:tcW w:w="9535" w:type="dxa"/>
            <w:shd w:val="clear" w:color="auto" w:fill="FFFFFF" w:themeFill="background1"/>
            <w:vAlign w:val="center"/>
          </w:tcPr>
          <w:sdt>
            <w:sdtPr>
              <w:rPr>
                <w:sz w:val="20"/>
                <w:szCs w:val="20"/>
                <w:lang w:val="en-US"/>
              </w:rPr>
              <w:id w:val="1239222910"/>
              <w:placeholder>
                <w:docPart w:val="95AA08E1A9FA47B28B5387FD2AEFA990"/>
              </w:placeholder>
              <w:showingPlcHdr/>
            </w:sdtPr>
            <w:sdtEndPr/>
            <w:sdtContent>
              <w:p w14:paraId="1D828F6E"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ACD99B3" w14:textId="77777777" w:rsidTr="005D4F78">
        <w:trPr>
          <w:trHeight w:val="567"/>
        </w:trPr>
        <w:tc>
          <w:tcPr>
            <w:tcW w:w="9535" w:type="dxa"/>
            <w:shd w:val="clear" w:color="auto" w:fill="FFFFFF" w:themeFill="background1"/>
            <w:vAlign w:val="center"/>
          </w:tcPr>
          <w:p w14:paraId="0D984864" w14:textId="77777777" w:rsidR="00D500CE" w:rsidRDefault="00D500CE" w:rsidP="005D4F78">
            <w:pPr>
              <w:spacing w:line="276" w:lineRule="auto"/>
              <w:rPr>
                <w:sz w:val="20"/>
                <w:szCs w:val="20"/>
              </w:rPr>
            </w:pPr>
            <w:r w:rsidRPr="00E20190">
              <w:rPr>
                <w:sz w:val="20"/>
                <w:szCs w:val="20"/>
              </w:rPr>
              <w:t xml:space="preserve">Liitteet: </w:t>
            </w:r>
          </w:p>
          <w:p w14:paraId="1C87F7E7" w14:textId="79B12328" w:rsidR="007908F3" w:rsidRDefault="007908F3" w:rsidP="00D500CE">
            <w:pPr>
              <w:pStyle w:val="ListParagraph"/>
              <w:numPr>
                <w:ilvl w:val="0"/>
                <w:numId w:val="21"/>
              </w:numPr>
              <w:spacing w:after="0" w:line="276" w:lineRule="auto"/>
              <w:rPr>
                <w:sz w:val="20"/>
                <w:szCs w:val="20"/>
              </w:rPr>
            </w:pPr>
            <w:r>
              <w:rPr>
                <w:sz w:val="20"/>
                <w:szCs w:val="20"/>
              </w:rPr>
              <w:t xml:space="preserve">Yllä olevien kohtien laskelmat ja tilinpäätöstiedot </w:t>
            </w:r>
          </w:p>
          <w:p w14:paraId="261DE9A4" w14:textId="4445B706" w:rsidR="00D500CE" w:rsidRPr="00E20190" w:rsidRDefault="00D500CE" w:rsidP="00D500CE">
            <w:pPr>
              <w:pStyle w:val="ListParagraph"/>
              <w:numPr>
                <w:ilvl w:val="0"/>
                <w:numId w:val="21"/>
              </w:numPr>
              <w:spacing w:after="0" w:line="276" w:lineRule="auto"/>
              <w:rPr>
                <w:sz w:val="20"/>
                <w:szCs w:val="20"/>
              </w:rPr>
            </w:pPr>
            <w:r w:rsidRPr="00E20190">
              <w:rPr>
                <w:sz w:val="20"/>
                <w:szCs w:val="20"/>
              </w:rPr>
              <w:lastRenderedPageBreak/>
              <w:t>8b. Arvio omien varojen riittävyydestä</w:t>
            </w:r>
            <w:r w:rsidR="008C3D0E">
              <w:rPr>
                <w:sz w:val="20"/>
                <w:szCs w:val="20"/>
              </w:rPr>
              <w:t xml:space="preserve"> (mallipohja saatavilla Finanssivalvonnasta)</w:t>
            </w:r>
          </w:p>
          <w:p w14:paraId="6498ECBA" w14:textId="719B021D" w:rsidR="00D500CE" w:rsidRPr="00E20190" w:rsidRDefault="00D500CE" w:rsidP="00D500CE">
            <w:pPr>
              <w:pStyle w:val="ListParagraph"/>
              <w:numPr>
                <w:ilvl w:val="0"/>
                <w:numId w:val="21"/>
              </w:numPr>
              <w:spacing w:after="0" w:line="276" w:lineRule="auto"/>
              <w:rPr>
                <w:sz w:val="20"/>
                <w:szCs w:val="20"/>
              </w:rPr>
            </w:pPr>
            <w:proofErr w:type="gramStart"/>
            <w:r w:rsidRPr="00E20190">
              <w:rPr>
                <w:sz w:val="20"/>
                <w:szCs w:val="20"/>
              </w:rPr>
              <w:t>8c</w:t>
            </w:r>
            <w:proofErr w:type="gramEnd"/>
            <w:r w:rsidRPr="00E20190">
              <w:rPr>
                <w:sz w:val="20"/>
                <w:szCs w:val="20"/>
              </w:rPr>
              <w:t xml:space="preserve">. IFR 12 artikla kynnysarvot </w:t>
            </w:r>
            <w:r w:rsidR="008C3D0E">
              <w:rPr>
                <w:sz w:val="20"/>
                <w:szCs w:val="20"/>
              </w:rPr>
              <w:t>(mallipohja saatavilla Finanssivalvonnasta)</w:t>
            </w:r>
          </w:p>
          <w:p w14:paraId="7D17F2E1" w14:textId="77777777" w:rsidR="00D500CE" w:rsidRPr="00E20190" w:rsidRDefault="00D500CE" w:rsidP="005D4F78">
            <w:pPr>
              <w:spacing w:line="276" w:lineRule="auto"/>
              <w:rPr>
                <w:sz w:val="20"/>
                <w:szCs w:val="20"/>
              </w:rPr>
            </w:pPr>
          </w:p>
        </w:tc>
      </w:tr>
      <w:bookmarkEnd w:id="1"/>
    </w:tbl>
    <w:p w14:paraId="5C8E3A86"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4BD4A0E5"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767FFFE" w14:textId="77777777" w:rsidR="00D500CE" w:rsidRPr="008B2C4C" w:rsidRDefault="00D500CE" w:rsidP="005D4F78">
            <w:pPr>
              <w:spacing w:line="276" w:lineRule="auto"/>
              <w:rPr>
                <w:b w:val="0"/>
                <w:sz w:val="20"/>
                <w:szCs w:val="20"/>
              </w:rPr>
            </w:pPr>
            <w:r>
              <w:rPr>
                <w:sz w:val="20"/>
                <w:szCs w:val="20"/>
              </w:rPr>
              <w:t>9</w:t>
            </w:r>
            <w:r w:rsidRPr="008B2C4C">
              <w:rPr>
                <w:sz w:val="20"/>
                <w:szCs w:val="20"/>
              </w:rPr>
              <w:t>. Sisäinen valvonta ja riskienhallinta (SipaL 6 b luku</w:t>
            </w:r>
            <w:r>
              <w:rPr>
                <w:sz w:val="20"/>
                <w:szCs w:val="20"/>
              </w:rPr>
              <w:t xml:space="preserve"> ja 7 luku 2 §</w:t>
            </w:r>
            <w:r w:rsidRPr="008B2C4C">
              <w:rPr>
                <w:sz w:val="20"/>
                <w:szCs w:val="20"/>
              </w:rPr>
              <w:t>, VMA 11 §, Operatiivisten riskien hallinta rahoitussektorin valvottavissa MOK 4/2018)</w:t>
            </w:r>
          </w:p>
        </w:tc>
      </w:tr>
      <w:tr w:rsidR="00D500CE" w:rsidRPr="008B2C4C" w14:paraId="5E25F4C7" w14:textId="77777777" w:rsidTr="005D4F78">
        <w:trPr>
          <w:trHeight w:val="567"/>
        </w:trPr>
        <w:tc>
          <w:tcPr>
            <w:tcW w:w="9535" w:type="dxa"/>
            <w:shd w:val="clear" w:color="auto" w:fill="FFFFFF" w:themeFill="background1"/>
            <w:vAlign w:val="center"/>
          </w:tcPr>
          <w:p w14:paraId="372D4111" w14:textId="77777777" w:rsidR="00D500CE" w:rsidRPr="00BF0DFB" w:rsidRDefault="00D500CE" w:rsidP="005D4F78">
            <w:pPr>
              <w:spacing w:line="276" w:lineRule="auto"/>
              <w:rPr>
                <w:sz w:val="20"/>
                <w:szCs w:val="20"/>
              </w:rPr>
            </w:pPr>
            <w:r w:rsidRPr="00BF0DFB">
              <w:rPr>
                <w:sz w:val="20"/>
                <w:szCs w:val="20"/>
              </w:rPr>
              <w:t xml:space="preserve">Sijoituspalveluyrityksen sisäisen valvonnan ja riskienhallinnan osalta hakemukseen on liitettävä seuraavat kuvaukset. Mikäli jokin kohdista ei sovellu yhtiöön, ilmoita vastauksessa syy siihen. Vastaa alla oleviin kohtiin sekä liitä sovellettavat yhtiön sisäiset toimintaohjeet. </w:t>
            </w:r>
            <w:r>
              <w:rPr>
                <w:sz w:val="20"/>
                <w:szCs w:val="20"/>
              </w:rPr>
              <w:t xml:space="preserve">Mikäli jotakin toimintoa on ulkoistettu, niin liitä ao. ulkoitussopimus liitteeksi. </w:t>
            </w:r>
          </w:p>
        </w:tc>
      </w:tr>
      <w:tr w:rsidR="00D500CE" w:rsidRPr="008B2C4C" w14:paraId="4DA047CA" w14:textId="77777777" w:rsidTr="005D4F78">
        <w:trPr>
          <w:trHeight w:val="793"/>
        </w:trPr>
        <w:tc>
          <w:tcPr>
            <w:tcW w:w="9535" w:type="dxa"/>
            <w:shd w:val="clear" w:color="auto" w:fill="FFFFFF" w:themeFill="background1"/>
            <w:vAlign w:val="center"/>
          </w:tcPr>
          <w:p w14:paraId="712C5AB2" w14:textId="77777777" w:rsidR="00D500CE" w:rsidRPr="00BF0DFB" w:rsidRDefault="00D500CE" w:rsidP="005D4F78">
            <w:pPr>
              <w:spacing w:line="276" w:lineRule="auto"/>
              <w:rPr>
                <w:sz w:val="20"/>
                <w:szCs w:val="20"/>
              </w:rPr>
            </w:pPr>
            <w:r>
              <w:rPr>
                <w:sz w:val="20"/>
                <w:szCs w:val="20"/>
              </w:rPr>
              <w:t xml:space="preserve">1) Kuvaus </w:t>
            </w:r>
            <w:r w:rsidRPr="00AC4193">
              <w:rPr>
                <w:sz w:val="20"/>
                <w:szCs w:val="20"/>
              </w:rPr>
              <w:t>sijoituspalveluyrityksen organisaatiosta, tehtävien ja vastuiden jaosta, päätöksentekojärjestelmästä, palkattavan henkilöstön määrästä</w:t>
            </w:r>
            <w:r>
              <w:rPr>
                <w:sz w:val="20"/>
                <w:szCs w:val="20"/>
              </w:rPr>
              <w:t xml:space="preserve"> (täysipäiväisten ja osa-aikaisten määrä), palkitsemisjärjestelmistä sekä henkilöstölle asetettavista ammatillisista vaatimuksista.     </w:t>
            </w:r>
          </w:p>
        </w:tc>
      </w:tr>
      <w:tr w:rsidR="00D500CE" w:rsidRPr="008B2C4C" w14:paraId="33DC7160" w14:textId="77777777" w:rsidTr="005D4F78">
        <w:trPr>
          <w:trHeight w:val="567"/>
        </w:trPr>
        <w:tc>
          <w:tcPr>
            <w:tcW w:w="9535" w:type="dxa"/>
            <w:shd w:val="clear" w:color="auto" w:fill="FFFFFF" w:themeFill="background1"/>
            <w:vAlign w:val="center"/>
          </w:tcPr>
          <w:sdt>
            <w:sdtPr>
              <w:rPr>
                <w:sz w:val="20"/>
                <w:szCs w:val="20"/>
                <w:lang w:val="en-US"/>
              </w:rPr>
              <w:id w:val="1946576166"/>
              <w:placeholder>
                <w:docPart w:val="CC35A27DFB014B8382FE5AC8E30D3359"/>
              </w:placeholder>
              <w:showingPlcHdr/>
            </w:sdtPr>
            <w:sdtEndPr/>
            <w:sdtContent>
              <w:p w14:paraId="18EEE43B"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1FB668BA" w14:textId="77777777" w:rsidR="00D500CE" w:rsidRDefault="00D500CE" w:rsidP="005D4F78">
            <w:pPr>
              <w:spacing w:line="276" w:lineRule="auto"/>
              <w:rPr>
                <w:sz w:val="20"/>
                <w:szCs w:val="20"/>
                <w:lang w:val="en-US"/>
              </w:rPr>
            </w:pPr>
          </w:p>
        </w:tc>
      </w:tr>
      <w:tr w:rsidR="00D500CE" w:rsidRPr="008B2C4C" w14:paraId="44FB28B7" w14:textId="77777777" w:rsidTr="005D4F78">
        <w:trPr>
          <w:trHeight w:val="567"/>
        </w:trPr>
        <w:tc>
          <w:tcPr>
            <w:tcW w:w="9535" w:type="dxa"/>
            <w:shd w:val="clear" w:color="auto" w:fill="FFFFFF" w:themeFill="background1"/>
            <w:vAlign w:val="center"/>
          </w:tcPr>
          <w:p w14:paraId="2AF6467E" w14:textId="77777777" w:rsidR="00D500CE" w:rsidRPr="00BF0DFB" w:rsidRDefault="00D500CE" w:rsidP="005D4F78">
            <w:pPr>
              <w:spacing w:line="276" w:lineRule="auto"/>
              <w:rPr>
                <w:sz w:val="20"/>
                <w:szCs w:val="20"/>
                <w:lang w:val="en-US"/>
              </w:rPr>
            </w:pPr>
            <w:r w:rsidRPr="00BF0DFB">
              <w:rPr>
                <w:sz w:val="20"/>
                <w:szCs w:val="20"/>
              </w:rPr>
              <w:t xml:space="preserve">2) </w:t>
            </w:r>
            <w:r>
              <w:rPr>
                <w:sz w:val="20"/>
                <w:szCs w:val="20"/>
              </w:rPr>
              <w:t>Y</w:t>
            </w:r>
            <w:r w:rsidRPr="00BF0DFB">
              <w:rPr>
                <w:sz w:val="20"/>
                <w:szCs w:val="20"/>
              </w:rPr>
              <w:t>htiön päätöksentekoelinten työjärjestykset</w:t>
            </w:r>
          </w:p>
        </w:tc>
      </w:tr>
      <w:tr w:rsidR="00D500CE" w:rsidRPr="008B2C4C" w14:paraId="686AF14E" w14:textId="77777777" w:rsidTr="005D4F78">
        <w:trPr>
          <w:trHeight w:val="567"/>
        </w:trPr>
        <w:tc>
          <w:tcPr>
            <w:tcW w:w="9535" w:type="dxa"/>
            <w:shd w:val="clear" w:color="auto" w:fill="FFFFFF" w:themeFill="background1"/>
            <w:vAlign w:val="center"/>
          </w:tcPr>
          <w:sdt>
            <w:sdtPr>
              <w:rPr>
                <w:sz w:val="20"/>
                <w:szCs w:val="20"/>
                <w:lang w:val="en-US"/>
              </w:rPr>
              <w:id w:val="605623519"/>
              <w:placeholder>
                <w:docPart w:val="9DA48E168FAD4F748DB92B15D45110D2"/>
              </w:placeholder>
              <w:showingPlcHdr/>
            </w:sdtPr>
            <w:sdtEndPr/>
            <w:sdtContent>
              <w:p w14:paraId="7255BF42"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5E972B74" w14:textId="77777777" w:rsidR="00D500CE" w:rsidRDefault="00D500CE" w:rsidP="005D4F78">
            <w:pPr>
              <w:spacing w:line="276" w:lineRule="auto"/>
              <w:rPr>
                <w:sz w:val="20"/>
                <w:szCs w:val="20"/>
                <w:lang w:val="en-US"/>
              </w:rPr>
            </w:pPr>
          </w:p>
        </w:tc>
      </w:tr>
      <w:tr w:rsidR="00D500CE" w:rsidRPr="008B2C4C" w14:paraId="730DF6ED" w14:textId="77777777" w:rsidTr="005D4F78">
        <w:trPr>
          <w:trHeight w:val="567"/>
        </w:trPr>
        <w:tc>
          <w:tcPr>
            <w:tcW w:w="9535" w:type="dxa"/>
            <w:shd w:val="clear" w:color="auto" w:fill="FFFFFF" w:themeFill="background1"/>
            <w:vAlign w:val="center"/>
          </w:tcPr>
          <w:p w14:paraId="69B83A50" w14:textId="77777777" w:rsidR="00D500CE" w:rsidRPr="00BF0DFB" w:rsidRDefault="00D500CE" w:rsidP="005D4F78">
            <w:pPr>
              <w:spacing w:line="276" w:lineRule="auto"/>
              <w:rPr>
                <w:sz w:val="20"/>
                <w:szCs w:val="20"/>
              </w:rPr>
            </w:pPr>
            <w:r>
              <w:rPr>
                <w:sz w:val="20"/>
                <w:szCs w:val="20"/>
              </w:rPr>
              <w:t xml:space="preserve">3) Kuvaus </w:t>
            </w:r>
            <w:r w:rsidRPr="00BF0DFB">
              <w:rPr>
                <w:sz w:val="20"/>
                <w:szCs w:val="20"/>
              </w:rPr>
              <w:t>sisäisen valvonnan, riskienhallinnan ja liiketoiminnasta riippumattoman riskienhallinnan arvioinnin järjestämisestä</w:t>
            </w:r>
          </w:p>
          <w:p w14:paraId="5BA20E5D" w14:textId="77777777" w:rsidR="00D500CE" w:rsidRPr="00BF0DFB" w:rsidRDefault="00D500CE" w:rsidP="005D4F78">
            <w:pPr>
              <w:spacing w:line="276" w:lineRule="auto"/>
              <w:rPr>
                <w:sz w:val="20"/>
                <w:szCs w:val="20"/>
              </w:rPr>
            </w:pPr>
          </w:p>
        </w:tc>
      </w:tr>
      <w:tr w:rsidR="00D500CE" w:rsidRPr="008B2C4C" w14:paraId="3EBFE8BB" w14:textId="77777777" w:rsidTr="005D4F78">
        <w:trPr>
          <w:trHeight w:val="567"/>
        </w:trPr>
        <w:tc>
          <w:tcPr>
            <w:tcW w:w="9535" w:type="dxa"/>
            <w:shd w:val="clear" w:color="auto" w:fill="FFFFFF" w:themeFill="background1"/>
            <w:vAlign w:val="center"/>
          </w:tcPr>
          <w:sdt>
            <w:sdtPr>
              <w:rPr>
                <w:sz w:val="20"/>
                <w:szCs w:val="20"/>
                <w:lang w:val="en-US"/>
              </w:rPr>
              <w:id w:val="-312417310"/>
              <w:placeholder>
                <w:docPart w:val="887FEA368A804A148CD899BDF2ADF88A"/>
              </w:placeholder>
              <w:showingPlcHdr/>
            </w:sdtPr>
            <w:sdtEndPr/>
            <w:sdtContent>
              <w:p w14:paraId="79C6C693"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59BCE592" w14:textId="77777777" w:rsidR="00D500CE" w:rsidRDefault="00D500CE" w:rsidP="005D4F78">
            <w:pPr>
              <w:spacing w:line="276" w:lineRule="auto"/>
              <w:rPr>
                <w:sz w:val="20"/>
                <w:szCs w:val="20"/>
                <w:lang w:val="en-US"/>
              </w:rPr>
            </w:pPr>
          </w:p>
        </w:tc>
      </w:tr>
      <w:tr w:rsidR="00D500CE" w:rsidRPr="008B2C4C" w14:paraId="6C22767A" w14:textId="77777777" w:rsidTr="005D4F78">
        <w:trPr>
          <w:trHeight w:val="567"/>
        </w:trPr>
        <w:tc>
          <w:tcPr>
            <w:tcW w:w="9535" w:type="dxa"/>
            <w:shd w:val="clear" w:color="auto" w:fill="FFFFFF" w:themeFill="background1"/>
            <w:vAlign w:val="center"/>
          </w:tcPr>
          <w:p w14:paraId="63502DD7" w14:textId="77777777" w:rsidR="00D500CE" w:rsidRPr="007043AD" w:rsidRDefault="00D500CE" w:rsidP="005D4F78">
            <w:pPr>
              <w:spacing w:line="276" w:lineRule="auto"/>
              <w:rPr>
                <w:sz w:val="20"/>
                <w:szCs w:val="20"/>
              </w:rPr>
            </w:pPr>
            <w:r>
              <w:rPr>
                <w:sz w:val="20"/>
                <w:szCs w:val="20"/>
              </w:rPr>
              <w:t xml:space="preserve">4) Kuvaus </w:t>
            </w:r>
            <w:r w:rsidRPr="007043AD">
              <w:rPr>
                <w:sz w:val="20"/>
                <w:szCs w:val="20"/>
              </w:rPr>
              <w:t>sisäisen tarkastuksen järjestämisestä</w:t>
            </w:r>
          </w:p>
          <w:p w14:paraId="15FB7E21" w14:textId="77777777" w:rsidR="00D500CE" w:rsidRDefault="00D500CE" w:rsidP="005D4F78">
            <w:pPr>
              <w:spacing w:line="276" w:lineRule="auto"/>
              <w:rPr>
                <w:sz w:val="20"/>
                <w:szCs w:val="20"/>
                <w:lang w:val="en-US"/>
              </w:rPr>
            </w:pPr>
          </w:p>
        </w:tc>
      </w:tr>
      <w:tr w:rsidR="00D500CE" w:rsidRPr="008B2C4C" w14:paraId="62B83A9A" w14:textId="77777777" w:rsidTr="005D4F78">
        <w:trPr>
          <w:trHeight w:val="567"/>
        </w:trPr>
        <w:tc>
          <w:tcPr>
            <w:tcW w:w="9535" w:type="dxa"/>
            <w:shd w:val="clear" w:color="auto" w:fill="FFFFFF" w:themeFill="background1"/>
            <w:vAlign w:val="center"/>
          </w:tcPr>
          <w:sdt>
            <w:sdtPr>
              <w:rPr>
                <w:sz w:val="20"/>
                <w:szCs w:val="20"/>
                <w:lang w:val="en-US"/>
              </w:rPr>
              <w:id w:val="1525682767"/>
              <w:placeholder>
                <w:docPart w:val="A67FBF878B124265B145C6149B9E13BD"/>
              </w:placeholder>
              <w:showingPlcHdr/>
            </w:sdtPr>
            <w:sdtEndPr/>
            <w:sdtContent>
              <w:p w14:paraId="012812E5"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7969964F" w14:textId="77777777" w:rsidR="00D500CE" w:rsidRDefault="00D500CE" w:rsidP="005D4F78">
            <w:pPr>
              <w:spacing w:line="276" w:lineRule="auto"/>
              <w:rPr>
                <w:sz w:val="20"/>
                <w:szCs w:val="20"/>
                <w:lang w:val="en-US"/>
              </w:rPr>
            </w:pPr>
          </w:p>
        </w:tc>
      </w:tr>
      <w:tr w:rsidR="00D500CE" w:rsidRPr="008B2C4C" w14:paraId="653A181A" w14:textId="77777777" w:rsidTr="005D4F78">
        <w:trPr>
          <w:trHeight w:val="567"/>
        </w:trPr>
        <w:tc>
          <w:tcPr>
            <w:tcW w:w="9535" w:type="dxa"/>
            <w:shd w:val="clear" w:color="auto" w:fill="FFFFFF" w:themeFill="background1"/>
            <w:vAlign w:val="center"/>
          </w:tcPr>
          <w:p w14:paraId="50AD0C85" w14:textId="77777777" w:rsidR="00D500CE" w:rsidRPr="007043AD" w:rsidRDefault="00D500CE" w:rsidP="005D4F78">
            <w:pPr>
              <w:spacing w:line="276" w:lineRule="auto"/>
              <w:rPr>
                <w:sz w:val="20"/>
                <w:szCs w:val="20"/>
              </w:rPr>
            </w:pPr>
            <w:r>
              <w:rPr>
                <w:sz w:val="20"/>
                <w:szCs w:val="20"/>
              </w:rPr>
              <w:t xml:space="preserve">5) Kuvaus </w:t>
            </w:r>
            <w:r w:rsidRPr="007043AD">
              <w:rPr>
                <w:sz w:val="20"/>
                <w:szCs w:val="20"/>
              </w:rPr>
              <w:t>toimintojen laillisuuden ja sisäisten menettelytapojen noudattamisen valvonnan järjestämisestä (compliance)</w:t>
            </w:r>
          </w:p>
          <w:p w14:paraId="19C63DB5" w14:textId="77777777" w:rsidR="00D500CE" w:rsidRPr="00BF0DFB" w:rsidRDefault="00D500CE" w:rsidP="005D4F78">
            <w:pPr>
              <w:spacing w:line="276" w:lineRule="auto"/>
              <w:rPr>
                <w:sz w:val="20"/>
                <w:szCs w:val="20"/>
              </w:rPr>
            </w:pPr>
          </w:p>
        </w:tc>
      </w:tr>
      <w:tr w:rsidR="00D500CE" w:rsidRPr="008B2C4C" w14:paraId="10E2CC30" w14:textId="77777777" w:rsidTr="001576B8">
        <w:trPr>
          <w:trHeight w:val="834"/>
        </w:trPr>
        <w:tc>
          <w:tcPr>
            <w:tcW w:w="9535" w:type="dxa"/>
            <w:shd w:val="clear" w:color="auto" w:fill="FFFFFF" w:themeFill="background1"/>
            <w:vAlign w:val="center"/>
          </w:tcPr>
          <w:sdt>
            <w:sdtPr>
              <w:rPr>
                <w:sz w:val="20"/>
                <w:szCs w:val="20"/>
                <w:lang w:val="en-US"/>
              </w:rPr>
              <w:id w:val="1931162908"/>
              <w:placeholder>
                <w:docPart w:val="E139B48466884DB4A8CDCD03595C9EEF"/>
              </w:placeholder>
              <w:showingPlcHdr/>
            </w:sdtPr>
            <w:sdtEndPr/>
            <w:sdtContent>
              <w:p w14:paraId="00BB8500"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34EA0587" w14:textId="77777777" w:rsidR="00D500CE" w:rsidRDefault="00D500CE" w:rsidP="005D4F78">
            <w:pPr>
              <w:spacing w:line="276" w:lineRule="auto"/>
              <w:rPr>
                <w:sz w:val="20"/>
                <w:szCs w:val="20"/>
                <w:lang w:val="en-US"/>
              </w:rPr>
            </w:pPr>
          </w:p>
        </w:tc>
      </w:tr>
      <w:tr w:rsidR="00D500CE" w:rsidRPr="008B2C4C" w14:paraId="337351A5" w14:textId="77777777" w:rsidTr="001576B8">
        <w:trPr>
          <w:trHeight w:val="567"/>
        </w:trPr>
        <w:tc>
          <w:tcPr>
            <w:tcW w:w="9535" w:type="dxa"/>
            <w:tcBorders>
              <w:bottom w:val="nil"/>
            </w:tcBorders>
            <w:shd w:val="clear" w:color="auto" w:fill="FFFFFF" w:themeFill="background1"/>
            <w:vAlign w:val="center"/>
          </w:tcPr>
          <w:p w14:paraId="67BFF8A2" w14:textId="77777777" w:rsidR="00D500CE" w:rsidRPr="007043AD" w:rsidRDefault="00D500CE" w:rsidP="005D4F78">
            <w:pPr>
              <w:spacing w:line="276" w:lineRule="auto"/>
              <w:rPr>
                <w:sz w:val="20"/>
                <w:szCs w:val="20"/>
              </w:rPr>
            </w:pPr>
            <w:r>
              <w:rPr>
                <w:sz w:val="20"/>
                <w:szCs w:val="20"/>
              </w:rPr>
              <w:t xml:space="preserve">6) Kuvaus </w:t>
            </w:r>
            <w:r w:rsidRPr="007043AD">
              <w:rPr>
                <w:sz w:val="20"/>
                <w:szCs w:val="20"/>
              </w:rPr>
              <w:t xml:space="preserve">niistä järjestelmistä ja menetelmistä, joilla sijoituspalveluyrityksen on tarkoitus seurata ja hallita sääntelyn mukaista yhtiön vakavaraisuutta ja maksuvalmiutta huomioiden liiketoiminnan riskit </w:t>
            </w:r>
          </w:p>
          <w:p w14:paraId="4AB240F8" w14:textId="77777777" w:rsidR="00D500CE" w:rsidRPr="00BF0DFB" w:rsidRDefault="00D500CE" w:rsidP="005D4F78">
            <w:pPr>
              <w:spacing w:line="276" w:lineRule="auto"/>
              <w:rPr>
                <w:sz w:val="20"/>
                <w:szCs w:val="20"/>
              </w:rPr>
            </w:pPr>
          </w:p>
        </w:tc>
      </w:tr>
      <w:tr w:rsidR="00D500CE" w:rsidRPr="008B2C4C" w14:paraId="720A9C5F" w14:textId="77777777" w:rsidTr="001576B8">
        <w:trPr>
          <w:trHeight w:val="567"/>
        </w:trPr>
        <w:tc>
          <w:tcPr>
            <w:tcW w:w="9535" w:type="dxa"/>
            <w:tcBorders>
              <w:top w:val="nil"/>
              <w:left w:val="single" w:sz="4" w:space="0" w:color="auto"/>
              <w:bottom w:val="single" w:sz="4" w:space="0" w:color="auto"/>
              <w:right w:val="single" w:sz="4" w:space="0" w:color="auto"/>
            </w:tcBorders>
            <w:shd w:val="clear" w:color="auto" w:fill="FFFFFF" w:themeFill="background1"/>
            <w:vAlign w:val="center"/>
          </w:tcPr>
          <w:sdt>
            <w:sdtPr>
              <w:rPr>
                <w:sz w:val="20"/>
                <w:szCs w:val="20"/>
                <w:lang w:val="en-US"/>
              </w:rPr>
              <w:id w:val="-2036331639"/>
              <w:placeholder>
                <w:docPart w:val="1F1CB11F3EA447A2A32C88B80BAB3DE7"/>
              </w:placeholder>
              <w:showingPlcHdr/>
            </w:sdtPr>
            <w:sdtEndPr/>
            <w:sdtContent>
              <w:p w14:paraId="6A1001D4" w14:textId="77777777" w:rsidR="00D500CE" w:rsidRDefault="00D500CE" w:rsidP="005D4F78">
                <w:pPr>
                  <w:spacing w:line="276" w:lineRule="auto"/>
                  <w:rPr>
                    <w:sz w:val="20"/>
                    <w:lang w:val="en-US"/>
                  </w:rPr>
                </w:pPr>
                <w:r w:rsidRPr="008B2C4C">
                  <w:rPr>
                    <w:rStyle w:val="PlaceholderText"/>
                    <w:sz w:val="20"/>
                    <w:szCs w:val="20"/>
                  </w:rPr>
                  <w:t>Vastaa tähän</w:t>
                </w:r>
              </w:p>
            </w:sdtContent>
          </w:sdt>
          <w:p w14:paraId="239773B6" w14:textId="77777777" w:rsidR="00D500CE" w:rsidRDefault="00D500CE" w:rsidP="005D4F78">
            <w:pPr>
              <w:spacing w:line="276" w:lineRule="auto"/>
              <w:rPr>
                <w:sz w:val="20"/>
                <w:szCs w:val="20"/>
                <w:lang w:val="en-US"/>
              </w:rPr>
            </w:pPr>
          </w:p>
          <w:p w14:paraId="03230886" w14:textId="043ED534" w:rsidR="001576B8" w:rsidRDefault="001576B8" w:rsidP="005D4F78">
            <w:pPr>
              <w:spacing w:line="276" w:lineRule="auto"/>
              <w:rPr>
                <w:sz w:val="20"/>
                <w:szCs w:val="20"/>
                <w:lang w:val="en-US"/>
              </w:rPr>
            </w:pPr>
          </w:p>
        </w:tc>
      </w:tr>
      <w:tr w:rsidR="00D500CE" w:rsidRPr="008B2C4C" w14:paraId="17BC8F05" w14:textId="77777777" w:rsidTr="001576B8">
        <w:trPr>
          <w:trHeight w:val="21"/>
        </w:trPr>
        <w:tc>
          <w:tcPr>
            <w:tcW w:w="9535" w:type="dxa"/>
            <w:tcBorders>
              <w:top w:val="single" w:sz="4" w:space="0" w:color="auto"/>
            </w:tcBorders>
            <w:shd w:val="clear" w:color="auto" w:fill="FFFFFF" w:themeFill="background1"/>
            <w:vAlign w:val="center"/>
          </w:tcPr>
          <w:p w14:paraId="1C1DE25A" w14:textId="2C5187CD" w:rsidR="00D500CE" w:rsidRPr="007043AD" w:rsidRDefault="00D500CE" w:rsidP="005D4F78">
            <w:pPr>
              <w:spacing w:line="276" w:lineRule="auto"/>
              <w:rPr>
                <w:sz w:val="20"/>
                <w:szCs w:val="20"/>
              </w:rPr>
            </w:pPr>
            <w:r>
              <w:rPr>
                <w:sz w:val="20"/>
                <w:szCs w:val="20"/>
              </w:rPr>
              <w:lastRenderedPageBreak/>
              <w:t xml:space="preserve">7) Kuvaus </w:t>
            </w:r>
            <w:r w:rsidRPr="007043AD">
              <w:rPr>
                <w:sz w:val="20"/>
                <w:szCs w:val="20"/>
              </w:rPr>
              <w:t>riittävän tiedonkulun sekä riskienhallinnan ja sisäisen valvonnan turvaamisesta asiamiehen ja sidonnaisasiamiehen välityksellä harjoitettavien sekä ulkoistettavien toimintojen osalta</w:t>
            </w:r>
          </w:p>
          <w:p w14:paraId="41814839" w14:textId="77777777" w:rsidR="00D500CE" w:rsidRPr="00BF0DFB" w:rsidRDefault="00D500CE" w:rsidP="005D4F78">
            <w:pPr>
              <w:spacing w:line="276" w:lineRule="auto"/>
              <w:rPr>
                <w:sz w:val="20"/>
                <w:szCs w:val="20"/>
              </w:rPr>
            </w:pPr>
          </w:p>
        </w:tc>
      </w:tr>
      <w:tr w:rsidR="00D500CE" w:rsidRPr="008B2C4C" w14:paraId="6EE3B106" w14:textId="77777777" w:rsidTr="005D4F78">
        <w:trPr>
          <w:trHeight w:val="567"/>
        </w:trPr>
        <w:tc>
          <w:tcPr>
            <w:tcW w:w="9535" w:type="dxa"/>
            <w:shd w:val="clear" w:color="auto" w:fill="FFFFFF" w:themeFill="background1"/>
            <w:vAlign w:val="center"/>
          </w:tcPr>
          <w:sdt>
            <w:sdtPr>
              <w:rPr>
                <w:sz w:val="20"/>
                <w:szCs w:val="20"/>
                <w:lang w:val="en-US"/>
              </w:rPr>
              <w:id w:val="430863014"/>
              <w:placeholder>
                <w:docPart w:val="3170010A93B04172896F2B58BC276EB3"/>
              </w:placeholder>
              <w:showingPlcHdr/>
            </w:sdtPr>
            <w:sdtEndPr/>
            <w:sdtContent>
              <w:p w14:paraId="37C78444" w14:textId="77777777" w:rsidR="00D500CE"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p w14:paraId="7C29E92F" w14:textId="77777777" w:rsidR="00D500CE" w:rsidRPr="00BF0DFB" w:rsidRDefault="00D500CE" w:rsidP="005D4F78">
            <w:pPr>
              <w:spacing w:line="276" w:lineRule="auto"/>
              <w:rPr>
                <w:sz w:val="20"/>
                <w:szCs w:val="20"/>
              </w:rPr>
            </w:pPr>
          </w:p>
        </w:tc>
      </w:tr>
      <w:tr w:rsidR="00D500CE" w:rsidRPr="008B2C4C" w14:paraId="102090C7" w14:textId="77777777" w:rsidTr="005D4F78">
        <w:trPr>
          <w:trHeight w:val="567"/>
        </w:trPr>
        <w:tc>
          <w:tcPr>
            <w:tcW w:w="9535" w:type="dxa"/>
            <w:shd w:val="clear" w:color="auto" w:fill="FFFFFF" w:themeFill="background1"/>
            <w:vAlign w:val="center"/>
          </w:tcPr>
          <w:p w14:paraId="300B243F" w14:textId="4BE4467E" w:rsidR="00D500CE" w:rsidRPr="007043AD" w:rsidRDefault="00D500CE" w:rsidP="005D4F78">
            <w:pPr>
              <w:spacing w:line="276" w:lineRule="auto"/>
              <w:rPr>
                <w:sz w:val="20"/>
                <w:szCs w:val="20"/>
              </w:rPr>
            </w:pPr>
            <w:r>
              <w:rPr>
                <w:sz w:val="20"/>
                <w:szCs w:val="20"/>
              </w:rPr>
              <w:t xml:space="preserve">8) Kuvaus </w:t>
            </w:r>
            <w:r w:rsidRPr="007043AD">
              <w:rPr>
                <w:sz w:val="20"/>
                <w:szCs w:val="20"/>
              </w:rPr>
              <w:t>luotonmyönnön tavoitteista ja riskinoton periaatteista, luoton myöntöprosessista, luottoriskien tunnistamis-, mittaamis-, seuranta- ja valvontajärjestelmistä sekä luottoriskien hallinnan arvioinnista</w:t>
            </w:r>
          </w:p>
          <w:p w14:paraId="367A6279" w14:textId="77777777" w:rsidR="00D500CE" w:rsidRPr="00BF0DFB" w:rsidRDefault="00D500CE" w:rsidP="005D4F78">
            <w:pPr>
              <w:spacing w:line="276" w:lineRule="auto"/>
              <w:rPr>
                <w:sz w:val="20"/>
                <w:szCs w:val="20"/>
              </w:rPr>
            </w:pPr>
          </w:p>
        </w:tc>
      </w:tr>
      <w:tr w:rsidR="00D500CE" w:rsidRPr="008B2C4C" w14:paraId="46028B00" w14:textId="77777777" w:rsidTr="005D4F78">
        <w:trPr>
          <w:trHeight w:val="567"/>
        </w:trPr>
        <w:tc>
          <w:tcPr>
            <w:tcW w:w="9535" w:type="dxa"/>
            <w:shd w:val="clear" w:color="auto" w:fill="FFFFFF" w:themeFill="background1"/>
            <w:vAlign w:val="center"/>
          </w:tcPr>
          <w:sdt>
            <w:sdtPr>
              <w:rPr>
                <w:sz w:val="20"/>
                <w:szCs w:val="20"/>
                <w:lang w:val="en-US"/>
              </w:rPr>
              <w:id w:val="-1721741093"/>
              <w:placeholder>
                <w:docPart w:val="196595BF994640F8A76691D5ADFC2338"/>
              </w:placeholder>
              <w:showingPlcHdr/>
            </w:sdtPr>
            <w:sdtEndPr/>
            <w:sdtContent>
              <w:p w14:paraId="4C5EED72" w14:textId="77777777" w:rsidR="00D500CE"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p w14:paraId="70C80F5E" w14:textId="77777777" w:rsidR="00D500CE" w:rsidRPr="00BF0DFB" w:rsidRDefault="00D500CE" w:rsidP="005D4F78">
            <w:pPr>
              <w:spacing w:line="276" w:lineRule="auto"/>
              <w:rPr>
                <w:sz w:val="20"/>
                <w:szCs w:val="20"/>
              </w:rPr>
            </w:pPr>
          </w:p>
        </w:tc>
      </w:tr>
      <w:tr w:rsidR="00D500CE" w:rsidRPr="008B2C4C" w14:paraId="538B88B5" w14:textId="77777777" w:rsidTr="005D4F78">
        <w:trPr>
          <w:trHeight w:val="567"/>
        </w:trPr>
        <w:tc>
          <w:tcPr>
            <w:tcW w:w="9535" w:type="dxa"/>
            <w:shd w:val="clear" w:color="auto" w:fill="FFFFFF" w:themeFill="background1"/>
            <w:vAlign w:val="center"/>
          </w:tcPr>
          <w:p w14:paraId="6A9B5098" w14:textId="0F712306" w:rsidR="00D500CE" w:rsidRPr="007043AD" w:rsidRDefault="00D500CE" w:rsidP="005D4F78">
            <w:pPr>
              <w:spacing w:line="276" w:lineRule="auto"/>
              <w:rPr>
                <w:sz w:val="20"/>
                <w:szCs w:val="20"/>
              </w:rPr>
            </w:pPr>
            <w:r>
              <w:rPr>
                <w:sz w:val="20"/>
                <w:szCs w:val="20"/>
              </w:rPr>
              <w:t xml:space="preserve">9) Kuvaus </w:t>
            </w:r>
            <w:r w:rsidRPr="007043AD">
              <w:rPr>
                <w:sz w:val="20"/>
                <w:szCs w:val="20"/>
              </w:rPr>
              <w:t>sijoituspalveluyrityksen varautumisesta toiminnan jatkumiseen häiriötilanteissa</w:t>
            </w:r>
          </w:p>
          <w:p w14:paraId="636FD000" w14:textId="77777777" w:rsidR="00D500CE" w:rsidRPr="00BF0DFB" w:rsidRDefault="00D500CE" w:rsidP="005D4F78">
            <w:pPr>
              <w:spacing w:line="276" w:lineRule="auto"/>
              <w:rPr>
                <w:sz w:val="20"/>
                <w:szCs w:val="20"/>
              </w:rPr>
            </w:pPr>
          </w:p>
        </w:tc>
      </w:tr>
      <w:tr w:rsidR="00D500CE" w:rsidRPr="008B2C4C" w14:paraId="019C5858" w14:textId="77777777" w:rsidTr="005D4F78">
        <w:trPr>
          <w:trHeight w:val="567"/>
        </w:trPr>
        <w:tc>
          <w:tcPr>
            <w:tcW w:w="9535" w:type="dxa"/>
            <w:shd w:val="clear" w:color="auto" w:fill="FFFFFF" w:themeFill="background1"/>
            <w:vAlign w:val="center"/>
          </w:tcPr>
          <w:sdt>
            <w:sdtPr>
              <w:rPr>
                <w:sz w:val="20"/>
                <w:szCs w:val="20"/>
                <w:lang w:val="en-US"/>
              </w:rPr>
              <w:id w:val="-2009747888"/>
              <w:placeholder>
                <w:docPart w:val="B51119C2C92049EDA8BA2F6CD3CB0EFD"/>
              </w:placeholder>
              <w:showingPlcHdr/>
            </w:sdtPr>
            <w:sdtEndPr/>
            <w:sdtContent>
              <w:p w14:paraId="2B08797F" w14:textId="77777777" w:rsidR="00D500CE"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p w14:paraId="7F29CCA2" w14:textId="77777777" w:rsidR="00D500CE" w:rsidRPr="00BF0DFB" w:rsidRDefault="00D500CE" w:rsidP="005D4F78">
            <w:pPr>
              <w:spacing w:line="276" w:lineRule="auto"/>
              <w:rPr>
                <w:sz w:val="20"/>
                <w:szCs w:val="20"/>
              </w:rPr>
            </w:pPr>
          </w:p>
        </w:tc>
      </w:tr>
      <w:tr w:rsidR="00D500CE" w:rsidRPr="008B2C4C" w14:paraId="22DC8281" w14:textId="77777777" w:rsidTr="005D4F78">
        <w:trPr>
          <w:trHeight w:val="567"/>
        </w:trPr>
        <w:tc>
          <w:tcPr>
            <w:tcW w:w="9535" w:type="dxa"/>
            <w:shd w:val="clear" w:color="auto" w:fill="FFFFFF" w:themeFill="background1"/>
            <w:vAlign w:val="center"/>
          </w:tcPr>
          <w:p w14:paraId="65F5D440" w14:textId="02594917" w:rsidR="00D500CE" w:rsidRPr="007043AD" w:rsidRDefault="00D500CE" w:rsidP="005D4F78">
            <w:pPr>
              <w:spacing w:line="276" w:lineRule="auto"/>
              <w:rPr>
                <w:sz w:val="20"/>
                <w:szCs w:val="20"/>
              </w:rPr>
            </w:pPr>
            <w:r>
              <w:rPr>
                <w:sz w:val="20"/>
                <w:szCs w:val="20"/>
              </w:rPr>
              <w:t xml:space="preserve">10) Kuvaus </w:t>
            </w:r>
            <w:r w:rsidRPr="00516FB3">
              <w:rPr>
                <w:sz w:val="20"/>
                <w:szCs w:val="20"/>
              </w:rPr>
              <w:t>sijoituspalveluyrityksen keskeisten toimintojen jatkuvuussuunnitelmista</w:t>
            </w:r>
          </w:p>
        </w:tc>
      </w:tr>
      <w:tr w:rsidR="00D500CE" w:rsidRPr="008B2C4C" w14:paraId="637B4D93" w14:textId="77777777" w:rsidTr="005D4F78">
        <w:trPr>
          <w:trHeight w:val="567"/>
        </w:trPr>
        <w:tc>
          <w:tcPr>
            <w:tcW w:w="9535" w:type="dxa"/>
            <w:shd w:val="clear" w:color="auto" w:fill="FFFFFF" w:themeFill="background1"/>
            <w:vAlign w:val="center"/>
          </w:tcPr>
          <w:sdt>
            <w:sdtPr>
              <w:rPr>
                <w:sz w:val="20"/>
                <w:szCs w:val="20"/>
                <w:lang w:val="en-US"/>
              </w:rPr>
              <w:id w:val="590274563"/>
              <w:placeholder>
                <w:docPart w:val="750CDAE6F5D248B69CBEAE8577F47781"/>
              </w:placeholder>
              <w:showingPlcHdr/>
            </w:sdtPr>
            <w:sdtEndPr/>
            <w:sdtContent>
              <w:p w14:paraId="00875959"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0C5BDA9F"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0D6C8B39"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ADEB903" w14:textId="17895927" w:rsidR="00D500CE" w:rsidRPr="008B2C4C" w:rsidRDefault="00D500CE" w:rsidP="005D4F78">
            <w:pPr>
              <w:spacing w:line="276" w:lineRule="auto"/>
              <w:rPr>
                <w:b w:val="0"/>
                <w:sz w:val="20"/>
                <w:szCs w:val="20"/>
              </w:rPr>
            </w:pPr>
            <w:r>
              <w:rPr>
                <w:sz w:val="20"/>
                <w:szCs w:val="20"/>
              </w:rPr>
              <w:t>10</w:t>
            </w:r>
            <w:r w:rsidRPr="008B2C4C">
              <w:rPr>
                <w:sz w:val="20"/>
                <w:szCs w:val="20"/>
              </w:rPr>
              <w:t>. Tietojärjestelmät ja tietoturvallisuus (</w:t>
            </w:r>
            <w:r>
              <w:rPr>
                <w:sz w:val="20"/>
                <w:szCs w:val="20"/>
              </w:rPr>
              <w:t xml:space="preserve">SipaL 7 luku 2 §, </w:t>
            </w:r>
            <w:r w:rsidRPr="008B2C4C">
              <w:rPr>
                <w:sz w:val="20"/>
                <w:szCs w:val="20"/>
              </w:rPr>
              <w:t xml:space="preserve">VMA 11 §, </w:t>
            </w:r>
            <w:r w:rsidR="00267FC7">
              <w:rPr>
                <w:sz w:val="20"/>
                <w:szCs w:val="20"/>
              </w:rPr>
              <w:t>DORA-asetus, komission delegoitu asetus (2024/1774)</w:t>
            </w:r>
          </w:p>
        </w:tc>
      </w:tr>
      <w:tr w:rsidR="00D500CE" w:rsidRPr="008B2C4C" w14:paraId="6BB02BCA" w14:textId="77777777" w:rsidTr="005D4F78">
        <w:trPr>
          <w:trHeight w:val="567"/>
        </w:trPr>
        <w:tc>
          <w:tcPr>
            <w:tcW w:w="9535" w:type="dxa"/>
            <w:shd w:val="clear" w:color="auto" w:fill="FFFFFF" w:themeFill="background1"/>
            <w:vAlign w:val="center"/>
          </w:tcPr>
          <w:p w14:paraId="19A1D2FF" w14:textId="6DDD52C1" w:rsidR="00267FC7" w:rsidRPr="00267FC7" w:rsidRDefault="00267FC7" w:rsidP="00267FC7">
            <w:pPr>
              <w:spacing w:line="276" w:lineRule="auto"/>
              <w:rPr>
                <w:sz w:val="20"/>
                <w:szCs w:val="20"/>
              </w:rPr>
            </w:pPr>
            <w:r w:rsidRPr="00267FC7">
              <w:rPr>
                <w:sz w:val="20"/>
                <w:szCs w:val="20"/>
              </w:rPr>
              <w:t>Hakemukseen on liitettävä kuvaus, selvitys tai sisäinen toimintaohje alla olevista asioista. Toimintaperiaatteiden ja menettelyjen hyväksymi</w:t>
            </w:r>
            <w:r w:rsidR="005128F4">
              <w:rPr>
                <w:sz w:val="20"/>
                <w:szCs w:val="20"/>
              </w:rPr>
              <w:t>sessä</w:t>
            </w:r>
            <w:r w:rsidRPr="00267FC7">
              <w:rPr>
                <w:sz w:val="20"/>
                <w:szCs w:val="20"/>
              </w:rPr>
              <w:t xml:space="preserve"> on huomioitava sijoituspalveluyrityksen hallituksen tehtävät DORA-asetuksen 5 artiklan mukaisesti. Tarvittavien toimintaperiaatteiden ja menettelyjen tarkempi sisältö on kuvattu delegoidussa asetuksessa (EU) 2024/1774. Mikäli joku kohdista ei sovellu yhtiöön, ilmoita vastauksessa syy siihen.</w:t>
            </w:r>
          </w:p>
          <w:p w14:paraId="646B85D5" w14:textId="31498FB0" w:rsidR="00267FC7" w:rsidRPr="00267FC7" w:rsidRDefault="00267FC7" w:rsidP="00267FC7">
            <w:pPr>
              <w:numPr>
                <w:ilvl w:val="0"/>
                <w:numId w:val="31"/>
              </w:numPr>
              <w:spacing w:line="276" w:lineRule="auto"/>
              <w:rPr>
                <w:sz w:val="20"/>
                <w:szCs w:val="20"/>
              </w:rPr>
            </w:pPr>
            <w:r w:rsidRPr="00267FC7">
              <w:rPr>
                <w:sz w:val="20"/>
                <w:szCs w:val="20"/>
              </w:rPr>
              <w:t>Tietojärjestelmät, tietohallintostrategia ja tietohallinto-organisaatio sekä ulkoistettavat tietotekniikkapalvelut.</w:t>
            </w:r>
          </w:p>
          <w:p w14:paraId="0BFA3158" w14:textId="77777777" w:rsidR="00267FC7" w:rsidRPr="00267FC7" w:rsidRDefault="00267FC7" w:rsidP="00267FC7">
            <w:pPr>
              <w:numPr>
                <w:ilvl w:val="0"/>
                <w:numId w:val="31"/>
              </w:numPr>
              <w:spacing w:line="276" w:lineRule="auto"/>
              <w:rPr>
                <w:sz w:val="20"/>
                <w:szCs w:val="20"/>
              </w:rPr>
            </w:pPr>
            <w:r w:rsidRPr="00267FC7">
              <w:rPr>
                <w:sz w:val="20"/>
                <w:szCs w:val="20"/>
              </w:rPr>
              <w:t>Tietoturvallisuusorganisaatio ja -vastuut, tietoturvaperiaatteet ja tietoturvariskienhallinta.</w:t>
            </w:r>
          </w:p>
          <w:p w14:paraId="1843C534" w14:textId="77777777" w:rsidR="00267FC7" w:rsidRPr="00267FC7" w:rsidRDefault="00267FC7" w:rsidP="00267FC7">
            <w:pPr>
              <w:numPr>
                <w:ilvl w:val="0"/>
                <w:numId w:val="31"/>
              </w:numPr>
              <w:spacing w:line="276" w:lineRule="auto"/>
              <w:rPr>
                <w:sz w:val="20"/>
                <w:szCs w:val="20"/>
              </w:rPr>
            </w:pPr>
            <w:r w:rsidRPr="00267FC7">
              <w:rPr>
                <w:sz w:val="20"/>
                <w:szCs w:val="20"/>
              </w:rPr>
              <w:t>Tietoturvallisuuteen liittyvät keskeiset ohjeet.</w:t>
            </w:r>
          </w:p>
          <w:p w14:paraId="7AF11342" w14:textId="77777777" w:rsidR="00267FC7" w:rsidRPr="00267FC7" w:rsidRDefault="00267FC7" w:rsidP="00267FC7">
            <w:pPr>
              <w:numPr>
                <w:ilvl w:val="0"/>
                <w:numId w:val="31"/>
              </w:numPr>
              <w:spacing w:line="276" w:lineRule="auto"/>
              <w:rPr>
                <w:sz w:val="20"/>
                <w:szCs w:val="20"/>
              </w:rPr>
            </w:pPr>
            <w:r w:rsidRPr="00267FC7">
              <w:rPr>
                <w:sz w:val="20"/>
                <w:szCs w:val="20"/>
              </w:rPr>
              <w:t>Digitaalisen häiriönsietokyvyn strategia ja tieto- ja viestintätekniikan riskinhallintajärjestelmä.</w:t>
            </w:r>
          </w:p>
          <w:p w14:paraId="0D7CD419" w14:textId="77777777" w:rsidR="00267FC7" w:rsidRPr="00267FC7" w:rsidRDefault="00267FC7" w:rsidP="00267FC7">
            <w:pPr>
              <w:numPr>
                <w:ilvl w:val="0"/>
                <w:numId w:val="31"/>
              </w:numPr>
              <w:spacing w:line="276" w:lineRule="auto"/>
              <w:rPr>
                <w:sz w:val="20"/>
                <w:szCs w:val="20"/>
              </w:rPr>
            </w:pPr>
            <w:r w:rsidRPr="00267FC7">
              <w:rPr>
                <w:sz w:val="20"/>
                <w:szCs w:val="20"/>
              </w:rPr>
              <w:t>Tieto- ja viestintätekniikkajärjestelmät, -protokollat ja -välineet.</w:t>
            </w:r>
          </w:p>
          <w:p w14:paraId="08E18626" w14:textId="77777777" w:rsidR="00267FC7" w:rsidRPr="00267FC7" w:rsidRDefault="00267FC7" w:rsidP="00267FC7">
            <w:pPr>
              <w:numPr>
                <w:ilvl w:val="0"/>
                <w:numId w:val="31"/>
              </w:numPr>
              <w:spacing w:line="276" w:lineRule="auto"/>
              <w:rPr>
                <w:sz w:val="20"/>
                <w:szCs w:val="20"/>
              </w:rPr>
            </w:pPr>
            <w:r w:rsidRPr="00267FC7">
              <w:rPr>
                <w:sz w:val="20"/>
                <w:szCs w:val="20"/>
              </w:rPr>
              <w:t>Tieto- ja viestintätekniikalla tuettujen liiketoimintojen yksilöinti.</w:t>
            </w:r>
          </w:p>
          <w:p w14:paraId="4EE402B8" w14:textId="77777777" w:rsidR="00267FC7" w:rsidRPr="00267FC7" w:rsidRDefault="00267FC7" w:rsidP="00267FC7">
            <w:pPr>
              <w:numPr>
                <w:ilvl w:val="0"/>
                <w:numId w:val="31"/>
              </w:numPr>
              <w:spacing w:line="276" w:lineRule="auto"/>
              <w:rPr>
                <w:sz w:val="20"/>
                <w:szCs w:val="20"/>
              </w:rPr>
            </w:pPr>
            <w:r w:rsidRPr="00267FC7">
              <w:rPr>
                <w:sz w:val="20"/>
                <w:szCs w:val="20"/>
              </w:rPr>
              <w:t>Tieto- ja viestintätekniikkaturvallisuutta koskevat välineet ja menettelyt.</w:t>
            </w:r>
          </w:p>
          <w:p w14:paraId="1C493F69" w14:textId="77777777" w:rsidR="00267FC7" w:rsidRPr="00267FC7" w:rsidRDefault="00267FC7" w:rsidP="00267FC7">
            <w:pPr>
              <w:numPr>
                <w:ilvl w:val="0"/>
                <w:numId w:val="31"/>
              </w:numPr>
              <w:spacing w:line="276" w:lineRule="auto"/>
              <w:rPr>
                <w:sz w:val="20"/>
                <w:szCs w:val="20"/>
              </w:rPr>
            </w:pPr>
            <w:r w:rsidRPr="00267FC7">
              <w:rPr>
                <w:sz w:val="20"/>
                <w:szCs w:val="20"/>
              </w:rPr>
              <w:t>Tieto- ja viestintätekniikkaan liittyvien poikkeamien havaitsemismekanismit ja verkon suorituskyky. Poikkeamienhallintaprosessi. Poikkeamien ja kyberuhkien luokittelu.</w:t>
            </w:r>
          </w:p>
          <w:p w14:paraId="41126E92" w14:textId="77777777" w:rsidR="00267FC7" w:rsidRPr="00267FC7" w:rsidRDefault="00267FC7" w:rsidP="00267FC7">
            <w:pPr>
              <w:numPr>
                <w:ilvl w:val="0"/>
                <w:numId w:val="31"/>
              </w:numPr>
              <w:spacing w:line="276" w:lineRule="auto"/>
              <w:rPr>
                <w:sz w:val="20"/>
                <w:szCs w:val="20"/>
              </w:rPr>
            </w:pPr>
            <w:r w:rsidRPr="00267FC7">
              <w:rPr>
                <w:sz w:val="20"/>
                <w:szCs w:val="20"/>
              </w:rPr>
              <w:t xml:space="preserve">Tieto- ja viestintätekniikkaan liittyvien järjestelmien jatkuvuutta ja palautumisia koskevat periaatteet. </w:t>
            </w:r>
          </w:p>
          <w:p w14:paraId="7B289F31" w14:textId="77777777" w:rsidR="00267FC7" w:rsidRPr="00267FC7" w:rsidRDefault="00267FC7" w:rsidP="00267FC7">
            <w:pPr>
              <w:numPr>
                <w:ilvl w:val="0"/>
                <w:numId w:val="31"/>
              </w:numPr>
              <w:spacing w:line="276" w:lineRule="auto"/>
              <w:rPr>
                <w:sz w:val="20"/>
                <w:szCs w:val="20"/>
              </w:rPr>
            </w:pPr>
            <w:r w:rsidRPr="00267FC7">
              <w:rPr>
                <w:sz w:val="20"/>
                <w:szCs w:val="20"/>
              </w:rPr>
              <w:t>Varmuuskopiointimenettelyt ja -käytännöt.</w:t>
            </w:r>
          </w:p>
          <w:p w14:paraId="607017EE" w14:textId="77777777" w:rsidR="00267FC7" w:rsidRPr="00267FC7" w:rsidRDefault="00267FC7" w:rsidP="00267FC7">
            <w:pPr>
              <w:numPr>
                <w:ilvl w:val="0"/>
                <w:numId w:val="31"/>
              </w:numPr>
              <w:spacing w:line="276" w:lineRule="auto"/>
              <w:rPr>
                <w:sz w:val="20"/>
                <w:szCs w:val="20"/>
              </w:rPr>
            </w:pPr>
            <w:r w:rsidRPr="00267FC7">
              <w:rPr>
                <w:sz w:val="20"/>
                <w:szCs w:val="20"/>
              </w:rPr>
              <w:t>Haavoittuvuuksiin, kyberuhkiin ja kyberhyökkäyksiin liittyvien poikkeamien käsittely, oppiminen ja kehitys.</w:t>
            </w:r>
          </w:p>
          <w:p w14:paraId="4752EC7D" w14:textId="77777777" w:rsidR="00267FC7" w:rsidRPr="00267FC7" w:rsidRDefault="00267FC7" w:rsidP="00267FC7">
            <w:pPr>
              <w:numPr>
                <w:ilvl w:val="0"/>
                <w:numId w:val="31"/>
              </w:numPr>
              <w:spacing w:line="276" w:lineRule="auto"/>
              <w:rPr>
                <w:sz w:val="20"/>
                <w:szCs w:val="20"/>
              </w:rPr>
            </w:pPr>
            <w:r w:rsidRPr="00267FC7">
              <w:rPr>
                <w:sz w:val="20"/>
                <w:szCs w:val="20"/>
              </w:rPr>
              <w:t>Tieto- ja viestintätekniikkaan liittyvien vakavien häiriöiden viestinnän periaatteet.</w:t>
            </w:r>
          </w:p>
          <w:p w14:paraId="534747E2" w14:textId="77777777" w:rsidR="00267FC7" w:rsidRPr="00267FC7" w:rsidRDefault="00267FC7" w:rsidP="00267FC7">
            <w:pPr>
              <w:numPr>
                <w:ilvl w:val="0"/>
                <w:numId w:val="31"/>
              </w:numPr>
              <w:spacing w:line="276" w:lineRule="auto"/>
              <w:rPr>
                <w:sz w:val="20"/>
                <w:szCs w:val="20"/>
              </w:rPr>
            </w:pPr>
            <w:r w:rsidRPr="00267FC7">
              <w:rPr>
                <w:sz w:val="20"/>
                <w:szCs w:val="20"/>
              </w:rPr>
              <w:t>Viranomaisraportoinnin toteuttaminen ja ohjeistus.</w:t>
            </w:r>
          </w:p>
          <w:p w14:paraId="709D8616" w14:textId="77777777" w:rsidR="00267FC7" w:rsidRPr="00267FC7" w:rsidRDefault="00267FC7" w:rsidP="00267FC7">
            <w:pPr>
              <w:numPr>
                <w:ilvl w:val="0"/>
                <w:numId w:val="31"/>
              </w:numPr>
              <w:spacing w:line="276" w:lineRule="auto"/>
              <w:rPr>
                <w:sz w:val="20"/>
                <w:szCs w:val="20"/>
              </w:rPr>
            </w:pPr>
            <w:r w:rsidRPr="00267FC7">
              <w:rPr>
                <w:sz w:val="20"/>
                <w:szCs w:val="20"/>
              </w:rPr>
              <w:lastRenderedPageBreak/>
              <w:t>Digitaalisen häiriönsietokyvyn testaus.</w:t>
            </w:r>
          </w:p>
          <w:p w14:paraId="662DE3CA" w14:textId="77777777" w:rsidR="00267FC7" w:rsidRPr="00267FC7" w:rsidRDefault="00267FC7" w:rsidP="00267FC7">
            <w:pPr>
              <w:numPr>
                <w:ilvl w:val="0"/>
                <w:numId w:val="31"/>
              </w:numPr>
              <w:spacing w:line="276" w:lineRule="auto"/>
              <w:rPr>
                <w:sz w:val="20"/>
                <w:szCs w:val="20"/>
              </w:rPr>
            </w:pPr>
            <w:r w:rsidRPr="00267FC7">
              <w:rPr>
                <w:sz w:val="20"/>
                <w:szCs w:val="20"/>
              </w:rPr>
              <w:t>Tieto- ja viestintätekniikkavälineiden ja -järjestelmien testaus.</w:t>
            </w:r>
          </w:p>
          <w:p w14:paraId="0988A882" w14:textId="77777777" w:rsidR="00267FC7" w:rsidRPr="00267FC7" w:rsidRDefault="00267FC7" w:rsidP="00267FC7">
            <w:pPr>
              <w:numPr>
                <w:ilvl w:val="0"/>
                <w:numId w:val="31"/>
              </w:numPr>
              <w:spacing w:line="276" w:lineRule="auto"/>
              <w:rPr>
                <w:sz w:val="20"/>
                <w:szCs w:val="20"/>
              </w:rPr>
            </w:pPr>
            <w:r w:rsidRPr="00267FC7">
              <w:rPr>
                <w:sz w:val="20"/>
                <w:szCs w:val="20"/>
              </w:rPr>
              <w:t>Kehittynyt testaus uhkaperusteisen tunkeutumistestauksen pohjalta.</w:t>
            </w:r>
          </w:p>
          <w:p w14:paraId="5AB53AD2" w14:textId="77777777" w:rsidR="00267FC7" w:rsidRPr="00267FC7" w:rsidRDefault="00267FC7" w:rsidP="00267FC7">
            <w:pPr>
              <w:numPr>
                <w:ilvl w:val="0"/>
                <w:numId w:val="31"/>
              </w:numPr>
              <w:spacing w:line="276" w:lineRule="auto"/>
              <w:rPr>
                <w:sz w:val="20"/>
                <w:szCs w:val="20"/>
              </w:rPr>
            </w:pPr>
            <w:r w:rsidRPr="00267FC7">
              <w:rPr>
                <w:sz w:val="20"/>
                <w:szCs w:val="20"/>
              </w:rPr>
              <w:t>Kolmansiin osapuoliin liittyvät tieto- ja viestintätekniikan riskinhallinta</w:t>
            </w:r>
          </w:p>
          <w:p w14:paraId="759E81F2" w14:textId="77777777" w:rsidR="00267FC7" w:rsidRPr="00267FC7" w:rsidRDefault="00267FC7" w:rsidP="00267FC7">
            <w:pPr>
              <w:numPr>
                <w:ilvl w:val="0"/>
                <w:numId w:val="31"/>
              </w:numPr>
              <w:spacing w:line="276" w:lineRule="auto"/>
              <w:rPr>
                <w:sz w:val="20"/>
                <w:szCs w:val="20"/>
              </w:rPr>
            </w:pPr>
            <w:r w:rsidRPr="00267FC7">
              <w:rPr>
                <w:sz w:val="20"/>
                <w:szCs w:val="20"/>
              </w:rPr>
              <w:t>Tieto- ja viestintätekniikan keskittymäriskit yhtiölle.</w:t>
            </w:r>
          </w:p>
          <w:p w14:paraId="5CEC2430" w14:textId="77777777" w:rsidR="00267FC7" w:rsidRPr="00267FC7" w:rsidRDefault="00267FC7" w:rsidP="00267FC7">
            <w:pPr>
              <w:numPr>
                <w:ilvl w:val="0"/>
                <w:numId w:val="31"/>
              </w:numPr>
              <w:spacing w:line="276" w:lineRule="auto"/>
              <w:rPr>
                <w:sz w:val="20"/>
                <w:szCs w:val="20"/>
              </w:rPr>
            </w:pPr>
            <w:r w:rsidRPr="00267FC7">
              <w:rPr>
                <w:sz w:val="20"/>
                <w:szCs w:val="20"/>
              </w:rPr>
              <w:t>Tieto- ja viestintätekniikkaan liittyvien sopimusten laatimisen ohjeistus.</w:t>
            </w:r>
          </w:p>
          <w:p w14:paraId="49876EBD" w14:textId="46595675" w:rsidR="00D500CE" w:rsidRPr="008B2C4C" w:rsidRDefault="00D500CE" w:rsidP="005D4F78">
            <w:pPr>
              <w:spacing w:line="276" w:lineRule="auto"/>
              <w:rPr>
                <w:sz w:val="20"/>
                <w:szCs w:val="20"/>
              </w:rPr>
            </w:pPr>
          </w:p>
        </w:tc>
      </w:tr>
      <w:tr w:rsidR="00D500CE" w:rsidRPr="008B2C4C" w14:paraId="14336DF8" w14:textId="77777777" w:rsidTr="005D4F78">
        <w:trPr>
          <w:trHeight w:val="567"/>
        </w:trPr>
        <w:tc>
          <w:tcPr>
            <w:tcW w:w="9535" w:type="dxa"/>
            <w:shd w:val="clear" w:color="auto" w:fill="FFFFFF" w:themeFill="background1"/>
            <w:vAlign w:val="center"/>
          </w:tcPr>
          <w:sdt>
            <w:sdtPr>
              <w:rPr>
                <w:sz w:val="20"/>
                <w:szCs w:val="20"/>
                <w:lang w:val="en-US"/>
              </w:rPr>
              <w:id w:val="1040327188"/>
              <w:placeholder>
                <w:docPart w:val="09204C8028B24361A266F10D2DD2F913"/>
              </w:placeholder>
              <w:showingPlcHdr/>
            </w:sdtPr>
            <w:sdtEndPr/>
            <w:sdtContent>
              <w:p w14:paraId="608CCA22"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140E80FD" w14:textId="77777777" w:rsidR="00D500CE" w:rsidRPr="008B2C4C" w:rsidRDefault="00D500CE" w:rsidP="00D500CE">
      <w:pPr>
        <w:pStyle w:val="ListParagraph"/>
        <w:ind w:left="0"/>
        <w:rPr>
          <w:sz w:val="20"/>
          <w:szCs w:val="20"/>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top w:w="57" w:type="dxa"/>
          <w:bottom w:w="57" w:type="dxa"/>
        </w:tblCellMar>
        <w:tblLook w:val="0020" w:firstRow="1" w:lastRow="0" w:firstColumn="0" w:lastColumn="0" w:noHBand="0" w:noVBand="0"/>
      </w:tblPr>
      <w:tblGrid>
        <w:gridCol w:w="9628"/>
      </w:tblGrid>
      <w:tr w:rsidR="00D500CE" w:rsidRPr="008B2C4C" w14:paraId="73E2EE4E"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628" w:type="dxa"/>
            <w:shd w:val="clear" w:color="auto" w:fill="FFFFFF" w:themeFill="background1"/>
            <w:vAlign w:val="center"/>
          </w:tcPr>
          <w:p w14:paraId="0B771EBD" w14:textId="77777777" w:rsidR="00D500CE" w:rsidRPr="008B2C4C" w:rsidRDefault="00D500CE" w:rsidP="005D4F78">
            <w:pPr>
              <w:spacing w:line="276" w:lineRule="auto"/>
              <w:rPr>
                <w:b w:val="0"/>
                <w:sz w:val="20"/>
                <w:szCs w:val="20"/>
              </w:rPr>
            </w:pPr>
            <w:r>
              <w:rPr>
                <w:sz w:val="20"/>
                <w:szCs w:val="20"/>
              </w:rPr>
              <w:t>11</w:t>
            </w:r>
            <w:r w:rsidRPr="008B2C4C">
              <w:rPr>
                <w:sz w:val="20"/>
                <w:szCs w:val="20"/>
              </w:rPr>
              <w:t>. Toiminnan järjestämiseen ja menettelytapoihin liittyvät vaatimukset (SipaL 7 luku, 10 luku, VMA 12 §</w:t>
            </w:r>
            <w:r>
              <w:rPr>
                <w:sz w:val="20"/>
                <w:szCs w:val="20"/>
              </w:rPr>
              <w:t>, komission delegoitu asetus (2017/565) ja ESMAn ohjeet</w:t>
            </w:r>
            <w:r w:rsidRPr="008B2C4C">
              <w:rPr>
                <w:sz w:val="20"/>
                <w:szCs w:val="20"/>
              </w:rPr>
              <w:t>)</w:t>
            </w:r>
          </w:p>
        </w:tc>
      </w:tr>
      <w:tr w:rsidR="00D500CE" w:rsidRPr="008B2C4C" w14:paraId="366CCA42" w14:textId="77777777" w:rsidTr="005D4F78">
        <w:trPr>
          <w:trHeight w:val="567"/>
        </w:trPr>
        <w:tc>
          <w:tcPr>
            <w:tcW w:w="9628" w:type="dxa"/>
            <w:shd w:val="clear" w:color="auto" w:fill="FFFFFF" w:themeFill="background1"/>
            <w:vAlign w:val="center"/>
          </w:tcPr>
          <w:p w14:paraId="63DD28A2" w14:textId="681616FC" w:rsidR="00D500CE" w:rsidRPr="008B2C4C" w:rsidRDefault="00D500CE" w:rsidP="005D4F78">
            <w:pPr>
              <w:spacing w:line="276" w:lineRule="auto"/>
              <w:rPr>
                <w:sz w:val="20"/>
                <w:szCs w:val="20"/>
              </w:rPr>
            </w:pPr>
            <w:r w:rsidRPr="008B2C4C">
              <w:rPr>
                <w:sz w:val="20"/>
                <w:szCs w:val="20"/>
              </w:rPr>
              <w:t>Hakemukseen on liitettävä kuvaus, selvitys tai sisäinen toimintaohje alla luetelluista asioista</w:t>
            </w:r>
            <w:r w:rsidRPr="003229DE">
              <w:rPr>
                <w:sz w:val="20"/>
                <w:szCs w:val="20"/>
              </w:rPr>
              <w:t>.</w:t>
            </w:r>
            <w:r w:rsidR="008F24B0" w:rsidRPr="003229DE">
              <w:rPr>
                <w:sz w:val="20"/>
                <w:szCs w:val="20"/>
              </w:rPr>
              <w:t xml:space="preserve"> Toimintaperiaatteiden ja menettelyjen hyväksymisessä </w:t>
            </w:r>
            <w:r w:rsidR="00925CAC" w:rsidRPr="003229DE">
              <w:rPr>
                <w:sz w:val="20"/>
                <w:szCs w:val="20"/>
              </w:rPr>
              <w:t xml:space="preserve">yhtiössä on </w:t>
            </w:r>
            <w:r w:rsidR="008F24B0" w:rsidRPr="003229DE">
              <w:rPr>
                <w:sz w:val="20"/>
                <w:szCs w:val="20"/>
              </w:rPr>
              <w:t xml:space="preserve">huomioitava sijoituspalveluyrityksen hallituksen tehtävät SipaL 6 b luvun 2 §:n mukaisesti. </w:t>
            </w:r>
            <w:r w:rsidRPr="003229DE">
              <w:rPr>
                <w:sz w:val="20"/>
                <w:szCs w:val="20"/>
              </w:rPr>
              <w:t>Mikäli joku kohdista ei sovellu yhtiöön, niin ilmoita</w:t>
            </w:r>
            <w:r w:rsidRPr="008B2C4C">
              <w:rPr>
                <w:sz w:val="20"/>
                <w:szCs w:val="20"/>
              </w:rPr>
              <w:t xml:space="preserve"> vastauksessa syy siihen.  </w:t>
            </w:r>
          </w:p>
        </w:tc>
      </w:tr>
      <w:tr w:rsidR="00D500CE" w:rsidRPr="008B2C4C" w14:paraId="15F7FBDE" w14:textId="77777777" w:rsidTr="005D4F78">
        <w:trPr>
          <w:trHeight w:val="301"/>
        </w:trPr>
        <w:tc>
          <w:tcPr>
            <w:tcW w:w="9628" w:type="dxa"/>
            <w:shd w:val="clear" w:color="auto" w:fill="FFFFFF" w:themeFill="background1"/>
          </w:tcPr>
          <w:p w14:paraId="0698260A" w14:textId="06907443" w:rsidR="00D500CE" w:rsidRPr="00FA0D92" w:rsidRDefault="00D500CE" w:rsidP="00D500CE">
            <w:pPr>
              <w:pStyle w:val="ListParagraph"/>
              <w:numPr>
                <w:ilvl w:val="0"/>
                <w:numId w:val="26"/>
              </w:numPr>
              <w:spacing w:after="0" w:line="276" w:lineRule="auto"/>
              <w:rPr>
                <w:sz w:val="20"/>
                <w:szCs w:val="20"/>
              </w:rPr>
            </w:pPr>
            <w:r w:rsidRPr="00FA0D92">
              <w:rPr>
                <w:sz w:val="20"/>
                <w:szCs w:val="20"/>
              </w:rPr>
              <w:t>Eturistiriitojen hallinta</w:t>
            </w:r>
          </w:p>
        </w:tc>
      </w:tr>
      <w:tr w:rsidR="00D500CE" w:rsidRPr="008B2C4C" w14:paraId="67022382" w14:textId="77777777" w:rsidTr="005D4F78">
        <w:trPr>
          <w:trHeight w:val="310"/>
        </w:trPr>
        <w:tc>
          <w:tcPr>
            <w:tcW w:w="9628" w:type="dxa"/>
            <w:shd w:val="clear" w:color="auto" w:fill="FFFFFF" w:themeFill="background1"/>
          </w:tcPr>
          <w:sdt>
            <w:sdtPr>
              <w:rPr>
                <w:sz w:val="20"/>
                <w:szCs w:val="20"/>
                <w:lang w:val="en-US"/>
              </w:rPr>
              <w:id w:val="-285356818"/>
              <w:placeholder>
                <w:docPart w:val="1554C6F0B459469DB1F851FB61124280"/>
              </w:placeholder>
              <w:showingPlcHdr/>
            </w:sdtPr>
            <w:sdtEndPr/>
            <w:sdtContent>
              <w:p w14:paraId="658629E5"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9C496BA" w14:textId="77777777" w:rsidTr="005D4F78">
        <w:trPr>
          <w:trHeight w:val="310"/>
        </w:trPr>
        <w:tc>
          <w:tcPr>
            <w:tcW w:w="9628" w:type="dxa"/>
            <w:shd w:val="clear" w:color="auto" w:fill="FFFFFF" w:themeFill="background1"/>
          </w:tcPr>
          <w:p w14:paraId="581932F4"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Toiminnan ulkoistamista koskevat periaatteet</w:t>
            </w:r>
          </w:p>
        </w:tc>
      </w:tr>
      <w:tr w:rsidR="00D500CE" w:rsidRPr="008B2C4C" w14:paraId="0DD1592C" w14:textId="77777777" w:rsidTr="005D4F78">
        <w:trPr>
          <w:trHeight w:val="285"/>
        </w:trPr>
        <w:tc>
          <w:tcPr>
            <w:tcW w:w="9628" w:type="dxa"/>
            <w:shd w:val="clear" w:color="auto" w:fill="FFFFFF" w:themeFill="background1"/>
          </w:tcPr>
          <w:sdt>
            <w:sdtPr>
              <w:rPr>
                <w:sz w:val="20"/>
                <w:szCs w:val="20"/>
                <w:lang w:val="en-US"/>
              </w:rPr>
              <w:id w:val="-1183973925"/>
              <w:placeholder>
                <w:docPart w:val="3D4E38306C06437198F49AC8BFB62E77"/>
              </w:placeholder>
              <w:showingPlcHdr/>
            </w:sdtPr>
            <w:sdtEndPr/>
            <w:sdtContent>
              <w:p w14:paraId="65D74079"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D484130" w14:textId="77777777" w:rsidTr="005D4F78">
        <w:trPr>
          <w:trHeight w:val="285"/>
        </w:trPr>
        <w:tc>
          <w:tcPr>
            <w:tcW w:w="9628" w:type="dxa"/>
            <w:shd w:val="clear" w:color="auto" w:fill="FFFFFF" w:themeFill="background1"/>
          </w:tcPr>
          <w:p w14:paraId="3356A016" w14:textId="25C4CC41" w:rsidR="00D500CE" w:rsidRPr="00FA0D92" w:rsidRDefault="00D500CE" w:rsidP="00D500CE">
            <w:pPr>
              <w:pStyle w:val="ListParagraph"/>
              <w:numPr>
                <w:ilvl w:val="0"/>
                <w:numId w:val="26"/>
              </w:numPr>
              <w:spacing w:after="0" w:line="276" w:lineRule="auto"/>
              <w:rPr>
                <w:sz w:val="20"/>
                <w:szCs w:val="20"/>
              </w:rPr>
            </w:pPr>
            <w:r w:rsidRPr="00FA0D92">
              <w:rPr>
                <w:sz w:val="20"/>
                <w:szCs w:val="20"/>
              </w:rPr>
              <w:t xml:space="preserve">Tuotehallintaa koskevat menettelyt  </w:t>
            </w:r>
          </w:p>
        </w:tc>
      </w:tr>
      <w:tr w:rsidR="00D500CE" w:rsidRPr="008B2C4C" w14:paraId="3CFEFCE4" w14:textId="77777777" w:rsidTr="005D4F78">
        <w:trPr>
          <w:trHeight w:val="290"/>
        </w:trPr>
        <w:tc>
          <w:tcPr>
            <w:tcW w:w="9628" w:type="dxa"/>
            <w:shd w:val="clear" w:color="auto" w:fill="FFFFFF" w:themeFill="background1"/>
          </w:tcPr>
          <w:sdt>
            <w:sdtPr>
              <w:rPr>
                <w:sz w:val="20"/>
                <w:szCs w:val="20"/>
                <w:lang w:val="en-US"/>
              </w:rPr>
              <w:id w:val="-1203328519"/>
              <w:placeholder>
                <w:docPart w:val="CB07DBA134DB4F3A8626998CAA46F4D6"/>
              </w:placeholder>
              <w:showingPlcHdr/>
            </w:sdtPr>
            <w:sdtEndPr/>
            <w:sdtContent>
              <w:p w14:paraId="77F99611"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E9CBB96" w14:textId="77777777" w:rsidTr="005D4F78">
        <w:trPr>
          <w:trHeight w:val="290"/>
        </w:trPr>
        <w:tc>
          <w:tcPr>
            <w:tcW w:w="9628" w:type="dxa"/>
            <w:shd w:val="clear" w:color="auto" w:fill="FFFFFF" w:themeFill="background1"/>
          </w:tcPr>
          <w:p w14:paraId="1D389444" w14:textId="0F5D7B2D" w:rsidR="00D500CE" w:rsidRPr="00FA0D92" w:rsidRDefault="00D500CE" w:rsidP="00D500CE">
            <w:pPr>
              <w:pStyle w:val="ListParagraph"/>
              <w:numPr>
                <w:ilvl w:val="0"/>
                <w:numId w:val="26"/>
              </w:numPr>
              <w:spacing w:after="0" w:line="276" w:lineRule="auto"/>
              <w:rPr>
                <w:sz w:val="20"/>
                <w:szCs w:val="20"/>
              </w:rPr>
            </w:pPr>
            <w:r>
              <w:rPr>
                <w:sz w:val="20"/>
                <w:szCs w:val="20"/>
              </w:rPr>
              <w:t>Menettelytavat koskien sijoitusneuvontaa ja rahoitusvälineistä tietoa antavien henkilöiden tarvittavasta tietämyksestä ja pätevyydestä</w:t>
            </w:r>
          </w:p>
        </w:tc>
      </w:tr>
      <w:tr w:rsidR="00D500CE" w:rsidRPr="008B2C4C" w14:paraId="788DB0AB" w14:textId="77777777" w:rsidTr="005D4F78">
        <w:trPr>
          <w:trHeight w:val="290"/>
        </w:trPr>
        <w:tc>
          <w:tcPr>
            <w:tcW w:w="9628" w:type="dxa"/>
            <w:shd w:val="clear" w:color="auto" w:fill="FFFFFF" w:themeFill="background1"/>
          </w:tcPr>
          <w:sdt>
            <w:sdtPr>
              <w:rPr>
                <w:sz w:val="20"/>
                <w:szCs w:val="20"/>
                <w:lang w:val="en-US"/>
              </w:rPr>
              <w:id w:val="-2059774142"/>
              <w:placeholder>
                <w:docPart w:val="15B41D67F12F456A8BBE0DA1FCBD5AF6"/>
              </w:placeholder>
              <w:showingPlcHdr/>
            </w:sdtPr>
            <w:sdtEndPr/>
            <w:sdtContent>
              <w:p w14:paraId="7DD53CE2" w14:textId="77777777" w:rsidR="00D500CE" w:rsidRPr="00BB4D32"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475E02E6" w14:textId="77777777" w:rsidTr="005D4F78">
        <w:trPr>
          <w:trHeight w:val="290"/>
        </w:trPr>
        <w:tc>
          <w:tcPr>
            <w:tcW w:w="9628" w:type="dxa"/>
            <w:shd w:val="clear" w:color="auto" w:fill="FFFFFF" w:themeFill="background1"/>
          </w:tcPr>
          <w:p w14:paraId="6EBF9903"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Sijoituspalveluyrityksen sisäpiirirekisteriä koskeva ohjeistus</w:t>
            </w:r>
          </w:p>
        </w:tc>
      </w:tr>
      <w:tr w:rsidR="00D500CE" w:rsidRPr="008B2C4C" w14:paraId="6DF28680" w14:textId="77777777" w:rsidTr="005D4F78">
        <w:trPr>
          <w:trHeight w:val="328"/>
        </w:trPr>
        <w:tc>
          <w:tcPr>
            <w:tcW w:w="9628" w:type="dxa"/>
            <w:shd w:val="clear" w:color="auto" w:fill="FFFFFF" w:themeFill="background1"/>
          </w:tcPr>
          <w:sdt>
            <w:sdtPr>
              <w:rPr>
                <w:sz w:val="20"/>
                <w:szCs w:val="20"/>
                <w:lang w:val="en-US"/>
              </w:rPr>
              <w:id w:val="1143167026"/>
              <w:placeholder>
                <w:docPart w:val="8933C88BE11E4D8291C7C460893C7CEF"/>
              </w:placeholder>
              <w:showingPlcHdr/>
            </w:sdtPr>
            <w:sdtEndPr/>
            <w:sdtContent>
              <w:p w14:paraId="7CA2004D"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664BE62" w14:textId="77777777" w:rsidTr="005D4F78">
        <w:trPr>
          <w:trHeight w:val="307"/>
        </w:trPr>
        <w:tc>
          <w:tcPr>
            <w:tcW w:w="9628" w:type="dxa"/>
            <w:shd w:val="clear" w:color="auto" w:fill="FFFFFF" w:themeFill="background1"/>
          </w:tcPr>
          <w:p w14:paraId="0C1ED883" w14:textId="77777777" w:rsidR="00D500CE" w:rsidRPr="00FA0D92" w:rsidRDefault="00D500CE" w:rsidP="00D500CE">
            <w:pPr>
              <w:pStyle w:val="ListParagraph"/>
              <w:numPr>
                <w:ilvl w:val="0"/>
                <w:numId w:val="26"/>
              </w:numPr>
              <w:spacing w:after="0" w:line="276" w:lineRule="auto"/>
              <w:rPr>
                <w:sz w:val="20"/>
                <w:szCs w:val="20"/>
              </w:rPr>
            </w:pPr>
            <w:r>
              <w:rPr>
                <w:sz w:val="20"/>
                <w:szCs w:val="20"/>
              </w:rPr>
              <w:t>Henkilökohtaisia liiketoimia koskevat säännöt</w:t>
            </w:r>
          </w:p>
        </w:tc>
      </w:tr>
      <w:tr w:rsidR="00D500CE" w:rsidRPr="008B2C4C" w14:paraId="3D2509A7" w14:textId="77777777" w:rsidTr="005D4F78">
        <w:trPr>
          <w:trHeight w:val="307"/>
        </w:trPr>
        <w:tc>
          <w:tcPr>
            <w:tcW w:w="9628" w:type="dxa"/>
            <w:shd w:val="clear" w:color="auto" w:fill="FFFFFF" w:themeFill="background1"/>
          </w:tcPr>
          <w:sdt>
            <w:sdtPr>
              <w:rPr>
                <w:sz w:val="20"/>
                <w:szCs w:val="20"/>
                <w:lang w:val="en-US"/>
              </w:rPr>
              <w:id w:val="-1830349184"/>
              <w:placeholder>
                <w:docPart w:val="3A2A5D99C7CF4786AE307C1D61DF2890"/>
              </w:placeholder>
              <w:showingPlcHdr/>
            </w:sdtPr>
            <w:sdtEndPr/>
            <w:sdtContent>
              <w:p w14:paraId="31E87032" w14:textId="77777777" w:rsidR="00D500CE" w:rsidRPr="006D03C9"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269CAC41" w14:textId="77777777" w:rsidTr="005D4F78">
        <w:trPr>
          <w:trHeight w:val="307"/>
        </w:trPr>
        <w:tc>
          <w:tcPr>
            <w:tcW w:w="9628" w:type="dxa"/>
            <w:shd w:val="clear" w:color="auto" w:fill="FFFFFF" w:themeFill="background1"/>
          </w:tcPr>
          <w:p w14:paraId="50F01D30"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Asiakasluokittelu</w:t>
            </w:r>
          </w:p>
        </w:tc>
      </w:tr>
      <w:tr w:rsidR="00D500CE" w:rsidRPr="008B2C4C" w14:paraId="1C3AC0A2" w14:textId="77777777" w:rsidTr="005D4F78">
        <w:trPr>
          <w:trHeight w:val="299"/>
        </w:trPr>
        <w:tc>
          <w:tcPr>
            <w:tcW w:w="9628" w:type="dxa"/>
            <w:shd w:val="clear" w:color="auto" w:fill="FFFFFF" w:themeFill="background1"/>
          </w:tcPr>
          <w:sdt>
            <w:sdtPr>
              <w:rPr>
                <w:sz w:val="20"/>
                <w:szCs w:val="20"/>
                <w:lang w:val="en-US"/>
              </w:rPr>
              <w:id w:val="-522865066"/>
              <w:placeholder>
                <w:docPart w:val="7D2E06FA5FD14374A68328C209787D72"/>
              </w:placeholder>
              <w:showingPlcHdr/>
            </w:sdtPr>
            <w:sdtEndPr/>
            <w:sdtContent>
              <w:p w14:paraId="63891014"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433F23BE" w14:textId="77777777" w:rsidTr="005D4F78">
        <w:trPr>
          <w:trHeight w:val="441"/>
        </w:trPr>
        <w:tc>
          <w:tcPr>
            <w:tcW w:w="9628" w:type="dxa"/>
            <w:shd w:val="clear" w:color="auto" w:fill="FFFFFF" w:themeFill="background1"/>
          </w:tcPr>
          <w:p w14:paraId="14FCD9E0"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Asiakassopimus tarjottavista palveluista</w:t>
            </w:r>
          </w:p>
        </w:tc>
      </w:tr>
      <w:tr w:rsidR="00D500CE" w:rsidRPr="008B2C4C" w14:paraId="206A649C" w14:textId="77777777" w:rsidTr="005D4F78">
        <w:trPr>
          <w:trHeight w:val="293"/>
        </w:trPr>
        <w:tc>
          <w:tcPr>
            <w:tcW w:w="9628" w:type="dxa"/>
            <w:shd w:val="clear" w:color="auto" w:fill="FFFFFF" w:themeFill="background1"/>
          </w:tcPr>
          <w:sdt>
            <w:sdtPr>
              <w:rPr>
                <w:sz w:val="20"/>
                <w:szCs w:val="20"/>
                <w:lang w:val="en-US"/>
              </w:rPr>
              <w:id w:val="1438094862"/>
              <w:placeholder>
                <w:docPart w:val="3057B3BA1BA9486482491FFB20BBF88B"/>
              </w:placeholder>
              <w:showingPlcHdr/>
            </w:sdtPr>
            <w:sdtEndPr/>
            <w:sdtContent>
              <w:p w14:paraId="684B00CB"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D6E2C61" w14:textId="77777777" w:rsidTr="005D4F78">
        <w:trPr>
          <w:trHeight w:val="293"/>
        </w:trPr>
        <w:tc>
          <w:tcPr>
            <w:tcW w:w="9628" w:type="dxa"/>
            <w:shd w:val="clear" w:color="auto" w:fill="FFFFFF" w:themeFill="background1"/>
          </w:tcPr>
          <w:p w14:paraId="2CA267A0"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Markkinointia koskevat menettelytavat</w:t>
            </w:r>
          </w:p>
        </w:tc>
      </w:tr>
      <w:tr w:rsidR="00D500CE" w:rsidRPr="008B2C4C" w14:paraId="1EF2C313" w14:textId="77777777" w:rsidTr="005D4F78">
        <w:trPr>
          <w:trHeight w:val="325"/>
        </w:trPr>
        <w:tc>
          <w:tcPr>
            <w:tcW w:w="9628" w:type="dxa"/>
            <w:shd w:val="clear" w:color="auto" w:fill="FFFFFF" w:themeFill="background1"/>
          </w:tcPr>
          <w:sdt>
            <w:sdtPr>
              <w:rPr>
                <w:sz w:val="20"/>
                <w:szCs w:val="20"/>
                <w:lang w:val="en-US"/>
              </w:rPr>
              <w:id w:val="-601650788"/>
              <w:placeholder>
                <w:docPart w:val="77FF6922C41D4B1A95300FF25F29782E"/>
              </w:placeholder>
              <w:showingPlcHdr/>
            </w:sdtPr>
            <w:sdtEndPr/>
            <w:sdtContent>
              <w:p w14:paraId="36A97B7A"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45C7479F" w14:textId="77777777" w:rsidTr="005D4F78">
        <w:trPr>
          <w:trHeight w:val="567"/>
        </w:trPr>
        <w:tc>
          <w:tcPr>
            <w:tcW w:w="9628" w:type="dxa"/>
            <w:shd w:val="clear" w:color="auto" w:fill="FFFFFF" w:themeFill="background1"/>
          </w:tcPr>
          <w:p w14:paraId="62327BE1"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lastRenderedPageBreak/>
              <w:t>Soveltuvuuden ja/tai asianmukaisuuden arviointia koskevat menettelytavat (ml. sisäiset periaatteet sekä soveltuvuus- ja asianmukaisuusarviontilomake sekä soveltuvuuslausunto</w:t>
            </w:r>
            <w:r>
              <w:rPr>
                <w:sz w:val="20"/>
                <w:szCs w:val="20"/>
              </w:rPr>
              <w:t>malli</w:t>
            </w:r>
            <w:r w:rsidRPr="00FA0D92">
              <w:rPr>
                <w:sz w:val="20"/>
                <w:szCs w:val="20"/>
              </w:rPr>
              <w:t>)</w:t>
            </w:r>
          </w:p>
        </w:tc>
      </w:tr>
      <w:tr w:rsidR="00D500CE" w:rsidRPr="008B2C4C" w14:paraId="4A3A66CD" w14:textId="77777777" w:rsidTr="005D4F78">
        <w:trPr>
          <w:trHeight w:val="382"/>
        </w:trPr>
        <w:tc>
          <w:tcPr>
            <w:tcW w:w="9628" w:type="dxa"/>
            <w:shd w:val="clear" w:color="auto" w:fill="FFFFFF" w:themeFill="background1"/>
          </w:tcPr>
          <w:sdt>
            <w:sdtPr>
              <w:rPr>
                <w:sz w:val="20"/>
                <w:szCs w:val="20"/>
                <w:lang w:val="en-US"/>
              </w:rPr>
              <w:id w:val="2101518636"/>
              <w:placeholder>
                <w:docPart w:val="CD051D91253F48F491B5FC8FACB3D853"/>
              </w:placeholder>
              <w:showingPlcHdr/>
            </w:sdtPr>
            <w:sdtEndPr/>
            <w:sdtContent>
              <w:p w14:paraId="09137349" w14:textId="77777777" w:rsidR="00D500CE" w:rsidRPr="002D6999"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E8AA836" w14:textId="77777777" w:rsidTr="005D4F78">
        <w:trPr>
          <w:trHeight w:val="382"/>
        </w:trPr>
        <w:tc>
          <w:tcPr>
            <w:tcW w:w="9628" w:type="dxa"/>
            <w:shd w:val="clear" w:color="auto" w:fill="FFFFFF" w:themeFill="background1"/>
          </w:tcPr>
          <w:p w14:paraId="3D86918D"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Sijoituspalveluyrityksen tiedonantovelvollisuus</w:t>
            </w:r>
          </w:p>
        </w:tc>
      </w:tr>
      <w:tr w:rsidR="00D500CE" w:rsidRPr="008B2C4C" w14:paraId="0F432539" w14:textId="77777777" w:rsidTr="005D4F78">
        <w:trPr>
          <w:trHeight w:val="447"/>
        </w:trPr>
        <w:tc>
          <w:tcPr>
            <w:tcW w:w="9628" w:type="dxa"/>
            <w:shd w:val="clear" w:color="auto" w:fill="FFFFFF" w:themeFill="background1"/>
          </w:tcPr>
          <w:sdt>
            <w:sdtPr>
              <w:rPr>
                <w:sz w:val="20"/>
                <w:szCs w:val="20"/>
                <w:lang w:val="en-US"/>
              </w:rPr>
              <w:id w:val="-1913463072"/>
              <w:placeholder>
                <w:docPart w:val="04C3D07BBD0C4BBDB7575BF95A4C7001"/>
              </w:placeholder>
              <w:showingPlcHdr/>
            </w:sdtPr>
            <w:sdtEndPr/>
            <w:sdtContent>
              <w:p w14:paraId="5863FF39"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4067A280" w14:textId="77777777" w:rsidTr="005D4F78">
        <w:trPr>
          <w:trHeight w:val="447"/>
        </w:trPr>
        <w:tc>
          <w:tcPr>
            <w:tcW w:w="9628" w:type="dxa"/>
            <w:shd w:val="clear" w:color="auto" w:fill="FFFFFF" w:themeFill="background1"/>
          </w:tcPr>
          <w:p w14:paraId="1DF7A452"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Kestävyyteen liittyvien tietojen antaminen</w:t>
            </w:r>
          </w:p>
        </w:tc>
      </w:tr>
      <w:tr w:rsidR="00D500CE" w:rsidRPr="008B2C4C" w14:paraId="2663F21E" w14:textId="77777777" w:rsidTr="005D4F78">
        <w:trPr>
          <w:trHeight w:val="299"/>
        </w:trPr>
        <w:tc>
          <w:tcPr>
            <w:tcW w:w="9628" w:type="dxa"/>
            <w:shd w:val="clear" w:color="auto" w:fill="FFFFFF" w:themeFill="background1"/>
          </w:tcPr>
          <w:sdt>
            <w:sdtPr>
              <w:rPr>
                <w:sz w:val="20"/>
                <w:szCs w:val="20"/>
                <w:lang w:val="en-US"/>
              </w:rPr>
              <w:id w:val="2012876609"/>
              <w:placeholder>
                <w:docPart w:val="EFBE762E849F45EA95CA059AA038B1B3"/>
              </w:placeholder>
              <w:showingPlcHdr/>
            </w:sdtPr>
            <w:sdtEndPr/>
            <w:sdtContent>
              <w:p w14:paraId="62D1D1A1"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7F55C214" w14:textId="77777777" w:rsidTr="005D4F78">
        <w:trPr>
          <w:trHeight w:val="299"/>
        </w:trPr>
        <w:tc>
          <w:tcPr>
            <w:tcW w:w="9628" w:type="dxa"/>
            <w:shd w:val="clear" w:color="auto" w:fill="FFFFFF" w:themeFill="background1"/>
          </w:tcPr>
          <w:p w14:paraId="634C4090"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Kannustimet</w:t>
            </w:r>
          </w:p>
        </w:tc>
      </w:tr>
      <w:tr w:rsidR="00D500CE" w:rsidRPr="008B2C4C" w14:paraId="58F01B69" w14:textId="77777777" w:rsidTr="005D4F78">
        <w:trPr>
          <w:trHeight w:val="416"/>
        </w:trPr>
        <w:tc>
          <w:tcPr>
            <w:tcW w:w="9628" w:type="dxa"/>
            <w:shd w:val="clear" w:color="auto" w:fill="FFFFFF" w:themeFill="background1"/>
          </w:tcPr>
          <w:sdt>
            <w:sdtPr>
              <w:rPr>
                <w:sz w:val="20"/>
                <w:szCs w:val="20"/>
                <w:lang w:val="en-US"/>
              </w:rPr>
              <w:id w:val="1941481254"/>
              <w:placeholder>
                <w:docPart w:val="A1CC9DFED88B4589A6AEFF318ED655C2"/>
              </w:placeholder>
              <w:showingPlcHdr/>
            </w:sdtPr>
            <w:sdtEndPr/>
            <w:sdtContent>
              <w:p w14:paraId="18037D71" w14:textId="77777777" w:rsidR="00D500CE" w:rsidRPr="00BA489C" w:rsidRDefault="00D500CE" w:rsidP="005D4F78">
                <w:pPr>
                  <w:spacing w:line="276" w:lineRule="auto"/>
                  <w:rPr>
                    <w:sz w:val="20"/>
                    <w:szCs w:val="20"/>
                    <w:lang w:val="en-US"/>
                  </w:rPr>
                </w:pPr>
                <w:r w:rsidRPr="00A917DF">
                  <w:rPr>
                    <w:rStyle w:val="PlaceholderText"/>
                    <w:sz w:val="20"/>
                    <w:szCs w:val="20"/>
                  </w:rPr>
                  <w:t>Vastaa tähän</w:t>
                </w:r>
              </w:p>
            </w:sdtContent>
          </w:sdt>
        </w:tc>
      </w:tr>
      <w:tr w:rsidR="00D500CE" w:rsidRPr="008B2C4C" w14:paraId="71D8F5B0" w14:textId="77777777" w:rsidTr="005D4F78">
        <w:trPr>
          <w:trHeight w:val="567"/>
        </w:trPr>
        <w:tc>
          <w:tcPr>
            <w:tcW w:w="9628" w:type="dxa"/>
            <w:shd w:val="clear" w:color="auto" w:fill="FFFFFF" w:themeFill="background1"/>
          </w:tcPr>
          <w:p w14:paraId="0E58704D" w14:textId="51BAB1BB" w:rsidR="00D500CE" w:rsidRPr="00FA0D92" w:rsidRDefault="00D500CE" w:rsidP="00D500CE">
            <w:pPr>
              <w:pStyle w:val="ListParagraph"/>
              <w:numPr>
                <w:ilvl w:val="0"/>
                <w:numId w:val="26"/>
              </w:numPr>
              <w:spacing w:after="0" w:line="276" w:lineRule="auto"/>
              <w:rPr>
                <w:sz w:val="20"/>
                <w:szCs w:val="20"/>
              </w:rPr>
            </w:pPr>
            <w:r w:rsidRPr="00FA0D92">
              <w:rPr>
                <w:sz w:val="20"/>
                <w:szCs w:val="20"/>
              </w:rPr>
              <w:t xml:space="preserve">Toimeksiantojen huolellinen toteuttaminen (best execution) </w:t>
            </w:r>
          </w:p>
        </w:tc>
      </w:tr>
      <w:tr w:rsidR="00D500CE" w:rsidRPr="008B2C4C" w14:paraId="2A836324" w14:textId="77777777" w:rsidTr="001576B8">
        <w:trPr>
          <w:trHeight w:val="592"/>
        </w:trPr>
        <w:tc>
          <w:tcPr>
            <w:tcW w:w="9628" w:type="dxa"/>
            <w:shd w:val="clear" w:color="auto" w:fill="FFFFFF" w:themeFill="background1"/>
          </w:tcPr>
          <w:sdt>
            <w:sdtPr>
              <w:rPr>
                <w:sz w:val="20"/>
                <w:szCs w:val="20"/>
                <w:lang w:val="en-US"/>
              </w:rPr>
              <w:id w:val="-2071344147"/>
              <w:placeholder>
                <w:docPart w:val="29B63EB2CEF940D6AEAC7878E695DFBE"/>
              </w:placeholder>
              <w:showingPlcHdr/>
            </w:sdtPr>
            <w:sdtEndPr/>
            <w:sdtContent>
              <w:p w14:paraId="2B56583A"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2F3F92C" w14:textId="77777777" w:rsidTr="005D4F78">
        <w:trPr>
          <w:trHeight w:val="378"/>
        </w:trPr>
        <w:tc>
          <w:tcPr>
            <w:tcW w:w="9628" w:type="dxa"/>
            <w:shd w:val="clear" w:color="auto" w:fill="FFFFFF" w:themeFill="background1"/>
          </w:tcPr>
          <w:p w14:paraId="0D7F2D27"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Toimeksiantojen käsittely</w:t>
            </w:r>
          </w:p>
        </w:tc>
      </w:tr>
      <w:tr w:rsidR="00D500CE" w:rsidRPr="008B2C4C" w14:paraId="6E993977" w14:textId="77777777" w:rsidTr="005D4F78">
        <w:trPr>
          <w:trHeight w:val="290"/>
        </w:trPr>
        <w:tc>
          <w:tcPr>
            <w:tcW w:w="9628" w:type="dxa"/>
            <w:shd w:val="clear" w:color="auto" w:fill="FFFFFF" w:themeFill="background1"/>
          </w:tcPr>
          <w:sdt>
            <w:sdtPr>
              <w:rPr>
                <w:sz w:val="20"/>
                <w:szCs w:val="20"/>
                <w:lang w:val="en-US"/>
              </w:rPr>
              <w:id w:val="-1843004388"/>
              <w:placeholder>
                <w:docPart w:val="087AF940AC2A428F9274C6B9F92DAC1B"/>
              </w:placeholder>
              <w:showingPlcHdr/>
            </w:sdtPr>
            <w:sdtEndPr/>
            <w:sdtContent>
              <w:p w14:paraId="44AAFC2E"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01B6DFAA" w14:textId="77777777" w:rsidTr="005D4F78">
        <w:trPr>
          <w:trHeight w:val="290"/>
        </w:trPr>
        <w:tc>
          <w:tcPr>
            <w:tcW w:w="9628" w:type="dxa"/>
            <w:shd w:val="clear" w:color="auto" w:fill="FFFFFF" w:themeFill="background1"/>
          </w:tcPr>
          <w:p w14:paraId="073E7262"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Asiakasraportointi</w:t>
            </w:r>
          </w:p>
        </w:tc>
      </w:tr>
      <w:tr w:rsidR="00D500CE" w:rsidRPr="008B2C4C" w14:paraId="5DE5EA76" w14:textId="77777777" w:rsidTr="005D4F78">
        <w:trPr>
          <w:trHeight w:val="379"/>
        </w:trPr>
        <w:tc>
          <w:tcPr>
            <w:tcW w:w="9628" w:type="dxa"/>
            <w:shd w:val="clear" w:color="auto" w:fill="FFFFFF" w:themeFill="background1"/>
          </w:tcPr>
          <w:sdt>
            <w:sdtPr>
              <w:rPr>
                <w:sz w:val="20"/>
                <w:szCs w:val="20"/>
                <w:lang w:val="en-US"/>
              </w:rPr>
              <w:id w:val="969485803"/>
              <w:placeholder>
                <w:docPart w:val="DE940A61776B430C84807667866408D8"/>
              </w:placeholder>
              <w:showingPlcHdr/>
            </w:sdtPr>
            <w:sdtEndPr/>
            <w:sdtContent>
              <w:p w14:paraId="5FAF29DD"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0ED7E3D6" w14:textId="77777777" w:rsidTr="005D4F78">
        <w:trPr>
          <w:trHeight w:val="296"/>
        </w:trPr>
        <w:tc>
          <w:tcPr>
            <w:tcW w:w="9628" w:type="dxa"/>
            <w:shd w:val="clear" w:color="auto" w:fill="FFFFFF" w:themeFill="background1"/>
          </w:tcPr>
          <w:p w14:paraId="5860A647"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Liiketoimista ja palveluista säilytettävät tiedot</w:t>
            </w:r>
          </w:p>
        </w:tc>
      </w:tr>
      <w:tr w:rsidR="00D500CE" w:rsidRPr="008B2C4C" w14:paraId="094FA3C2" w14:textId="77777777" w:rsidTr="005D4F78">
        <w:trPr>
          <w:trHeight w:val="443"/>
        </w:trPr>
        <w:tc>
          <w:tcPr>
            <w:tcW w:w="9628" w:type="dxa"/>
            <w:shd w:val="clear" w:color="auto" w:fill="FFFFFF" w:themeFill="background1"/>
          </w:tcPr>
          <w:sdt>
            <w:sdtPr>
              <w:rPr>
                <w:sz w:val="20"/>
                <w:szCs w:val="20"/>
                <w:lang w:val="en-US"/>
              </w:rPr>
              <w:id w:val="-791291997"/>
              <w:placeholder>
                <w:docPart w:val="5832E20692404D0AA94590B4D43B992F"/>
              </w:placeholder>
              <w:showingPlcHdr/>
            </w:sdtPr>
            <w:sdtEndPr/>
            <w:sdtContent>
              <w:p w14:paraId="0B4C4DC1"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39F7824" w14:textId="77777777" w:rsidTr="005D4F78">
        <w:trPr>
          <w:trHeight w:val="443"/>
        </w:trPr>
        <w:tc>
          <w:tcPr>
            <w:tcW w:w="9628" w:type="dxa"/>
            <w:shd w:val="clear" w:color="auto" w:fill="FFFFFF" w:themeFill="background1"/>
          </w:tcPr>
          <w:p w14:paraId="4F49F742" w14:textId="1BAE7C6A" w:rsidR="00D500CE" w:rsidRPr="00FA0D92" w:rsidRDefault="00D500CE" w:rsidP="00D500CE">
            <w:pPr>
              <w:pStyle w:val="ListParagraph"/>
              <w:numPr>
                <w:ilvl w:val="0"/>
                <w:numId w:val="26"/>
              </w:numPr>
              <w:spacing w:after="0" w:line="276" w:lineRule="auto"/>
              <w:rPr>
                <w:sz w:val="20"/>
                <w:szCs w:val="20"/>
              </w:rPr>
            </w:pPr>
            <w:r w:rsidRPr="00FA0D92">
              <w:rPr>
                <w:sz w:val="20"/>
                <w:szCs w:val="20"/>
              </w:rPr>
              <w:t>Tallennusvelvoitteiden toteuttaminen</w:t>
            </w:r>
          </w:p>
        </w:tc>
      </w:tr>
      <w:tr w:rsidR="00D500CE" w:rsidRPr="008B2C4C" w14:paraId="22B1FCF5" w14:textId="77777777" w:rsidTr="005D4F78">
        <w:trPr>
          <w:trHeight w:val="335"/>
        </w:trPr>
        <w:tc>
          <w:tcPr>
            <w:tcW w:w="9628" w:type="dxa"/>
            <w:shd w:val="clear" w:color="auto" w:fill="FFFFFF" w:themeFill="background1"/>
          </w:tcPr>
          <w:sdt>
            <w:sdtPr>
              <w:rPr>
                <w:sz w:val="20"/>
                <w:szCs w:val="20"/>
                <w:lang w:val="en-US"/>
              </w:rPr>
              <w:id w:val="-1859420757"/>
              <w:placeholder>
                <w:docPart w:val="A9807E11713A4B16BDAEA0EA43D94069"/>
              </w:placeholder>
              <w:showingPlcHdr/>
            </w:sdtPr>
            <w:sdtEndPr/>
            <w:sdtContent>
              <w:p w14:paraId="77D0DCC2" w14:textId="77777777" w:rsidR="00D500CE" w:rsidRPr="00BA489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7E1A7601" w14:textId="77777777" w:rsidTr="005D4F78">
        <w:trPr>
          <w:trHeight w:val="567"/>
        </w:trPr>
        <w:tc>
          <w:tcPr>
            <w:tcW w:w="9628" w:type="dxa"/>
            <w:shd w:val="clear" w:color="auto" w:fill="FFFFFF" w:themeFill="background1"/>
          </w:tcPr>
          <w:p w14:paraId="21420DDC" w14:textId="77777777" w:rsidR="00D500CE" w:rsidRPr="00FA0D92" w:rsidRDefault="00D500CE" w:rsidP="00D500CE">
            <w:pPr>
              <w:pStyle w:val="ListParagraph"/>
              <w:numPr>
                <w:ilvl w:val="0"/>
                <w:numId w:val="26"/>
              </w:numPr>
              <w:spacing w:after="0" w:line="276" w:lineRule="auto"/>
              <w:rPr>
                <w:sz w:val="20"/>
                <w:szCs w:val="20"/>
              </w:rPr>
            </w:pPr>
            <w:r w:rsidRPr="00FA0D92">
              <w:rPr>
                <w:sz w:val="20"/>
                <w:szCs w:val="20"/>
              </w:rPr>
              <w:t>Asiakasvalitusten käsittely ja ratkaisusuosituksia antava</w:t>
            </w:r>
            <w:r>
              <w:rPr>
                <w:sz w:val="20"/>
                <w:szCs w:val="20"/>
              </w:rPr>
              <w:t>n</w:t>
            </w:r>
            <w:r w:rsidRPr="00FA0D92">
              <w:rPr>
                <w:sz w:val="20"/>
                <w:szCs w:val="20"/>
              </w:rPr>
              <w:t xml:space="preserve"> toimielimen tiedot (FINE) (ml. hallituksen hyväksymät asiakasvalitusten hallintaperiaatteet) </w:t>
            </w:r>
          </w:p>
        </w:tc>
      </w:tr>
      <w:tr w:rsidR="00D500CE" w:rsidRPr="008B2C4C" w14:paraId="7569E356" w14:textId="77777777" w:rsidTr="005D4F78">
        <w:trPr>
          <w:trHeight w:val="567"/>
        </w:trPr>
        <w:tc>
          <w:tcPr>
            <w:tcW w:w="9628" w:type="dxa"/>
            <w:shd w:val="clear" w:color="auto" w:fill="FFFFFF" w:themeFill="background1"/>
            <w:vAlign w:val="center"/>
          </w:tcPr>
          <w:sdt>
            <w:sdtPr>
              <w:rPr>
                <w:sz w:val="20"/>
                <w:szCs w:val="20"/>
                <w:lang w:val="en-US"/>
              </w:rPr>
              <w:id w:val="1680075004"/>
              <w:placeholder>
                <w:docPart w:val="E9D2F93BB5254C61A15BFEC6570DC077"/>
              </w:placeholder>
              <w:showingPlcHdr/>
            </w:sdtPr>
            <w:sdtEndPr/>
            <w:sdtContent>
              <w:p w14:paraId="582DF055"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7A43611C"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1A058ABA"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single" w:sz="4" w:space="0" w:color="000000" w:themeColor="text1"/>
              <w:right w:val="none" w:sz="0" w:space="0" w:color="auto"/>
            </w:tcBorders>
            <w:shd w:val="clear" w:color="auto" w:fill="FFFFFF" w:themeFill="background1"/>
            <w:vAlign w:val="center"/>
          </w:tcPr>
          <w:p w14:paraId="05F16D94" w14:textId="32BA9129" w:rsidR="00D500CE" w:rsidRPr="008B2C4C" w:rsidRDefault="00D500CE" w:rsidP="005D4F78">
            <w:pPr>
              <w:spacing w:line="276" w:lineRule="auto"/>
              <w:rPr>
                <w:b w:val="0"/>
                <w:sz w:val="20"/>
                <w:szCs w:val="20"/>
              </w:rPr>
            </w:pPr>
            <w:r w:rsidRPr="008B2C4C">
              <w:rPr>
                <w:sz w:val="20"/>
                <w:szCs w:val="20"/>
              </w:rPr>
              <w:t>1</w:t>
            </w:r>
            <w:r w:rsidR="0052116F">
              <w:rPr>
                <w:sz w:val="20"/>
                <w:szCs w:val="20"/>
              </w:rPr>
              <w:t>2</w:t>
            </w:r>
            <w:r w:rsidRPr="008B2C4C">
              <w:rPr>
                <w:sz w:val="20"/>
                <w:szCs w:val="20"/>
              </w:rPr>
              <w:t>. Asiakasvarojen säilyttäminen ja käsittely (SipaL 9 luku)</w:t>
            </w:r>
          </w:p>
        </w:tc>
      </w:tr>
      <w:tr w:rsidR="00D500CE" w:rsidRPr="008B2C4C" w14:paraId="7E264D7F" w14:textId="77777777" w:rsidTr="005D4F78">
        <w:trPr>
          <w:trHeight w:val="567"/>
        </w:trPr>
        <w:tc>
          <w:tcPr>
            <w:tcW w:w="9535" w:type="dxa"/>
            <w:tcBorders>
              <w:bottom w:val="nil"/>
            </w:tcBorders>
            <w:shd w:val="clear" w:color="auto" w:fill="FFFFFF" w:themeFill="background1"/>
            <w:vAlign w:val="center"/>
          </w:tcPr>
          <w:p w14:paraId="61A7D1BE" w14:textId="77777777" w:rsidR="00D500CE" w:rsidRPr="008B2C4C" w:rsidRDefault="00D500CE" w:rsidP="005D4F78">
            <w:pPr>
              <w:spacing w:line="276" w:lineRule="auto"/>
              <w:rPr>
                <w:sz w:val="20"/>
                <w:szCs w:val="20"/>
              </w:rPr>
            </w:pPr>
            <w:r w:rsidRPr="008B2C4C">
              <w:rPr>
                <w:bCs/>
                <w:sz w:val="20"/>
                <w:szCs w:val="20"/>
              </w:rPr>
              <w:t>Selvitys siitä, aikooko yhtiö hallita asiakasvaroja (rahoitusvälineet ja rahavarat)</w:t>
            </w:r>
            <w:r>
              <w:rPr>
                <w:bCs/>
                <w:sz w:val="20"/>
                <w:szCs w:val="20"/>
              </w:rPr>
              <w:t xml:space="preserve"> ja pitää asiakasvaroja hallussaan ja säilytyksessä. </w:t>
            </w:r>
            <w:r w:rsidRPr="008B2C4C">
              <w:rPr>
                <w:bCs/>
                <w:sz w:val="20"/>
                <w:szCs w:val="20"/>
              </w:rPr>
              <w:t xml:space="preserve"> Selvityksen tulee sisältää kuvaus seuraavista asioista: </w:t>
            </w:r>
          </w:p>
        </w:tc>
      </w:tr>
      <w:tr w:rsidR="00D500CE" w:rsidRPr="008B2C4C" w14:paraId="601D745B" w14:textId="77777777" w:rsidTr="005D4F78">
        <w:trPr>
          <w:trHeight w:val="567"/>
        </w:trPr>
        <w:tc>
          <w:tcPr>
            <w:tcW w:w="9535" w:type="dxa"/>
            <w:tcBorders>
              <w:top w:val="nil"/>
            </w:tcBorders>
            <w:shd w:val="clear" w:color="auto" w:fill="FFFFFF" w:themeFill="background1"/>
            <w:vAlign w:val="center"/>
          </w:tcPr>
          <w:p w14:paraId="1E77FB6C"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lastRenderedPageBreak/>
              <w:t>asiakasvarojen säilyttämisessä käytettävistä järjestelyistä ja järjestelmistä;</w:t>
            </w:r>
          </w:p>
          <w:p w14:paraId="7BF5227E"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resursseista ml. työnkulkukuvaukset sekä tehtävien ja vastuiden jako</w:t>
            </w:r>
          </w:p>
          <w:p w14:paraId="063927D3"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kauppapaikkakohtainen selvitys rahavarojen, rahoitusvälineiden ja mahdollisten vakuuksien käsittelystä, selvityksestä ja säilyttämisestä</w:t>
            </w:r>
          </w:p>
          <w:p w14:paraId="59B97A6E"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tiedot mahdollisesta ulkopuolisesta palveluntarjoajasta, jonka hallussa asiakkaan varoja säilytetään, palveluntarjoajien valintaa ja seurantaa koskeva menettely ja vastuut</w:t>
            </w:r>
          </w:p>
          <w:p w14:paraId="3B9AB151"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selvitys mahdollisesta fyysisestä säilyttämisestä</w:t>
            </w:r>
          </w:p>
          <w:p w14:paraId="389144B9" w14:textId="77777777" w:rsidR="00D500CE" w:rsidRPr="008B2C4C" w:rsidRDefault="00D500CE" w:rsidP="00D500CE">
            <w:pPr>
              <w:pStyle w:val="ListParagraph"/>
              <w:numPr>
                <w:ilvl w:val="0"/>
                <w:numId w:val="17"/>
              </w:numPr>
              <w:spacing w:after="0" w:line="276" w:lineRule="auto"/>
              <w:rPr>
                <w:bCs/>
                <w:sz w:val="20"/>
                <w:szCs w:val="20"/>
              </w:rPr>
            </w:pPr>
            <w:r w:rsidRPr="008B2C4C">
              <w:rPr>
                <w:bCs/>
                <w:sz w:val="20"/>
                <w:szCs w:val="20"/>
              </w:rPr>
              <w:t xml:space="preserve">selvitys nimetystä asiakasvaravastaavasta ja hänen tehtävistään.  </w:t>
            </w:r>
          </w:p>
          <w:p w14:paraId="38062DF2" w14:textId="77777777" w:rsidR="00D500CE" w:rsidRPr="008B2C4C" w:rsidRDefault="00D500CE" w:rsidP="005D4F78">
            <w:pPr>
              <w:pStyle w:val="ListParagraph"/>
              <w:spacing w:line="276" w:lineRule="auto"/>
              <w:rPr>
                <w:bCs/>
                <w:sz w:val="20"/>
                <w:szCs w:val="20"/>
              </w:rPr>
            </w:pPr>
          </w:p>
        </w:tc>
      </w:tr>
      <w:tr w:rsidR="00D500CE" w:rsidRPr="008B2C4C" w14:paraId="23D50AE9" w14:textId="77777777" w:rsidTr="005D4F78">
        <w:trPr>
          <w:trHeight w:val="567"/>
        </w:trPr>
        <w:tc>
          <w:tcPr>
            <w:tcW w:w="9535" w:type="dxa"/>
            <w:shd w:val="clear" w:color="auto" w:fill="FFFFFF" w:themeFill="background1"/>
            <w:vAlign w:val="center"/>
          </w:tcPr>
          <w:sdt>
            <w:sdtPr>
              <w:rPr>
                <w:sz w:val="20"/>
                <w:szCs w:val="20"/>
                <w:lang w:val="en-US"/>
              </w:rPr>
              <w:id w:val="-567797723"/>
              <w:placeholder>
                <w:docPart w:val="1E23BDCDE47F41E7BA173C3AE03D4337"/>
              </w:placeholder>
              <w:showingPlcHdr/>
            </w:sdtPr>
            <w:sdtEndPr/>
            <w:sdtContent>
              <w:p w14:paraId="65059FEC"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273E44AD" w14:textId="77777777" w:rsidTr="005D4F78">
        <w:trPr>
          <w:trHeight w:val="567"/>
        </w:trPr>
        <w:tc>
          <w:tcPr>
            <w:tcW w:w="9535" w:type="dxa"/>
            <w:shd w:val="clear" w:color="auto" w:fill="FFFFFF" w:themeFill="background1"/>
            <w:vAlign w:val="center"/>
          </w:tcPr>
          <w:p w14:paraId="3F104EE2" w14:textId="77777777" w:rsidR="00D500CE" w:rsidRDefault="00D500CE" w:rsidP="005D4F78">
            <w:pPr>
              <w:spacing w:line="276" w:lineRule="auto"/>
              <w:rPr>
                <w:sz w:val="20"/>
                <w:szCs w:val="20"/>
                <w:lang w:val="en-US"/>
              </w:rPr>
            </w:pPr>
            <w:r>
              <w:rPr>
                <w:sz w:val="20"/>
                <w:szCs w:val="20"/>
                <w:lang w:val="en-US"/>
              </w:rPr>
              <w:t xml:space="preserve">Liitteet: </w:t>
            </w:r>
          </w:p>
          <w:p w14:paraId="6FAEFD74" w14:textId="77777777" w:rsidR="00D500CE" w:rsidRPr="00617632" w:rsidRDefault="00D500CE" w:rsidP="00D500CE">
            <w:pPr>
              <w:pStyle w:val="ListParagraph"/>
              <w:numPr>
                <w:ilvl w:val="0"/>
                <w:numId w:val="11"/>
              </w:numPr>
              <w:spacing w:after="0" w:line="276" w:lineRule="auto"/>
              <w:rPr>
                <w:sz w:val="20"/>
                <w:szCs w:val="20"/>
                <w:lang w:val="en-US"/>
              </w:rPr>
            </w:pPr>
            <w:r>
              <w:rPr>
                <w:sz w:val="20"/>
                <w:szCs w:val="20"/>
                <w:lang w:val="en-US"/>
              </w:rPr>
              <w:t>Yhtiön sisäiset ohjeet</w:t>
            </w:r>
          </w:p>
        </w:tc>
      </w:tr>
    </w:tbl>
    <w:p w14:paraId="1ADD6C4E"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35CE660E"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B909C71" w14:textId="004F7F60" w:rsidR="00D500CE" w:rsidRPr="008B2C4C" w:rsidRDefault="00D500CE" w:rsidP="005D4F78">
            <w:pPr>
              <w:spacing w:line="276" w:lineRule="auto"/>
              <w:rPr>
                <w:b w:val="0"/>
                <w:sz w:val="20"/>
                <w:szCs w:val="20"/>
              </w:rPr>
            </w:pPr>
            <w:r w:rsidRPr="008B2C4C">
              <w:rPr>
                <w:sz w:val="20"/>
                <w:szCs w:val="20"/>
              </w:rPr>
              <w:t>1</w:t>
            </w:r>
            <w:r w:rsidR="0052116F">
              <w:rPr>
                <w:sz w:val="20"/>
                <w:szCs w:val="20"/>
              </w:rPr>
              <w:t>3</w:t>
            </w:r>
            <w:r w:rsidRPr="008B2C4C">
              <w:rPr>
                <w:sz w:val="20"/>
                <w:szCs w:val="20"/>
              </w:rPr>
              <w:t>. Kaupparaportointi (Euroopan rahoitusväline</w:t>
            </w:r>
            <w:r>
              <w:rPr>
                <w:sz w:val="20"/>
                <w:szCs w:val="20"/>
              </w:rPr>
              <w:t>i</w:t>
            </w:r>
            <w:r w:rsidRPr="008B2C4C">
              <w:rPr>
                <w:sz w:val="20"/>
                <w:szCs w:val="20"/>
              </w:rPr>
              <w:t xml:space="preserve">den markkinat -asetus (EU) 600/2014 </w:t>
            </w:r>
            <w:r w:rsidR="008F24B0">
              <w:rPr>
                <w:sz w:val="20"/>
                <w:szCs w:val="20"/>
              </w:rPr>
              <w:t xml:space="preserve">(MiFIR) </w:t>
            </w:r>
            <w:r w:rsidRPr="008B2C4C">
              <w:rPr>
                <w:sz w:val="20"/>
                <w:szCs w:val="20"/>
              </w:rPr>
              <w:t>26 art.</w:t>
            </w:r>
            <w:r>
              <w:rPr>
                <w:sz w:val="20"/>
                <w:szCs w:val="20"/>
              </w:rPr>
              <w:t xml:space="preserve"> ja komission delegoitu asetus (EU) 2017/590</w:t>
            </w:r>
            <w:r w:rsidRPr="008B2C4C">
              <w:rPr>
                <w:sz w:val="20"/>
                <w:szCs w:val="20"/>
              </w:rPr>
              <w:t>)</w:t>
            </w:r>
          </w:p>
        </w:tc>
      </w:tr>
      <w:tr w:rsidR="00D500CE" w:rsidRPr="008B2C4C" w14:paraId="60E0C189" w14:textId="77777777" w:rsidTr="005D4F78">
        <w:trPr>
          <w:trHeight w:val="567"/>
        </w:trPr>
        <w:tc>
          <w:tcPr>
            <w:tcW w:w="9535" w:type="dxa"/>
            <w:shd w:val="clear" w:color="auto" w:fill="FFFFFF" w:themeFill="background1"/>
            <w:vAlign w:val="center"/>
          </w:tcPr>
          <w:p w14:paraId="4A2DFA1B" w14:textId="77777777" w:rsidR="00D500CE" w:rsidRPr="008B2C4C" w:rsidRDefault="00D500CE" w:rsidP="005D4F78">
            <w:pPr>
              <w:spacing w:line="276" w:lineRule="auto"/>
              <w:rPr>
                <w:sz w:val="20"/>
                <w:szCs w:val="20"/>
              </w:rPr>
            </w:pPr>
            <w:r w:rsidRPr="008B2C4C">
              <w:rPr>
                <w:bCs/>
                <w:sz w:val="20"/>
                <w:szCs w:val="20"/>
              </w:rPr>
              <w:t>Selvitys kaupparaportoinnin järjestämisestä</w:t>
            </w:r>
            <w:r>
              <w:rPr>
                <w:bCs/>
                <w:sz w:val="20"/>
                <w:szCs w:val="20"/>
              </w:rPr>
              <w:t xml:space="preserve">. </w:t>
            </w:r>
            <w:r w:rsidRPr="008B2C4C">
              <w:rPr>
                <w:sz w:val="20"/>
                <w:szCs w:val="20"/>
              </w:rPr>
              <w:t xml:space="preserve">Mikäli </w:t>
            </w:r>
            <w:r>
              <w:rPr>
                <w:sz w:val="20"/>
                <w:szCs w:val="20"/>
              </w:rPr>
              <w:t>kaupparaportointivelvollisuus</w:t>
            </w:r>
            <w:r w:rsidRPr="008B2C4C">
              <w:rPr>
                <w:sz w:val="20"/>
                <w:szCs w:val="20"/>
              </w:rPr>
              <w:t xml:space="preserve"> ei sovellu yhtiön</w:t>
            </w:r>
            <w:r>
              <w:rPr>
                <w:sz w:val="20"/>
                <w:szCs w:val="20"/>
              </w:rPr>
              <w:t xml:space="preserve"> suunniteltuun liiketoimintaan</w:t>
            </w:r>
            <w:r w:rsidRPr="008B2C4C">
              <w:rPr>
                <w:sz w:val="20"/>
                <w:szCs w:val="20"/>
              </w:rPr>
              <w:t>, niin ilmoita vastauksessa syy siihen.</w:t>
            </w:r>
          </w:p>
        </w:tc>
      </w:tr>
      <w:tr w:rsidR="00D500CE" w:rsidRPr="008B2C4C" w14:paraId="6D02E5C6" w14:textId="77777777" w:rsidTr="005D4F78">
        <w:trPr>
          <w:trHeight w:val="567"/>
        </w:trPr>
        <w:tc>
          <w:tcPr>
            <w:tcW w:w="9535" w:type="dxa"/>
            <w:shd w:val="clear" w:color="auto" w:fill="FFFFFF" w:themeFill="background1"/>
            <w:vAlign w:val="center"/>
          </w:tcPr>
          <w:p w14:paraId="296D9BE8" w14:textId="04D62892" w:rsidR="00D500CE" w:rsidRPr="00144672" w:rsidRDefault="00D500CE" w:rsidP="00D500CE">
            <w:pPr>
              <w:pStyle w:val="ListParagraph"/>
              <w:numPr>
                <w:ilvl w:val="0"/>
                <w:numId w:val="28"/>
              </w:numPr>
              <w:spacing w:after="0" w:line="276" w:lineRule="auto"/>
              <w:rPr>
                <w:bCs/>
                <w:sz w:val="20"/>
                <w:szCs w:val="20"/>
              </w:rPr>
            </w:pPr>
            <w:r>
              <w:rPr>
                <w:bCs/>
                <w:sz w:val="20"/>
                <w:szCs w:val="20"/>
              </w:rPr>
              <w:t xml:space="preserve">Yleinen kuvaus kaupparaportoinnin järjestelyistä. Aikooko yhtiö lähettää kaupparaportit Finanssivalvonnalle itse vai hyväksyttyä ilmoitusjärjestelmää (”ARM”) käyttäen vai hyödyntäen </w:t>
            </w:r>
            <w:r w:rsidRPr="00FC73AF">
              <w:rPr>
                <w:bCs/>
                <w:sz w:val="20"/>
                <w:szCs w:val="20"/>
              </w:rPr>
              <w:t>komission delegoi</w:t>
            </w:r>
            <w:r>
              <w:rPr>
                <w:bCs/>
                <w:sz w:val="20"/>
                <w:szCs w:val="20"/>
              </w:rPr>
              <w:t>d</w:t>
            </w:r>
            <w:r w:rsidRPr="00FC73AF">
              <w:rPr>
                <w:bCs/>
                <w:sz w:val="20"/>
                <w:szCs w:val="20"/>
              </w:rPr>
              <w:t>u</w:t>
            </w:r>
            <w:r>
              <w:rPr>
                <w:bCs/>
                <w:sz w:val="20"/>
                <w:szCs w:val="20"/>
              </w:rPr>
              <w:t>n</w:t>
            </w:r>
            <w:r w:rsidRPr="00FC73AF">
              <w:rPr>
                <w:bCs/>
                <w:sz w:val="20"/>
                <w:szCs w:val="20"/>
              </w:rPr>
              <w:t xml:space="preserve"> asetu</w:t>
            </w:r>
            <w:r>
              <w:rPr>
                <w:bCs/>
                <w:sz w:val="20"/>
                <w:szCs w:val="20"/>
              </w:rPr>
              <w:t>ksen</w:t>
            </w:r>
            <w:r w:rsidRPr="00FC73AF">
              <w:rPr>
                <w:bCs/>
                <w:sz w:val="20"/>
                <w:szCs w:val="20"/>
              </w:rPr>
              <w:t xml:space="preserve"> (EU) 2017/590</w:t>
            </w:r>
            <w:r>
              <w:rPr>
                <w:bCs/>
                <w:sz w:val="20"/>
                <w:szCs w:val="20"/>
              </w:rPr>
              <w:t xml:space="preserve"> 4 artiklan mukaista toimeksiantojen välitystä?</w:t>
            </w:r>
          </w:p>
        </w:tc>
      </w:tr>
      <w:tr w:rsidR="00D500CE" w:rsidRPr="008B2C4C" w14:paraId="645D13ED" w14:textId="77777777" w:rsidTr="005D4F78">
        <w:trPr>
          <w:trHeight w:val="567"/>
        </w:trPr>
        <w:tc>
          <w:tcPr>
            <w:tcW w:w="9535" w:type="dxa"/>
            <w:shd w:val="clear" w:color="auto" w:fill="FFFFFF" w:themeFill="background1"/>
            <w:vAlign w:val="center"/>
          </w:tcPr>
          <w:sdt>
            <w:sdtPr>
              <w:rPr>
                <w:sz w:val="20"/>
                <w:szCs w:val="20"/>
                <w:lang w:val="en-US"/>
              </w:rPr>
              <w:id w:val="-2030164886"/>
              <w:placeholder>
                <w:docPart w:val="3923A6FC939E4DC0BB858AE8C3CBE825"/>
              </w:placeholder>
              <w:showingPlcHdr/>
            </w:sdtPr>
            <w:sdtEndPr/>
            <w:sdtContent>
              <w:p w14:paraId="2335DC9C"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EECEBD8" w14:textId="77777777" w:rsidTr="005D4F78">
        <w:trPr>
          <w:trHeight w:val="567"/>
        </w:trPr>
        <w:tc>
          <w:tcPr>
            <w:tcW w:w="9535" w:type="dxa"/>
            <w:shd w:val="clear" w:color="auto" w:fill="FFFFFF" w:themeFill="background1"/>
            <w:vAlign w:val="center"/>
          </w:tcPr>
          <w:p w14:paraId="61D26155" w14:textId="77777777" w:rsidR="00D500CE" w:rsidRPr="00144672" w:rsidRDefault="00D500CE" w:rsidP="00D500CE">
            <w:pPr>
              <w:pStyle w:val="ListParagraph"/>
              <w:numPr>
                <w:ilvl w:val="0"/>
                <w:numId w:val="28"/>
              </w:numPr>
              <w:spacing w:after="0" w:line="276" w:lineRule="auto"/>
              <w:rPr>
                <w:sz w:val="20"/>
                <w:szCs w:val="20"/>
              </w:rPr>
            </w:pPr>
            <w:r>
              <w:rPr>
                <w:sz w:val="20"/>
                <w:szCs w:val="20"/>
              </w:rPr>
              <w:t xml:space="preserve">Mikäli </w:t>
            </w:r>
            <w:r>
              <w:rPr>
                <w:bCs/>
                <w:sz w:val="20"/>
                <w:szCs w:val="20"/>
              </w:rPr>
              <w:t>yhtiö lähettää kaupparaportit Finanssivalvonnalle itse tai hyväksyttyä ilmoitusjärjestelmää (”ARM”) käyttäen, l</w:t>
            </w:r>
            <w:r>
              <w:rPr>
                <w:sz w:val="20"/>
                <w:szCs w:val="20"/>
              </w:rPr>
              <w:t xml:space="preserve">yhyt kuvaus </w:t>
            </w:r>
            <w:r w:rsidRPr="00FC73AF">
              <w:rPr>
                <w:sz w:val="20"/>
                <w:szCs w:val="20"/>
              </w:rPr>
              <w:t>komission delegoi</w:t>
            </w:r>
            <w:r>
              <w:rPr>
                <w:sz w:val="20"/>
                <w:szCs w:val="20"/>
              </w:rPr>
              <w:t>d</w:t>
            </w:r>
            <w:r w:rsidRPr="00FC73AF">
              <w:rPr>
                <w:sz w:val="20"/>
                <w:szCs w:val="20"/>
              </w:rPr>
              <w:t>u</w:t>
            </w:r>
            <w:r>
              <w:rPr>
                <w:sz w:val="20"/>
                <w:szCs w:val="20"/>
              </w:rPr>
              <w:t>n</w:t>
            </w:r>
            <w:r w:rsidRPr="00FC73AF">
              <w:rPr>
                <w:sz w:val="20"/>
                <w:szCs w:val="20"/>
              </w:rPr>
              <w:t xml:space="preserve"> asetu</w:t>
            </w:r>
            <w:r>
              <w:rPr>
                <w:sz w:val="20"/>
                <w:szCs w:val="20"/>
              </w:rPr>
              <w:t>ksen</w:t>
            </w:r>
            <w:r w:rsidRPr="00FC73AF">
              <w:rPr>
                <w:sz w:val="20"/>
                <w:szCs w:val="20"/>
              </w:rPr>
              <w:t xml:space="preserve"> (EU) 2017/590</w:t>
            </w:r>
            <w:r>
              <w:rPr>
                <w:sz w:val="20"/>
                <w:szCs w:val="20"/>
              </w:rPr>
              <w:t xml:space="preserve"> 15 artiklan mukaisista raportoinnin menettelyistä ja järjestelyistä.</w:t>
            </w:r>
          </w:p>
        </w:tc>
      </w:tr>
      <w:tr w:rsidR="00D500CE" w:rsidRPr="008B2C4C" w14:paraId="78EED122" w14:textId="77777777" w:rsidTr="005D4F78">
        <w:trPr>
          <w:trHeight w:val="567"/>
        </w:trPr>
        <w:tc>
          <w:tcPr>
            <w:tcW w:w="9535" w:type="dxa"/>
            <w:shd w:val="clear" w:color="auto" w:fill="FFFFFF" w:themeFill="background1"/>
            <w:vAlign w:val="center"/>
          </w:tcPr>
          <w:sdt>
            <w:sdtPr>
              <w:rPr>
                <w:sz w:val="20"/>
                <w:szCs w:val="20"/>
                <w:lang w:val="en-US"/>
              </w:rPr>
              <w:id w:val="-1542049333"/>
              <w:placeholder>
                <w:docPart w:val="0482A2B8279C44429F962E84562BD1A7"/>
              </w:placeholder>
              <w:showingPlcHdr/>
            </w:sdtPr>
            <w:sdtEndPr/>
            <w:sdtContent>
              <w:p w14:paraId="4220A1DF"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522B14E2" w14:textId="77777777" w:rsidTr="005D4F78">
        <w:trPr>
          <w:trHeight w:val="567"/>
        </w:trPr>
        <w:tc>
          <w:tcPr>
            <w:tcW w:w="9535" w:type="dxa"/>
            <w:shd w:val="clear" w:color="auto" w:fill="FFFFFF" w:themeFill="background1"/>
            <w:vAlign w:val="center"/>
          </w:tcPr>
          <w:p w14:paraId="7CD9FF7B" w14:textId="77777777" w:rsidR="00D500CE" w:rsidRPr="00144672" w:rsidRDefault="00D500CE" w:rsidP="00D500CE">
            <w:pPr>
              <w:pStyle w:val="ListParagraph"/>
              <w:numPr>
                <w:ilvl w:val="0"/>
                <w:numId w:val="28"/>
              </w:numPr>
              <w:spacing w:after="0" w:line="276" w:lineRule="auto"/>
              <w:rPr>
                <w:sz w:val="20"/>
                <w:szCs w:val="20"/>
              </w:rPr>
            </w:pPr>
            <w:r>
              <w:rPr>
                <w:bCs/>
                <w:sz w:val="20"/>
                <w:szCs w:val="20"/>
              </w:rPr>
              <w:t xml:space="preserve">Mikäli yhtiö aikoo hyödyntää </w:t>
            </w:r>
            <w:r w:rsidRPr="00FC73AF">
              <w:rPr>
                <w:bCs/>
                <w:sz w:val="20"/>
                <w:szCs w:val="20"/>
              </w:rPr>
              <w:t>komission delegoi</w:t>
            </w:r>
            <w:r>
              <w:rPr>
                <w:bCs/>
                <w:sz w:val="20"/>
                <w:szCs w:val="20"/>
              </w:rPr>
              <w:t>d</w:t>
            </w:r>
            <w:r w:rsidRPr="00FC73AF">
              <w:rPr>
                <w:bCs/>
                <w:sz w:val="20"/>
                <w:szCs w:val="20"/>
              </w:rPr>
              <w:t>u</w:t>
            </w:r>
            <w:r>
              <w:rPr>
                <w:bCs/>
                <w:sz w:val="20"/>
                <w:szCs w:val="20"/>
              </w:rPr>
              <w:t>n</w:t>
            </w:r>
            <w:r w:rsidRPr="00FC73AF">
              <w:rPr>
                <w:bCs/>
                <w:sz w:val="20"/>
                <w:szCs w:val="20"/>
              </w:rPr>
              <w:t xml:space="preserve"> asetu</w:t>
            </w:r>
            <w:r>
              <w:rPr>
                <w:bCs/>
                <w:sz w:val="20"/>
                <w:szCs w:val="20"/>
              </w:rPr>
              <w:t>ksen</w:t>
            </w:r>
            <w:r w:rsidRPr="00FC73AF">
              <w:rPr>
                <w:bCs/>
                <w:sz w:val="20"/>
                <w:szCs w:val="20"/>
              </w:rPr>
              <w:t xml:space="preserve"> (EU) 2017/590</w:t>
            </w:r>
            <w:r>
              <w:rPr>
                <w:bCs/>
                <w:sz w:val="20"/>
                <w:szCs w:val="20"/>
              </w:rPr>
              <w:t xml:space="preserve"> 4 artiklan mukaista toimeksiantojen välitystä, onko sillä sopimus raportoinnista välittäjän/välittäjien kanssa?</w:t>
            </w:r>
          </w:p>
        </w:tc>
      </w:tr>
      <w:tr w:rsidR="00D500CE" w:rsidRPr="008B2C4C" w14:paraId="283A9A9A" w14:textId="77777777" w:rsidTr="005D4F78">
        <w:trPr>
          <w:trHeight w:val="567"/>
        </w:trPr>
        <w:tc>
          <w:tcPr>
            <w:tcW w:w="9535" w:type="dxa"/>
            <w:shd w:val="clear" w:color="auto" w:fill="FFFFFF" w:themeFill="background1"/>
            <w:vAlign w:val="center"/>
          </w:tcPr>
          <w:sdt>
            <w:sdtPr>
              <w:rPr>
                <w:sz w:val="20"/>
                <w:szCs w:val="20"/>
                <w:lang w:val="en-US"/>
              </w:rPr>
              <w:id w:val="-273095192"/>
              <w:placeholder>
                <w:docPart w:val="63B5F6803722409B940FE7ECE77402FF"/>
              </w:placeholder>
              <w:showingPlcHdr/>
            </w:sdtPr>
            <w:sdtEndPr/>
            <w:sdtContent>
              <w:p w14:paraId="59CCFE0A"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tc>
      </w:tr>
    </w:tbl>
    <w:p w14:paraId="6B49DF08" w14:textId="77777777" w:rsidR="00D500CE"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324383C9"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FE34FD" w14:textId="67B9DA20" w:rsidR="00D500CE" w:rsidRPr="008B2C4C" w:rsidRDefault="00D500CE" w:rsidP="005D4F78">
            <w:pPr>
              <w:spacing w:line="276" w:lineRule="auto"/>
              <w:rPr>
                <w:b w:val="0"/>
                <w:sz w:val="20"/>
                <w:szCs w:val="20"/>
              </w:rPr>
            </w:pPr>
            <w:r w:rsidRPr="00BD13A6">
              <w:rPr>
                <w:sz w:val="20"/>
                <w:szCs w:val="20"/>
              </w:rPr>
              <w:t>1</w:t>
            </w:r>
            <w:r w:rsidR="0052116F">
              <w:rPr>
                <w:sz w:val="20"/>
                <w:szCs w:val="20"/>
              </w:rPr>
              <w:t>4</w:t>
            </w:r>
            <w:r w:rsidRPr="00BD13A6">
              <w:rPr>
                <w:sz w:val="20"/>
                <w:szCs w:val="20"/>
              </w:rPr>
              <w:t>.</w:t>
            </w:r>
            <w:r w:rsidRPr="008B2C4C">
              <w:rPr>
                <w:sz w:val="20"/>
                <w:szCs w:val="20"/>
              </w:rPr>
              <w:t xml:space="preserve"> </w:t>
            </w:r>
            <w:r w:rsidRPr="008D31C4">
              <w:rPr>
                <w:sz w:val="20"/>
                <w:szCs w:val="20"/>
              </w:rPr>
              <w:t>OTC-kaupankäynnin avoimuusvaatimukset (</w:t>
            </w:r>
            <w:r w:rsidR="008F24B0" w:rsidRPr="008B2C4C">
              <w:rPr>
                <w:sz w:val="20"/>
                <w:szCs w:val="20"/>
              </w:rPr>
              <w:t>Euroopan rahoitusväline</w:t>
            </w:r>
            <w:r w:rsidR="008F24B0">
              <w:rPr>
                <w:sz w:val="20"/>
                <w:szCs w:val="20"/>
              </w:rPr>
              <w:t>i</w:t>
            </w:r>
            <w:r w:rsidR="008F24B0" w:rsidRPr="008B2C4C">
              <w:rPr>
                <w:sz w:val="20"/>
                <w:szCs w:val="20"/>
              </w:rPr>
              <w:t xml:space="preserve">den markkinat -asetus (EU) 600/2014 </w:t>
            </w:r>
            <w:r w:rsidR="008F24B0">
              <w:rPr>
                <w:sz w:val="20"/>
                <w:szCs w:val="20"/>
              </w:rPr>
              <w:t>(</w:t>
            </w:r>
            <w:r w:rsidRPr="008D31C4">
              <w:rPr>
                <w:sz w:val="20"/>
                <w:szCs w:val="20"/>
              </w:rPr>
              <w:t>MiFIR</w:t>
            </w:r>
            <w:r w:rsidR="008F24B0">
              <w:rPr>
                <w:sz w:val="20"/>
                <w:szCs w:val="20"/>
              </w:rPr>
              <w:t>)</w:t>
            </w:r>
            <w:r w:rsidRPr="008D31C4">
              <w:rPr>
                <w:sz w:val="20"/>
                <w:szCs w:val="20"/>
              </w:rPr>
              <w:t xml:space="preserve"> III Osasto, komission delegoitu asetus (EU) 2017/587 (RTS 1) ja komission delegoitu asetus (EU) 2017/583 (RTS 2)</w:t>
            </w:r>
          </w:p>
        </w:tc>
      </w:tr>
      <w:tr w:rsidR="00D500CE" w:rsidRPr="008B2C4C" w14:paraId="6405771B" w14:textId="77777777" w:rsidTr="005D4F78">
        <w:trPr>
          <w:trHeight w:val="567"/>
        </w:trPr>
        <w:tc>
          <w:tcPr>
            <w:tcW w:w="9535" w:type="dxa"/>
            <w:shd w:val="clear" w:color="auto" w:fill="FFFFFF" w:themeFill="background1"/>
            <w:vAlign w:val="center"/>
          </w:tcPr>
          <w:p w14:paraId="6323807F" w14:textId="77777777" w:rsidR="00D500CE" w:rsidRPr="008B2AD9" w:rsidRDefault="00D500CE" w:rsidP="00D500CE">
            <w:pPr>
              <w:pStyle w:val="ListParagraph"/>
              <w:numPr>
                <w:ilvl w:val="0"/>
                <w:numId w:val="29"/>
              </w:numPr>
              <w:spacing w:after="0" w:line="276" w:lineRule="auto"/>
              <w:rPr>
                <w:bCs/>
                <w:sz w:val="20"/>
                <w:szCs w:val="20"/>
              </w:rPr>
            </w:pPr>
            <w:r>
              <w:rPr>
                <w:bCs/>
                <w:sz w:val="20"/>
                <w:szCs w:val="20"/>
              </w:rPr>
              <w:t>A</w:t>
            </w:r>
            <w:r w:rsidRPr="00BD13A6">
              <w:rPr>
                <w:bCs/>
                <w:sz w:val="20"/>
                <w:szCs w:val="20"/>
              </w:rPr>
              <w:t>ikaako yhtiö toimia kauppojen sisäisenä toteuttajana joillakin rahoitusvälineillä ja, jos kyllä, millä rahoitusvälineillä ja kuinka yhtiö järjestää hintatarjoustensa julkistamisen?</w:t>
            </w:r>
          </w:p>
        </w:tc>
      </w:tr>
      <w:tr w:rsidR="00D500CE" w:rsidRPr="008B2C4C" w14:paraId="4C7AB154" w14:textId="77777777" w:rsidTr="005D4F78">
        <w:trPr>
          <w:trHeight w:val="567"/>
        </w:trPr>
        <w:tc>
          <w:tcPr>
            <w:tcW w:w="9535" w:type="dxa"/>
            <w:shd w:val="clear" w:color="auto" w:fill="FFFFFF" w:themeFill="background1"/>
            <w:vAlign w:val="center"/>
          </w:tcPr>
          <w:sdt>
            <w:sdtPr>
              <w:rPr>
                <w:sz w:val="20"/>
                <w:szCs w:val="20"/>
                <w:lang w:val="en-US"/>
              </w:rPr>
              <w:id w:val="-1207096146"/>
              <w:placeholder>
                <w:docPart w:val="D985671FF61C43FE9790D913CE5535F7"/>
              </w:placeholder>
              <w:showingPlcHdr/>
            </w:sdtPr>
            <w:sdtEndPr/>
            <w:sdtContent>
              <w:p w14:paraId="40B72106"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C921FDB" w14:textId="77777777" w:rsidTr="005D4F78">
        <w:trPr>
          <w:trHeight w:val="567"/>
        </w:trPr>
        <w:tc>
          <w:tcPr>
            <w:tcW w:w="9535" w:type="dxa"/>
            <w:shd w:val="clear" w:color="auto" w:fill="FFFFFF" w:themeFill="background1"/>
            <w:vAlign w:val="center"/>
          </w:tcPr>
          <w:p w14:paraId="19F1CEAA" w14:textId="77777777" w:rsidR="00D500CE" w:rsidRPr="008B2AD9" w:rsidRDefault="00D500CE" w:rsidP="00D500CE">
            <w:pPr>
              <w:pStyle w:val="ListParagraph"/>
              <w:numPr>
                <w:ilvl w:val="0"/>
                <w:numId w:val="29"/>
              </w:numPr>
              <w:spacing w:after="0" w:line="276" w:lineRule="auto"/>
              <w:rPr>
                <w:sz w:val="20"/>
                <w:szCs w:val="20"/>
              </w:rPr>
            </w:pPr>
            <w:r w:rsidRPr="00BD13A6">
              <w:rPr>
                <w:bCs/>
                <w:sz w:val="20"/>
                <w:szCs w:val="20"/>
              </w:rPr>
              <w:lastRenderedPageBreak/>
              <w:t xml:space="preserve">aikooko yhtiö </w:t>
            </w:r>
            <w:r w:rsidRPr="002D6999">
              <w:rPr>
                <w:bCs/>
                <w:sz w:val="20"/>
                <w:szCs w:val="20"/>
                <w:u w:val="single"/>
              </w:rPr>
              <w:t>toteuttaa</w:t>
            </w:r>
            <w:r w:rsidRPr="00BD13A6">
              <w:rPr>
                <w:bCs/>
                <w:sz w:val="20"/>
                <w:szCs w:val="20"/>
              </w:rPr>
              <w:t xml:space="preserve"> omaan tai asiakkaidensa lukuun kauppaa rahoitusvälineillä kauppapaikkojen ulkopuolella ja, jos kyllä, millä rahoitusvälineillä ja kuinka yhtiö järjestää kauppojen tietojen julkistamisen?</w:t>
            </w:r>
            <w:r w:rsidRPr="00BD13A6">
              <w:rPr>
                <w:sz w:val="20"/>
                <w:szCs w:val="20"/>
              </w:rPr>
              <w:t xml:space="preserve">   </w:t>
            </w:r>
          </w:p>
        </w:tc>
      </w:tr>
      <w:tr w:rsidR="00D500CE" w:rsidRPr="008B2C4C" w14:paraId="03B26538" w14:textId="77777777" w:rsidTr="005D4F78">
        <w:trPr>
          <w:trHeight w:val="567"/>
        </w:trPr>
        <w:tc>
          <w:tcPr>
            <w:tcW w:w="9535" w:type="dxa"/>
            <w:shd w:val="clear" w:color="auto" w:fill="FFFFFF" w:themeFill="background1"/>
            <w:vAlign w:val="center"/>
          </w:tcPr>
          <w:sdt>
            <w:sdtPr>
              <w:rPr>
                <w:sz w:val="20"/>
                <w:szCs w:val="20"/>
                <w:lang w:val="en-US"/>
              </w:rPr>
              <w:id w:val="1506321062"/>
              <w:placeholder>
                <w:docPart w:val="0A36612099BF44879DEF64B6D491EDD1"/>
              </w:placeholder>
              <w:showingPlcHdr/>
            </w:sdtPr>
            <w:sdtEndPr/>
            <w:sdtContent>
              <w:p w14:paraId="3CDCF511"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tc>
      </w:tr>
    </w:tbl>
    <w:p w14:paraId="6DE1D93A" w14:textId="77777777" w:rsidR="00D500CE" w:rsidRPr="008B2C4C" w:rsidRDefault="00D500CE" w:rsidP="00D500CE">
      <w:pPr>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1248D9E4"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5775A4" w14:textId="5F397B7E" w:rsidR="00D500CE" w:rsidRPr="008B2C4C" w:rsidRDefault="00D500CE" w:rsidP="005D4F78">
            <w:pPr>
              <w:spacing w:line="276" w:lineRule="auto"/>
              <w:rPr>
                <w:b w:val="0"/>
                <w:sz w:val="20"/>
                <w:szCs w:val="20"/>
              </w:rPr>
            </w:pPr>
            <w:bookmarkStart w:id="2" w:name="_Hlk148106186"/>
            <w:r w:rsidRPr="008B2C4C">
              <w:rPr>
                <w:sz w:val="20"/>
                <w:szCs w:val="20"/>
              </w:rPr>
              <w:t>1</w:t>
            </w:r>
            <w:r w:rsidR="0052116F">
              <w:rPr>
                <w:sz w:val="20"/>
                <w:szCs w:val="20"/>
              </w:rPr>
              <w:t>5</w:t>
            </w:r>
            <w:r w:rsidRPr="008B2C4C">
              <w:rPr>
                <w:sz w:val="20"/>
                <w:szCs w:val="20"/>
              </w:rPr>
              <w:t>. Markkinoiden väärinkäyttö (Markkinoiden väärinkäyttöasetus (EU) 596/2014 16 (2) art. ja komission delegoitu asetus (EU) 2016/957)</w:t>
            </w:r>
          </w:p>
        </w:tc>
      </w:tr>
      <w:tr w:rsidR="00D500CE" w:rsidRPr="008B2C4C" w14:paraId="7A9467D7" w14:textId="77777777" w:rsidTr="005D4F78">
        <w:trPr>
          <w:trHeight w:val="567"/>
        </w:trPr>
        <w:tc>
          <w:tcPr>
            <w:tcW w:w="9535" w:type="dxa"/>
            <w:shd w:val="clear" w:color="auto" w:fill="FFFFFF" w:themeFill="background1"/>
            <w:vAlign w:val="center"/>
          </w:tcPr>
          <w:p w14:paraId="0FDBB3FB" w14:textId="77777777" w:rsidR="00D500CE" w:rsidRPr="008B2C4C" w:rsidRDefault="00D500CE" w:rsidP="005D4F78">
            <w:pPr>
              <w:spacing w:line="276" w:lineRule="auto"/>
              <w:rPr>
                <w:sz w:val="20"/>
                <w:szCs w:val="20"/>
              </w:rPr>
            </w:pPr>
            <w:r w:rsidRPr="008B2C4C">
              <w:rPr>
                <w:bCs/>
                <w:sz w:val="20"/>
                <w:szCs w:val="20"/>
              </w:rPr>
              <w:t xml:space="preserve">Selvitys </w:t>
            </w:r>
            <w:r w:rsidRPr="008B2C4C">
              <w:rPr>
                <w:sz w:val="20"/>
                <w:szCs w:val="20"/>
              </w:rPr>
              <w:t>markkinoiden väärinkäytön estämistä koskevien säännösten noudattamisesta.</w:t>
            </w:r>
          </w:p>
        </w:tc>
      </w:tr>
      <w:tr w:rsidR="00D500CE" w:rsidRPr="008B2C4C" w14:paraId="58857E19" w14:textId="77777777" w:rsidTr="005D4F78">
        <w:trPr>
          <w:trHeight w:val="567"/>
        </w:trPr>
        <w:tc>
          <w:tcPr>
            <w:tcW w:w="9535" w:type="dxa"/>
            <w:shd w:val="clear" w:color="auto" w:fill="FFFFFF" w:themeFill="background1"/>
          </w:tcPr>
          <w:p w14:paraId="2A60A422"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Yleinen kuvaus käytössä olevista järjestelyistä, järjestelmistä ja menettelyistä, joiden avulla sijoituspalveluyritys pystyy arvioimaan epäilyttävää liiketointa tai toimeksiantoa koskevan ilmoituksen antamista varten, onko toimeksiannossa tai liiketoimessa mahdollisesti kyse sisäpiirikaupoista tai markkinoiden manipuloinnista taikka niiden yrityksestä.</w:t>
            </w:r>
          </w:p>
        </w:tc>
      </w:tr>
      <w:tr w:rsidR="00D500CE" w:rsidRPr="008B2C4C" w14:paraId="63D04CA8" w14:textId="77777777" w:rsidTr="005D4F78">
        <w:trPr>
          <w:trHeight w:val="567"/>
        </w:trPr>
        <w:tc>
          <w:tcPr>
            <w:tcW w:w="9535" w:type="dxa"/>
            <w:shd w:val="clear" w:color="auto" w:fill="FFFFFF" w:themeFill="background1"/>
          </w:tcPr>
          <w:sdt>
            <w:sdtPr>
              <w:rPr>
                <w:sz w:val="20"/>
                <w:szCs w:val="20"/>
                <w:lang w:val="en-US"/>
              </w:rPr>
              <w:id w:val="-879854659"/>
              <w:placeholder>
                <w:docPart w:val="C96B7C6159244A2F850EA7409D3B49CF"/>
              </w:placeholder>
              <w:showingPlcHdr/>
            </w:sdtPr>
            <w:sdtEndPr/>
            <w:sdtContent>
              <w:p w14:paraId="14436571"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78976A27" w14:textId="77777777" w:rsidR="00D500CE" w:rsidRPr="00FA6E48" w:rsidRDefault="00D500CE" w:rsidP="00FA6E48">
            <w:pPr>
              <w:spacing w:line="276" w:lineRule="auto"/>
              <w:rPr>
                <w:bCs/>
                <w:sz w:val="20"/>
                <w:szCs w:val="20"/>
              </w:rPr>
            </w:pPr>
          </w:p>
        </w:tc>
      </w:tr>
      <w:tr w:rsidR="00D500CE" w:rsidRPr="008B2C4C" w14:paraId="7AAEF278" w14:textId="77777777" w:rsidTr="005D4F78">
        <w:trPr>
          <w:trHeight w:val="567"/>
        </w:trPr>
        <w:tc>
          <w:tcPr>
            <w:tcW w:w="9535" w:type="dxa"/>
            <w:shd w:val="clear" w:color="auto" w:fill="FFFFFF" w:themeFill="background1"/>
          </w:tcPr>
          <w:p w14:paraId="4919B7DA"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Kuvaus siitä, minkälaisia väärinkäytösepäilyjä käytössä oleva automaattinen kaupankäynnin valvontajärjestelmä pystyy havaitsemaan.</w:t>
            </w:r>
          </w:p>
        </w:tc>
      </w:tr>
      <w:tr w:rsidR="00D500CE" w:rsidRPr="008B2C4C" w14:paraId="12186EF3" w14:textId="77777777" w:rsidTr="005D4F78">
        <w:trPr>
          <w:trHeight w:val="567"/>
        </w:trPr>
        <w:tc>
          <w:tcPr>
            <w:tcW w:w="9535" w:type="dxa"/>
            <w:shd w:val="clear" w:color="auto" w:fill="FFFFFF" w:themeFill="background1"/>
          </w:tcPr>
          <w:sdt>
            <w:sdtPr>
              <w:rPr>
                <w:sz w:val="20"/>
                <w:szCs w:val="20"/>
                <w:lang w:val="en-US"/>
              </w:rPr>
              <w:id w:val="-116680548"/>
              <w:placeholder>
                <w:docPart w:val="2E5E76B9E0E54095A9038F9F13E00E5F"/>
              </w:placeholder>
              <w:showingPlcHdr/>
            </w:sdtPr>
            <w:sdtEndPr/>
            <w:sdtContent>
              <w:p w14:paraId="2498E25A"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18305ACF" w14:textId="77777777" w:rsidR="00D500CE" w:rsidRPr="00FA6E48" w:rsidRDefault="00D500CE" w:rsidP="00FA6E48">
            <w:pPr>
              <w:spacing w:line="276" w:lineRule="auto"/>
              <w:rPr>
                <w:bCs/>
                <w:sz w:val="20"/>
                <w:szCs w:val="20"/>
              </w:rPr>
            </w:pPr>
          </w:p>
        </w:tc>
      </w:tr>
      <w:tr w:rsidR="00D500CE" w:rsidRPr="008B2C4C" w14:paraId="17829B7A" w14:textId="77777777" w:rsidTr="005D4F78">
        <w:trPr>
          <w:trHeight w:val="567"/>
        </w:trPr>
        <w:tc>
          <w:tcPr>
            <w:tcW w:w="9535" w:type="dxa"/>
            <w:shd w:val="clear" w:color="auto" w:fill="FFFFFF" w:themeFill="background1"/>
          </w:tcPr>
          <w:p w14:paraId="4E651926"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Minkälaisia mahdollisia muita järjestelyitä yhtiö aikoo käyttää automaattisen valvontajärjestelmän lisäksi epäilyttävien toimeksiantojen ja liiketoimien havaitsemiseksi?</w:t>
            </w:r>
          </w:p>
        </w:tc>
      </w:tr>
      <w:tr w:rsidR="00D500CE" w:rsidRPr="008B2C4C" w14:paraId="19A8A8D6" w14:textId="77777777" w:rsidTr="005D4F78">
        <w:trPr>
          <w:trHeight w:val="567"/>
        </w:trPr>
        <w:tc>
          <w:tcPr>
            <w:tcW w:w="9535" w:type="dxa"/>
            <w:shd w:val="clear" w:color="auto" w:fill="FFFFFF" w:themeFill="background1"/>
          </w:tcPr>
          <w:sdt>
            <w:sdtPr>
              <w:rPr>
                <w:sz w:val="20"/>
                <w:szCs w:val="20"/>
                <w:lang w:val="en-US"/>
              </w:rPr>
              <w:id w:val="-2020300921"/>
              <w:placeholder>
                <w:docPart w:val="309386107BCC4752878A4F655426A695"/>
              </w:placeholder>
              <w:showingPlcHdr/>
            </w:sdtPr>
            <w:sdtEndPr/>
            <w:sdtContent>
              <w:p w14:paraId="0893548A"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171EF4F9" w14:textId="77777777" w:rsidR="00D500CE" w:rsidRPr="00FA6E48" w:rsidRDefault="00D500CE" w:rsidP="00FA6E48">
            <w:pPr>
              <w:spacing w:line="276" w:lineRule="auto"/>
              <w:rPr>
                <w:bCs/>
                <w:sz w:val="20"/>
                <w:szCs w:val="20"/>
              </w:rPr>
            </w:pPr>
          </w:p>
        </w:tc>
      </w:tr>
      <w:tr w:rsidR="00D500CE" w:rsidRPr="008B2C4C" w14:paraId="20D9D137" w14:textId="77777777" w:rsidTr="005D4F78">
        <w:trPr>
          <w:trHeight w:val="567"/>
        </w:trPr>
        <w:tc>
          <w:tcPr>
            <w:tcW w:w="9535" w:type="dxa"/>
            <w:shd w:val="clear" w:color="auto" w:fill="FFFFFF" w:themeFill="background1"/>
          </w:tcPr>
          <w:p w14:paraId="7661CBF1" w14:textId="04D6C151"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 xml:space="preserve">Mikäli käytössä ei ole automaattista kaupankäynnin valvontajärjestelmää, miten </w:t>
            </w:r>
            <w:r w:rsidR="0052116F">
              <w:rPr>
                <w:bCs/>
                <w:sz w:val="20"/>
                <w:szCs w:val="20"/>
              </w:rPr>
              <w:t xml:space="preserve">yhtiö varmistaa </w:t>
            </w:r>
            <w:r w:rsidRPr="00FF1C25">
              <w:rPr>
                <w:bCs/>
                <w:sz w:val="20"/>
                <w:szCs w:val="20"/>
              </w:rPr>
              <w:t>kaupankäynnin riittävän kattavan ja tehokkaan valvonnan MAR:n edellyttämällä tavalla ottaen huomioon yhtiön liiketoiminnan mittakaavan, kokoluokan ja luonteen.</w:t>
            </w:r>
          </w:p>
        </w:tc>
      </w:tr>
      <w:tr w:rsidR="00D500CE" w:rsidRPr="008B2C4C" w14:paraId="20567E09" w14:textId="77777777" w:rsidTr="005D4F78">
        <w:trPr>
          <w:trHeight w:val="567"/>
        </w:trPr>
        <w:tc>
          <w:tcPr>
            <w:tcW w:w="9535" w:type="dxa"/>
            <w:shd w:val="clear" w:color="auto" w:fill="FFFFFF" w:themeFill="background1"/>
          </w:tcPr>
          <w:sdt>
            <w:sdtPr>
              <w:rPr>
                <w:sz w:val="20"/>
                <w:szCs w:val="20"/>
                <w:lang w:val="en-US"/>
              </w:rPr>
              <w:id w:val="-1189595251"/>
              <w:placeholder>
                <w:docPart w:val="5C2AE969D0CA453C9B0EC21E182684D8"/>
              </w:placeholder>
              <w:showingPlcHdr/>
            </w:sdtPr>
            <w:sdtEndPr/>
            <w:sdtContent>
              <w:p w14:paraId="5F3BFDC6"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1B838A1F" w14:textId="77777777" w:rsidR="00D500CE" w:rsidRPr="00FA6E48" w:rsidRDefault="00D500CE" w:rsidP="00FA6E48">
            <w:pPr>
              <w:spacing w:line="276" w:lineRule="auto"/>
              <w:rPr>
                <w:bCs/>
                <w:sz w:val="20"/>
                <w:szCs w:val="20"/>
              </w:rPr>
            </w:pPr>
          </w:p>
        </w:tc>
      </w:tr>
      <w:tr w:rsidR="00D500CE" w:rsidRPr="008B2C4C" w14:paraId="4A75A775" w14:textId="77777777" w:rsidTr="005D4F78">
        <w:trPr>
          <w:trHeight w:val="567"/>
        </w:trPr>
        <w:tc>
          <w:tcPr>
            <w:tcW w:w="9535" w:type="dxa"/>
            <w:shd w:val="clear" w:color="auto" w:fill="FFFFFF" w:themeFill="background1"/>
          </w:tcPr>
          <w:p w14:paraId="312DF0A5"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 xml:space="preserve">Kuvaus epäilyttäviin liiketoimiin ja toimeksiantoihin liittyvästä koulutuksesta, jota sijoituspalveluyritys järjestää henkilökunnalleen, joka osallistuu epäilyttävien toimeksiantojen ja liiketoimien seurantaan, havaitsemiseen ja tunnistamiseen. </w:t>
            </w:r>
          </w:p>
        </w:tc>
      </w:tr>
      <w:tr w:rsidR="00D500CE" w:rsidRPr="008B2C4C" w14:paraId="2A97E1DD" w14:textId="77777777" w:rsidTr="005D4F78">
        <w:trPr>
          <w:trHeight w:val="567"/>
        </w:trPr>
        <w:tc>
          <w:tcPr>
            <w:tcW w:w="9535" w:type="dxa"/>
            <w:shd w:val="clear" w:color="auto" w:fill="FFFFFF" w:themeFill="background1"/>
          </w:tcPr>
          <w:sdt>
            <w:sdtPr>
              <w:rPr>
                <w:sz w:val="20"/>
                <w:szCs w:val="20"/>
                <w:lang w:val="en-US"/>
              </w:rPr>
              <w:id w:val="120189349"/>
              <w:placeholder>
                <w:docPart w:val="0945E98F9E8E4CD282286469CBAD08AD"/>
              </w:placeholder>
              <w:showingPlcHdr/>
            </w:sdtPr>
            <w:sdtEndPr/>
            <w:sdtContent>
              <w:p w14:paraId="6415923C" w14:textId="3DBF7ECA" w:rsidR="00D500CE" w:rsidRPr="00FA6E48" w:rsidRDefault="00D500CE" w:rsidP="00FA6E48">
                <w:pPr>
                  <w:spacing w:line="276" w:lineRule="auto"/>
                  <w:rPr>
                    <w:sz w:val="20"/>
                    <w:szCs w:val="20"/>
                    <w:lang w:val="en-US"/>
                  </w:rPr>
                </w:pPr>
                <w:r w:rsidRPr="008B2C4C">
                  <w:rPr>
                    <w:rStyle w:val="PlaceholderText"/>
                    <w:sz w:val="20"/>
                    <w:szCs w:val="20"/>
                  </w:rPr>
                  <w:t>Vastaa tähän</w:t>
                </w:r>
              </w:p>
            </w:sdtContent>
          </w:sdt>
        </w:tc>
      </w:tr>
      <w:tr w:rsidR="00D500CE" w:rsidRPr="008B2C4C" w14:paraId="3B1A4A87" w14:textId="77777777" w:rsidTr="005D4F78">
        <w:trPr>
          <w:trHeight w:val="567"/>
        </w:trPr>
        <w:tc>
          <w:tcPr>
            <w:tcW w:w="9535" w:type="dxa"/>
            <w:shd w:val="clear" w:color="auto" w:fill="FFFFFF" w:themeFill="background1"/>
          </w:tcPr>
          <w:p w14:paraId="1FC09B80"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Sisäinen ohjeistus koskien epäilyttävien liiketoimien ja toimeksiantojen seurantaa, valvontaa sekä niistä ilmoittamista toimivaltaiselle viranomaiselle.</w:t>
            </w:r>
          </w:p>
        </w:tc>
      </w:tr>
      <w:tr w:rsidR="00D500CE" w:rsidRPr="008B2C4C" w14:paraId="6EA855C6" w14:textId="77777777" w:rsidTr="005D4F78">
        <w:trPr>
          <w:trHeight w:val="567"/>
        </w:trPr>
        <w:tc>
          <w:tcPr>
            <w:tcW w:w="9535" w:type="dxa"/>
            <w:shd w:val="clear" w:color="auto" w:fill="FFFFFF" w:themeFill="background1"/>
          </w:tcPr>
          <w:sdt>
            <w:sdtPr>
              <w:rPr>
                <w:sz w:val="20"/>
                <w:szCs w:val="20"/>
                <w:lang w:val="en-US"/>
              </w:rPr>
              <w:id w:val="1782684921"/>
              <w:placeholder>
                <w:docPart w:val="4AAC175664314DAE936FD995D2798560"/>
              </w:placeholder>
              <w:showingPlcHdr/>
            </w:sdtPr>
            <w:sdtEndPr/>
            <w:sdtContent>
              <w:p w14:paraId="7AA9EC64" w14:textId="77777777" w:rsidR="00D500CE" w:rsidRDefault="00D500CE" w:rsidP="005D4F78">
                <w:pPr>
                  <w:spacing w:line="276" w:lineRule="auto"/>
                  <w:rPr>
                    <w:sz w:val="20"/>
                    <w:szCs w:val="20"/>
                    <w:lang w:val="en-US"/>
                  </w:rPr>
                </w:pPr>
                <w:r w:rsidRPr="008B2C4C">
                  <w:rPr>
                    <w:rStyle w:val="PlaceholderText"/>
                    <w:sz w:val="20"/>
                    <w:szCs w:val="20"/>
                  </w:rPr>
                  <w:t>Vastaa tähän</w:t>
                </w:r>
              </w:p>
            </w:sdtContent>
          </w:sdt>
          <w:p w14:paraId="63DE9FE1" w14:textId="77777777" w:rsidR="00D500CE" w:rsidRPr="00FA6E48" w:rsidRDefault="00D500CE" w:rsidP="00FA6E48">
            <w:pPr>
              <w:spacing w:line="276" w:lineRule="auto"/>
              <w:rPr>
                <w:bCs/>
                <w:sz w:val="20"/>
                <w:szCs w:val="20"/>
              </w:rPr>
            </w:pPr>
          </w:p>
        </w:tc>
      </w:tr>
      <w:tr w:rsidR="00D500CE" w:rsidRPr="008B2C4C" w14:paraId="6142D77A" w14:textId="77777777" w:rsidTr="005D4F78">
        <w:trPr>
          <w:trHeight w:val="567"/>
        </w:trPr>
        <w:tc>
          <w:tcPr>
            <w:tcW w:w="9535" w:type="dxa"/>
            <w:shd w:val="clear" w:color="auto" w:fill="FFFFFF" w:themeFill="background1"/>
          </w:tcPr>
          <w:p w14:paraId="4AEF815E" w14:textId="77777777" w:rsidR="00D500CE" w:rsidRPr="00FF1C25" w:rsidRDefault="00D500CE" w:rsidP="00D500CE">
            <w:pPr>
              <w:pStyle w:val="ListParagraph"/>
              <w:numPr>
                <w:ilvl w:val="0"/>
                <w:numId w:val="27"/>
              </w:numPr>
              <w:spacing w:after="0" w:line="276" w:lineRule="auto"/>
              <w:rPr>
                <w:sz w:val="20"/>
                <w:szCs w:val="20"/>
              </w:rPr>
            </w:pPr>
            <w:r w:rsidRPr="00FF1C25">
              <w:rPr>
                <w:bCs/>
                <w:sz w:val="20"/>
                <w:szCs w:val="20"/>
              </w:rPr>
              <w:t xml:space="preserve">Kuvaus epäilyttävien liiketoimien ja toimeksiantojen käsittelyyn osallistuvien compliance-henkilöiden koulutuksesta ja työkokemuksesta, ellei jo sisältynyt muuhun toimitettuun selvitykseen. </w:t>
            </w:r>
          </w:p>
        </w:tc>
      </w:tr>
      <w:tr w:rsidR="00D500CE" w:rsidRPr="008B2C4C" w14:paraId="34E33136" w14:textId="77777777" w:rsidTr="005D4F78">
        <w:trPr>
          <w:trHeight w:val="567"/>
        </w:trPr>
        <w:tc>
          <w:tcPr>
            <w:tcW w:w="9535" w:type="dxa"/>
            <w:shd w:val="clear" w:color="auto" w:fill="FFFFFF" w:themeFill="background1"/>
            <w:vAlign w:val="center"/>
          </w:tcPr>
          <w:sdt>
            <w:sdtPr>
              <w:rPr>
                <w:sz w:val="20"/>
                <w:szCs w:val="20"/>
                <w:lang w:val="en-US"/>
              </w:rPr>
              <w:id w:val="980890116"/>
              <w:placeholder>
                <w:docPart w:val="7B8D9DEB53DE4F898AC128AE51BBF531"/>
              </w:placeholder>
              <w:showingPlcHdr/>
            </w:sdtPr>
            <w:sdtEndPr/>
            <w:sdtContent>
              <w:p w14:paraId="5C51457A"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1FA01E22" w14:textId="77777777" w:rsidTr="005D4F78">
        <w:trPr>
          <w:trHeight w:val="567"/>
        </w:trPr>
        <w:tc>
          <w:tcPr>
            <w:tcW w:w="9535" w:type="dxa"/>
            <w:shd w:val="clear" w:color="auto" w:fill="FFFFFF" w:themeFill="background1"/>
            <w:vAlign w:val="center"/>
          </w:tcPr>
          <w:p w14:paraId="0AE3C0EF" w14:textId="77777777" w:rsidR="00D500CE" w:rsidRDefault="00D500CE" w:rsidP="005D4F78">
            <w:pPr>
              <w:spacing w:line="276" w:lineRule="auto"/>
              <w:rPr>
                <w:sz w:val="20"/>
                <w:szCs w:val="20"/>
                <w:lang w:val="en-US"/>
              </w:rPr>
            </w:pPr>
            <w:r>
              <w:rPr>
                <w:sz w:val="20"/>
                <w:szCs w:val="20"/>
                <w:lang w:val="en-US"/>
              </w:rPr>
              <w:t xml:space="preserve">Liitteet: </w:t>
            </w:r>
          </w:p>
          <w:p w14:paraId="5E6D3BE8" w14:textId="77777777" w:rsidR="00D500CE" w:rsidRPr="00617632" w:rsidRDefault="00D500CE" w:rsidP="00D500CE">
            <w:pPr>
              <w:pStyle w:val="ListParagraph"/>
              <w:numPr>
                <w:ilvl w:val="0"/>
                <w:numId w:val="11"/>
              </w:numPr>
              <w:spacing w:after="0" w:line="276" w:lineRule="auto"/>
              <w:rPr>
                <w:sz w:val="20"/>
                <w:szCs w:val="20"/>
                <w:lang w:val="en-US"/>
              </w:rPr>
            </w:pPr>
            <w:r w:rsidRPr="00617632">
              <w:rPr>
                <w:sz w:val="20"/>
                <w:szCs w:val="20"/>
                <w:lang w:val="en-US"/>
              </w:rPr>
              <w:t>Yhtiön sisäiset ohjeet</w:t>
            </w:r>
          </w:p>
        </w:tc>
      </w:tr>
      <w:bookmarkEnd w:id="2"/>
    </w:tbl>
    <w:p w14:paraId="5CB0B293"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2FC5D33C"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1BFA266" w14:textId="3088D548" w:rsidR="00D500CE" w:rsidRPr="008B2C4C" w:rsidRDefault="00D500CE" w:rsidP="005D4F78">
            <w:pPr>
              <w:spacing w:line="276" w:lineRule="auto"/>
              <w:rPr>
                <w:b w:val="0"/>
                <w:sz w:val="20"/>
                <w:szCs w:val="20"/>
              </w:rPr>
            </w:pPr>
            <w:r w:rsidRPr="008B2C4C">
              <w:rPr>
                <w:sz w:val="20"/>
                <w:szCs w:val="20"/>
              </w:rPr>
              <w:t>1</w:t>
            </w:r>
            <w:r w:rsidR="00A17B85">
              <w:rPr>
                <w:sz w:val="20"/>
                <w:szCs w:val="20"/>
              </w:rPr>
              <w:t>6</w:t>
            </w:r>
            <w:r w:rsidRPr="008B2C4C">
              <w:rPr>
                <w:sz w:val="20"/>
                <w:szCs w:val="20"/>
              </w:rPr>
              <w:t>. Asiakkaan tunnistamis- ja tuntemisjärjestelmä sekä rahanpesun ja terrorismin rahoittamisen riskienhallinta (</w:t>
            </w:r>
            <w:r>
              <w:rPr>
                <w:sz w:val="20"/>
                <w:szCs w:val="20"/>
              </w:rPr>
              <w:t xml:space="preserve">VMA 13 §, </w:t>
            </w:r>
            <w:r w:rsidRPr="00AC24FD">
              <w:rPr>
                <w:sz w:val="20"/>
                <w:szCs w:val="20"/>
              </w:rPr>
              <w:t>Rahanpesulaki (444/2017) 2 luvun 3 §</w:t>
            </w:r>
            <w:r>
              <w:rPr>
                <w:sz w:val="20"/>
                <w:szCs w:val="20"/>
              </w:rPr>
              <w:t>,</w:t>
            </w:r>
            <w:r w:rsidRPr="00AC24FD">
              <w:rPr>
                <w:sz w:val="20"/>
                <w:szCs w:val="20"/>
              </w:rPr>
              <w:t xml:space="preserve"> 3 </w:t>
            </w:r>
            <w:r>
              <w:rPr>
                <w:sz w:val="20"/>
                <w:szCs w:val="20"/>
              </w:rPr>
              <w:t xml:space="preserve">-4 luvut ja </w:t>
            </w:r>
            <w:r w:rsidRPr="00AC24FD">
              <w:rPr>
                <w:sz w:val="20"/>
                <w:szCs w:val="20"/>
              </w:rPr>
              <w:t>9 luvun 1 §</w:t>
            </w:r>
            <w:r>
              <w:rPr>
                <w:sz w:val="20"/>
                <w:szCs w:val="20"/>
              </w:rPr>
              <w:t>, MOK 2/2023 ja MOK 4/2023</w:t>
            </w:r>
            <w:r w:rsidRPr="008B2C4C">
              <w:rPr>
                <w:sz w:val="20"/>
                <w:szCs w:val="20"/>
              </w:rPr>
              <w:t>)</w:t>
            </w:r>
          </w:p>
        </w:tc>
      </w:tr>
      <w:tr w:rsidR="00D500CE" w:rsidRPr="008B2C4C" w14:paraId="2AEA4978" w14:textId="77777777" w:rsidTr="005D4F78">
        <w:trPr>
          <w:trHeight w:val="567"/>
        </w:trPr>
        <w:tc>
          <w:tcPr>
            <w:tcW w:w="9535" w:type="dxa"/>
            <w:shd w:val="clear" w:color="auto" w:fill="FFFFFF" w:themeFill="background1"/>
            <w:vAlign w:val="center"/>
          </w:tcPr>
          <w:p w14:paraId="534576C5"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Arvio yhtiön toimintaan liittyvästä rahapesun riskistä</w:t>
            </w:r>
          </w:p>
        </w:tc>
      </w:tr>
      <w:tr w:rsidR="00D500CE" w:rsidRPr="008B2C4C" w14:paraId="29F523EE" w14:textId="77777777" w:rsidTr="005D4F78">
        <w:trPr>
          <w:trHeight w:val="567"/>
        </w:trPr>
        <w:tc>
          <w:tcPr>
            <w:tcW w:w="9535" w:type="dxa"/>
            <w:shd w:val="clear" w:color="auto" w:fill="FFFFFF" w:themeFill="background1"/>
            <w:vAlign w:val="center"/>
          </w:tcPr>
          <w:sdt>
            <w:sdtPr>
              <w:rPr>
                <w:sz w:val="20"/>
                <w:szCs w:val="20"/>
                <w:lang w:val="en-US"/>
              </w:rPr>
              <w:id w:val="1151567756"/>
              <w:placeholder>
                <w:docPart w:val="998926FDFBFA4EC7A20C42E3AED8F299"/>
              </w:placeholder>
              <w:showingPlcHdr/>
            </w:sdtPr>
            <w:sdtEndPr/>
            <w:sdtContent>
              <w:p w14:paraId="79115BA1"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34727AC1" w14:textId="77777777" w:rsidTr="005D4F78">
        <w:trPr>
          <w:trHeight w:val="567"/>
        </w:trPr>
        <w:tc>
          <w:tcPr>
            <w:tcW w:w="9535" w:type="dxa"/>
            <w:shd w:val="clear" w:color="auto" w:fill="FFFFFF" w:themeFill="background1"/>
            <w:vAlign w:val="center"/>
          </w:tcPr>
          <w:p w14:paraId="3C701F6D"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Arvio yhtiön toimintaan liittyvästä terrorismin rahoittamisen riskistä</w:t>
            </w:r>
          </w:p>
        </w:tc>
      </w:tr>
      <w:tr w:rsidR="00D500CE" w:rsidRPr="008B2C4C" w14:paraId="644500AC" w14:textId="77777777" w:rsidTr="005D4F78">
        <w:trPr>
          <w:trHeight w:val="567"/>
        </w:trPr>
        <w:tc>
          <w:tcPr>
            <w:tcW w:w="9535" w:type="dxa"/>
            <w:shd w:val="clear" w:color="auto" w:fill="FFFFFF" w:themeFill="background1"/>
            <w:vAlign w:val="center"/>
          </w:tcPr>
          <w:sdt>
            <w:sdtPr>
              <w:rPr>
                <w:sz w:val="20"/>
                <w:szCs w:val="20"/>
                <w:lang w:val="en-US"/>
              </w:rPr>
              <w:id w:val="299126128"/>
              <w:placeholder>
                <w:docPart w:val="D29F158E4B2C43DA89318991FE1576EB"/>
              </w:placeholder>
              <w:showingPlcHdr/>
            </w:sdtPr>
            <w:sdtEndPr/>
            <w:sdtContent>
              <w:p w14:paraId="26DC1602"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r w:rsidR="00D500CE" w:rsidRPr="008B2C4C" w14:paraId="638C2E18" w14:textId="77777777" w:rsidTr="005D4F78">
        <w:trPr>
          <w:trHeight w:val="567"/>
        </w:trPr>
        <w:tc>
          <w:tcPr>
            <w:tcW w:w="9535" w:type="dxa"/>
            <w:shd w:val="clear" w:color="auto" w:fill="FFFFFF" w:themeFill="background1"/>
            <w:vAlign w:val="center"/>
          </w:tcPr>
          <w:p w14:paraId="4637BE4B" w14:textId="77777777" w:rsidR="00D500CE" w:rsidRPr="008B2C4C" w:rsidRDefault="00D500CE" w:rsidP="005D4F78">
            <w:pPr>
              <w:spacing w:line="276" w:lineRule="auto"/>
              <w:rPr>
                <w:sz w:val="20"/>
                <w:szCs w:val="20"/>
              </w:rPr>
            </w:pPr>
            <w:r w:rsidRPr="008B2C4C">
              <w:rPr>
                <w:sz w:val="20"/>
                <w:szCs w:val="20"/>
              </w:rPr>
              <w:t>Liitteet: Yhtiön johdon hyväksymä rahanpesulain 2 luvun 3 §:ssä tarkoitettu riskiarvio</w:t>
            </w:r>
          </w:p>
        </w:tc>
      </w:tr>
      <w:tr w:rsidR="00D500CE" w:rsidRPr="008B2C4C" w14:paraId="5A2A8654" w14:textId="77777777" w:rsidTr="005D4F78">
        <w:trPr>
          <w:trHeight w:val="567"/>
        </w:trPr>
        <w:tc>
          <w:tcPr>
            <w:tcW w:w="9535" w:type="dxa"/>
            <w:shd w:val="clear" w:color="auto" w:fill="FFFFFF" w:themeFill="background1"/>
            <w:vAlign w:val="center"/>
          </w:tcPr>
          <w:p w14:paraId="13D1294F"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rahanpesun ja terrorismin rahoittamisen estämiseen liittyvien toimintojen organisoinnista, vastuuhenkilöistä, tehtävien ja vastuiden jaosta mukaan lukien sisäinen valvonta ja mahdollinen sisäinen tarkastus.</w:t>
            </w:r>
          </w:p>
        </w:tc>
      </w:tr>
      <w:tr w:rsidR="00D500CE" w:rsidRPr="008B2C4C" w14:paraId="63CAE06B" w14:textId="77777777" w:rsidTr="005D4F78">
        <w:trPr>
          <w:trHeight w:val="567"/>
        </w:trPr>
        <w:tc>
          <w:tcPr>
            <w:tcW w:w="9535" w:type="dxa"/>
            <w:shd w:val="clear" w:color="auto" w:fill="FFFFFF" w:themeFill="background1"/>
            <w:vAlign w:val="center"/>
          </w:tcPr>
          <w:sdt>
            <w:sdtPr>
              <w:rPr>
                <w:sz w:val="20"/>
                <w:szCs w:val="20"/>
                <w:lang w:val="en-US"/>
              </w:rPr>
              <w:id w:val="174700232"/>
              <w:placeholder>
                <w:docPart w:val="1914EEF329B7446B8F2409A7B8B649C8"/>
              </w:placeholder>
              <w:showingPlcHdr/>
            </w:sdtPr>
            <w:sdtEndPr/>
            <w:sdtContent>
              <w:p w14:paraId="2C701B0F"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03F82276" w14:textId="77777777" w:rsidTr="005D4F78">
        <w:trPr>
          <w:trHeight w:val="567"/>
        </w:trPr>
        <w:tc>
          <w:tcPr>
            <w:tcW w:w="9535" w:type="dxa"/>
            <w:shd w:val="clear" w:color="auto" w:fill="FFFFFF" w:themeFill="background1"/>
            <w:vAlign w:val="center"/>
          </w:tcPr>
          <w:p w14:paraId="79105E21" w14:textId="77777777" w:rsidR="00D500CE" w:rsidRPr="008B2C4C" w:rsidRDefault="00D500CE" w:rsidP="00D500CE">
            <w:pPr>
              <w:pStyle w:val="ListParagraph"/>
              <w:numPr>
                <w:ilvl w:val="0"/>
                <w:numId w:val="18"/>
              </w:numPr>
              <w:spacing w:after="0" w:line="276" w:lineRule="auto"/>
              <w:rPr>
                <w:sz w:val="20"/>
                <w:szCs w:val="20"/>
                <w:lang w:val="en-US"/>
              </w:rPr>
            </w:pPr>
            <w:r w:rsidRPr="008B2C4C">
              <w:rPr>
                <w:sz w:val="20"/>
                <w:szCs w:val="20"/>
                <w:lang w:val="en-US"/>
              </w:rPr>
              <w:t>Asiakkaan tuntemiseen liittyvät toimintaohjeet</w:t>
            </w:r>
          </w:p>
        </w:tc>
      </w:tr>
      <w:tr w:rsidR="00A17B85" w:rsidRPr="008B2C4C" w14:paraId="4A1E1111" w14:textId="77777777" w:rsidTr="005D4F78">
        <w:trPr>
          <w:trHeight w:val="567"/>
        </w:trPr>
        <w:tc>
          <w:tcPr>
            <w:tcW w:w="9535" w:type="dxa"/>
            <w:shd w:val="clear" w:color="auto" w:fill="FFFFFF" w:themeFill="background1"/>
            <w:vAlign w:val="center"/>
          </w:tcPr>
          <w:sdt>
            <w:sdtPr>
              <w:rPr>
                <w:sz w:val="20"/>
                <w:szCs w:val="20"/>
                <w:lang w:val="en-US"/>
              </w:rPr>
              <w:id w:val="-770230434"/>
              <w:placeholder>
                <w:docPart w:val="4D69F3E6D7A648A994A07FF492969D99"/>
              </w:placeholder>
              <w:showingPlcHdr/>
            </w:sdtPr>
            <w:sdtEndPr/>
            <w:sdtContent>
              <w:p w14:paraId="7F21AE06" w14:textId="6B0E64C2" w:rsidR="00A17B85" w:rsidRPr="00A17B85" w:rsidRDefault="00A17B85" w:rsidP="00A17B85">
                <w:pPr>
                  <w:spacing w:line="276" w:lineRule="auto"/>
                  <w:rPr>
                    <w:sz w:val="20"/>
                    <w:szCs w:val="20"/>
                    <w:lang w:val="en-US"/>
                  </w:rPr>
                </w:pPr>
                <w:r w:rsidRPr="008B2C4C">
                  <w:rPr>
                    <w:rStyle w:val="PlaceholderText"/>
                    <w:sz w:val="20"/>
                    <w:szCs w:val="20"/>
                  </w:rPr>
                  <w:t>Vastaa tähän</w:t>
                </w:r>
              </w:p>
            </w:sdtContent>
          </w:sdt>
        </w:tc>
      </w:tr>
      <w:tr w:rsidR="00D500CE" w:rsidRPr="008B2C4C" w14:paraId="3D25E856" w14:textId="77777777" w:rsidTr="005D4F78">
        <w:trPr>
          <w:trHeight w:val="567"/>
        </w:trPr>
        <w:tc>
          <w:tcPr>
            <w:tcW w:w="9535" w:type="dxa"/>
            <w:shd w:val="clear" w:color="auto" w:fill="FFFFFF" w:themeFill="background1"/>
            <w:vAlign w:val="center"/>
          </w:tcPr>
          <w:p w14:paraId="614EAFC1" w14:textId="77777777" w:rsidR="00D500CE" w:rsidRDefault="00D500CE" w:rsidP="005D4F78">
            <w:pPr>
              <w:spacing w:line="276" w:lineRule="auto"/>
              <w:rPr>
                <w:sz w:val="20"/>
                <w:szCs w:val="20"/>
              </w:rPr>
            </w:pPr>
            <w:r w:rsidRPr="008B2C4C">
              <w:rPr>
                <w:sz w:val="20"/>
                <w:szCs w:val="20"/>
              </w:rPr>
              <w:t xml:space="preserve">Liitteet: </w:t>
            </w:r>
          </w:p>
          <w:p w14:paraId="22B9635F" w14:textId="77777777" w:rsidR="00D500CE" w:rsidRPr="00617632" w:rsidRDefault="00D500CE" w:rsidP="00D500CE">
            <w:pPr>
              <w:pStyle w:val="ListParagraph"/>
              <w:numPr>
                <w:ilvl w:val="0"/>
                <w:numId w:val="11"/>
              </w:numPr>
              <w:spacing w:after="0" w:line="276" w:lineRule="auto"/>
              <w:rPr>
                <w:sz w:val="20"/>
                <w:szCs w:val="20"/>
              </w:rPr>
            </w:pPr>
            <w:r w:rsidRPr="00617632">
              <w:rPr>
                <w:sz w:val="20"/>
                <w:szCs w:val="20"/>
              </w:rPr>
              <w:t xml:space="preserve">Rahanpesulain 9 luvun 1 §:n 3 momentissa tarkoitetut yhtiön omaan toimintaan soveltuvat käytännön toimintaohjeet asiakkaiden tuntemista koskevista menettelyistä sekä rahanpesun ja terrorismin rahoittamisen estämiseen liittyvästä asiakasta koskevien tietojen hankkimisesta, jatkuvasta seurannasta ja selonottovelvollisuudesta sekä ilmoitusvelvollisuuden noudattamisesta </w:t>
            </w:r>
          </w:p>
        </w:tc>
      </w:tr>
      <w:tr w:rsidR="00D500CE" w:rsidRPr="008B2C4C" w14:paraId="5CD6248D" w14:textId="77777777" w:rsidTr="005D4F78">
        <w:trPr>
          <w:trHeight w:val="567"/>
        </w:trPr>
        <w:tc>
          <w:tcPr>
            <w:tcW w:w="9535" w:type="dxa"/>
            <w:shd w:val="clear" w:color="auto" w:fill="FFFFFF" w:themeFill="background1"/>
            <w:vAlign w:val="center"/>
          </w:tcPr>
          <w:p w14:paraId="724F0740"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asiakkaan tuntemistietojen sekä epäilyttäviä liiketoimia koskevien tietojen säilyttämistä koskevista menettelytavoista mukaan lukien toimenpiteet tietojen ajantasaisuuden ja olennaisuuden varmistamiseksi.</w:t>
            </w:r>
          </w:p>
        </w:tc>
      </w:tr>
      <w:tr w:rsidR="00D500CE" w:rsidRPr="008B2C4C" w14:paraId="59A7B2C3" w14:textId="77777777" w:rsidTr="005D4F78">
        <w:trPr>
          <w:trHeight w:val="567"/>
        </w:trPr>
        <w:tc>
          <w:tcPr>
            <w:tcW w:w="9535" w:type="dxa"/>
            <w:shd w:val="clear" w:color="auto" w:fill="FFFFFF" w:themeFill="background1"/>
            <w:vAlign w:val="center"/>
          </w:tcPr>
          <w:sdt>
            <w:sdtPr>
              <w:rPr>
                <w:sz w:val="20"/>
                <w:szCs w:val="20"/>
                <w:lang w:val="en-US"/>
              </w:rPr>
              <w:id w:val="-700935457"/>
              <w:placeholder>
                <w:docPart w:val="F268C503466C4C6197B7D10126B02D66"/>
              </w:placeholder>
              <w:showingPlcHdr/>
            </w:sdtPr>
            <w:sdtEndPr/>
            <w:sdtContent>
              <w:p w14:paraId="1E450A45"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3866F9F0" w14:textId="77777777" w:rsidTr="005D4F78">
        <w:trPr>
          <w:trHeight w:val="567"/>
        </w:trPr>
        <w:tc>
          <w:tcPr>
            <w:tcW w:w="9535" w:type="dxa"/>
            <w:shd w:val="clear" w:color="auto" w:fill="FFFFFF" w:themeFill="background1"/>
            <w:vAlign w:val="center"/>
          </w:tcPr>
          <w:p w14:paraId="1181B770"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 xml:space="preserve">Kuvaus rahanpesun ja terrorismin rahoittamisen estämistä koskevasta henkilöstön koulutuksesta (ml. koulutuksen seuranta ja vastuuhenkilö) </w:t>
            </w:r>
          </w:p>
        </w:tc>
      </w:tr>
      <w:tr w:rsidR="00D500CE" w:rsidRPr="008B2C4C" w14:paraId="4DA9ECCE" w14:textId="77777777" w:rsidTr="005D4F78">
        <w:trPr>
          <w:trHeight w:val="567"/>
        </w:trPr>
        <w:tc>
          <w:tcPr>
            <w:tcW w:w="9535" w:type="dxa"/>
            <w:shd w:val="clear" w:color="auto" w:fill="FFFFFF" w:themeFill="background1"/>
            <w:vAlign w:val="center"/>
          </w:tcPr>
          <w:sdt>
            <w:sdtPr>
              <w:rPr>
                <w:sz w:val="20"/>
                <w:szCs w:val="20"/>
                <w:lang w:val="en-US"/>
              </w:rPr>
              <w:id w:val="-2073416828"/>
              <w:placeholder>
                <w:docPart w:val="160D3255D271476CBB59C58C20F2000E"/>
              </w:placeholder>
              <w:showingPlcHdr/>
            </w:sdtPr>
            <w:sdtEndPr/>
            <w:sdtContent>
              <w:p w14:paraId="618F3325"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79551EA3" w14:textId="77777777" w:rsidTr="005D4F78">
        <w:trPr>
          <w:trHeight w:val="567"/>
        </w:trPr>
        <w:tc>
          <w:tcPr>
            <w:tcW w:w="9535" w:type="dxa"/>
            <w:shd w:val="clear" w:color="auto" w:fill="FFFFFF" w:themeFill="background1"/>
            <w:vAlign w:val="center"/>
          </w:tcPr>
          <w:p w14:paraId="0AEE76ED"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rahanpesulain 9 luvun 1 §:n 2 momentissa tarkoitetuista toimenpiteistä työntekijöiden suojelemiseksi.</w:t>
            </w:r>
          </w:p>
        </w:tc>
      </w:tr>
      <w:tr w:rsidR="00D500CE" w:rsidRPr="008B2C4C" w14:paraId="01851124" w14:textId="77777777" w:rsidTr="005D4F78">
        <w:trPr>
          <w:trHeight w:val="567"/>
        </w:trPr>
        <w:tc>
          <w:tcPr>
            <w:tcW w:w="9535" w:type="dxa"/>
            <w:shd w:val="clear" w:color="auto" w:fill="FFFFFF" w:themeFill="background1"/>
            <w:vAlign w:val="center"/>
          </w:tcPr>
          <w:sdt>
            <w:sdtPr>
              <w:rPr>
                <w:sz w:val="20"/>
                <w:szCs w:val="20"/>
                <w:lang w:val="en-US"/>
              </w:rPr>
              <w:id w:val="-1401832010"/>
              <w:placeholder>
                <w:docPart w:val="D38D5E7022174100B2F9F8A328E0E7FE"/>
              </w:placeholder>
              <w:showingPlcHdr/>
            </w:sdtPr>
            <w:sdtEndPr/>
            <w:sdtContent>
              <w:p w14:paraId="51854A6D"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3EA54640" w14:textId="77777777" w:rsidTr="005D4F78">
        <w:trPr>
          <w:trHeight w:val="567"/>
        </w:trPr>
        <w:tc>
          <w:tcPr>
            <w:tcW w:w="9535" w:type="dxa"/>
            <w:shd w:val="clear" w:color="auto" w:fill="FFFFFF" w:themeFill="background1"/>
            <w:vAlign w:val="center"/>
          </w:tcPr>
          <w:p w14:paraId="68EF47E0"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riittävän tiedonkulun sekä riskienhallinnan ja muun sisäisen valvonnan turvaamisesta ulkoistettavien ja asiamiehen välityksellä harjoitettavien toimintojen sekä rahanpesulain 3 luvun 7 §:ssä tarkoitetun kolmannen osapuolen käytön osalta.</w:t>
            </w:r>
          </w:p>
        </w:tc>
      </w:tr>
      <w:tr w:rsidR="00D500CE" w:rsidRPr="008B2C4C" w14:paraId="353009E0" w14:textId="77777777" w:rsidTr="005D4F78">
        <w:trPr>
          <w:trHeight w:val="567"/>
        </w:trPr>
        <w:tc>
          <w:tcPr>
            <w:tcW w:w="9535" w:type="dxa"/>
            <w:shd w:val="clear" w:color="auto" w:fill="FFFFFF" w:themeFill="background1"/>
            <w:vAlign w:val="center"/>
          </w:tcPr>
          <w:sdt>
            <w:sdtPr>
              <w:rPr>
                <w:sz w:val="20"/>
                <w:szCs w:val="20"/>
                <w:lang w:val="en-US"/>
              </w:rPr>
              <w:id w:val="1488357456"/>
              <w:placeholder>
                <w:docPart w:val="66468360500544D0B8683518650C24B1"/>
              </w:placeholder>
              <w:showingPlcHdr/>
            </w:sdtPr>
            <w:sdtEndPr/>
            <w:sdtContent>
              <w:p w14:paraId="6584DD70"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r w:rsidR="00D500CE" w:rsidRPr="008B2C4C" w14:paraId="4B75AA97" w14:textId="77777777" w:rsidTr="005D4F78">
        <w:trPr>
          <w:trHeight w:val="567"/>
        </w:trPr>
        <w:tc>
          <w:tcPr>
            <w:tcW w:w="9535" w:type="dxa"/>
            <w:shd w:val="clear" w:color="auto" w:fill="FFFFFF" w:themeFill="background1"/>
            <w:vAlign w:val="center"/>
          </w:tcPr>
          <w:p w14:paraId="0EF79757" w14:textId="77777777" w:rsidR="00D500CE" w:rsidRPr="008B2C4C" w:rsidRDefault="00D500CE" w:rsidP="00D500CE">
            <w:pPr>
              <w:pStyle w:val="ListParagraph"/>
              <w:numPr>
                <w:ilvl w:val="0"/>
                <w:numId w:val="18"/>
              </w:numPr>
              <w:spacing w:after="0" w:line="276" w:lineRule="auto"/>
              <w:rPr>
                <w:sz w:val="20"/>
                <w:szCs w:val="20"/>
              </w:rPr>
            </w:pPr>
            <w:r w:rsidRPr="008B2C4C">
              <w:rPr>
                <w:sz w:val="20"/>
                <w:szCs w:val="20"/>
              </w:rPr>
              <w:t>Kuvaus menettelytavoista, jotka on laadittu sen varmistamiseksi, että yhtiö noudattaa asiakkaan tuntemisessa eräiden Suomelle Yhdistyneiden Kansakuntien ja Euroopan unionin jäsenenä kuuluvien velvoitusten täyttämisestä annetun lain (659/1967) 1§:n ja 2 a §:n 1 momentissa tarkoitettuja asetuksia sekä päätöksiä, jotka on annettu varojen jäädyttämisestä terrorismin torjumiseksi annetun lain (325/2013) nojalla.</w:t>
            </w:r>
          </w:p>
        </w:tc>
      </w:tr>
      <w:tr w:rsidR="00D500CE" w:rsidRPr="008B2C4C" w14:paraId="2D0BA15B" w14:textId="77777777" w:rsidTr="005D4F78">
        <w:trPr>
          <w:trHeight w:val="567"/>
        </w:trPr>
        <w:tc>
          <w:tcPr>
            <w:tcW w:w="9535" w:type="dxa"/>
            <w:shd w:val="clear" w:color="auto" w:fill="FFFFFF" w:themeFill="background1"/>
            <w:vAlign w:val="center"/>
          </w:tcPr>
          <w:sdt>
            <w:sdtPr>
              <w:rPr>
                <w:sz w:val="20"/>
                <w:szCs w:val="20"/>
                <w:lang w:val="en-US"/>
              </w:rPr>
              <w:id w:val="-624923822"/>
              <w:placeholder>
                <w:docPart w:val="A53BEE7B49F4479BA8300993F2228FB0"/>
              </w:placeholder>
              <w:showingPlcHdr/>
            </w:sdtPr>
            <w:sdtEndPr/>
            <w:sdtContent>
              <w:p w14:paraId="7C1E2F5B" w14:textId="77777777" w:rsidR="00D500CE" w:rsidRPr="008B2C4C" w:rsidRDefault="00D500CE" w:rsidP="005D4F78">
                <w:pPr>
                  <w:spacing w:line="276" w:lineRule="auto"/>
                  <w:rPr>
                    <w:sz w:val="20"/>
                    <w:szCs w:val="20"/>
                  </w:rPr>
                </w:pPr>
                <w:r w:rsidRPr="008B2C4C">
                  <w:rPr>
                    <w:rStyle w:val="PlaceholderText"/>
                    <w:sz w:val="20"/>
                    <w:szCs w:val="20"/>
                  </w:rPr>
                  <w:t>Vastaa tähän</w:t>
                </w:r>
              </w:p>
            </w:sdtContent>
          </w:sdt>
        </w:tc>
      </w:tr>
    </w:tbl>
    <w:p w14:paraId="3239FE18"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22D9BA57"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5D5B6FB" w14:textId="44F6308C" w:rsidR="00D500CE" w:rsidRPr="008B2C4C" w:rsidRDefault="00D500CE" w:rsidP="005D4F78">
            <w:pPr>
              <w:spacing w:line="276" w:lineRule="auto"/>
              <w:rPr>
                <w:b w:val="0"/>
                <w:sz w:val="20"/>
                <w:szCs w:val="20"/>
              </w:rPr>
            </w:pPr>
            <w:r w:rsidRPr="008B2C4C">
              <w:rPr>
                <w:sz w:val="20"/>
                <w:szCs w:val="20"/>
              </w:rPr>
              <w:t>1</w:t>
            </w:r>
            <w:r w:rsidR="00383332">
              <w:rPr>
                <w:sz w:val="20"/>
                <w:szCs w:val="20"/>
              </w:rPr>
              <w:t>7</w:t>
            </w:r>
            <w:r w:rsidRPr="008B2C4C">
              <w:rPr>
                <w:sz w:val="20"/>
                <w:szCs w:val="20"/>
              </w:rPr>
              <w:t>. Kirjanpito- ja tilinpäätösjärjestelmä (SipaL 7 luku 2 §, VMA 11 §, Finanssivalvonnan määräykset ja ohjeet 2/2016)</w:t>
            </w:r>
          </w:p>
        </w:tc>
      </w:tr>
      <w:tr w:rsidR="00D500CE" w:rsidRPr="008B2C4C" w14:paraId="2826DA02" w14:textId="77777777" w:rsidTr="005D4F78">
        <w:trPr>
          <w:trHeight w:val="567"/>
        </w:trPr>
        <w:tc>
          <w:tcPr>
            <w:tcW w:w="9535" w:type="dxa"/>
            <w:shd w:val="clear" w:color="auto" w:fill="FFFFFF" w:themeFill="background1"/>
            <w:vAlign w:val="center"/>
          </w:tcPr>
          <w:p w14:paraId="15CE5886" w14:textId="7C735FC1" w:rsidR="00D500CE" w:rsidRPr="008B2C4C" w:rsidRDefault="00D500CE" w:rsidP="005D4F78">
            <w:pPr>
              <w:spacing w:line="276" w:lineRule="auto"/>
              <w:rPr>
                <w:sz w:val="20"/>
                <w:szCs w:val="20"/>
              </w:rPr>
            </w:pPr>
            <w:r w:rsidRPr="008B2C4C">
              <w:rPr>
                <w:bCs/>
                <w:sz w:val="20"/>
                <w:szCs w:val="20"/>
              </w:rPr>
              <w:t>Selvitys kirjanpitojärjestelmästä ja -menetelmistä</w:t>
            </w:r>
            <w:r w:rsidR="00383332">
              <w:rPr>
                <w:bCs/>
                <w:sz w:val="20"/>
                <w:szCs w:val="20"/>
              </w:rPr>
              <w:t xml:space="preserve"> sekä</w:t>
            </w:r>
            <w:r>
              <w:rPr>
                <w:bCs/>
                <w:sz w:val="20"/>
                <w:szCs w:val="20"/>
              </w:rPr>
              <w:t xml:space="preserve"> käytettävästä kirjanpitostandardista. </w:t>
            </w:r>
          </w:p>
        </w:tc>
      </w:tr>
      <w:tr w:rsidR="00D500CE" w:rsidRPr="008B2C4C" w14:paraId="3ADBA88F" w14:textId="77777777" w:rsidTr="005D4F78">
        <w:trPr>
          <w:trHeight w:val="567"/>
        </w:trPr>
        <w:tc>
          <w:tcPr>
            <w:tcW w:w="9535" w:type="dxa"/>
            <w:shd w:val="clear" w:color="auto" w:fill="FFFFFF" w:themeFill="background1"/>
            <w:vAlign w:val="center"/>
          </w:tcPr>
          <w:sdt>
            <w:sdtPr>
              <w:rPr>
                <w:sz w:val="20"/>
                <w:szCs w:val="20"/>
                <w:lang w:val="en-US"/>
              </w:rPr>
              <w:id w:val="530542114"/>
              <w:placeholder>
                <w:docPart w:val="2AE336CF60684C7BB94D215CAA1B79C0"/>
              </w:placeholder>
              <w:showingPlcHdr/>
            </w:sdtPr>
            <w:sdtEndPr/>
            <w:sdtContent>
              <w:p w14:paraId="75864395"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17DE527D" w14:textId="77777777" w:rsidR="00D500CE" w:rsidRPr="008B2C4C" w:rsidRDefault="00D500CE" w:rsidP="00D500CE">
      <w:pPr>
        <w:pStyle w:val="ListParagraph"/>
        <w:ind w:left="0"/>
        <w:rPr>
          <w:sz w:val="20"/>
          <w:szCs w:val="20"/>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D500CE" w:rsidRPr="008B2C4C" w14:paraId="2FE6388A"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70F4566" w14:textId="03F625C4" w:rsidR="00D500CE" w:rsidRPr="008B2C4C" w:rsidRDefault="00D500CE" w:rsidP="005D4F78">
            <w:pPr>
              <w:spacing w:line="276" w:lineRule="auto"/>
              <w:rPr>
                <w:b w:val="0"/>
                <w:sz w:val="20"/>
                <w:szCs w:val="20"/>
              </w:rPr>
            </w:pPr>
            <w:r w:rsidRPr="008B2C4C">
              <w:rPr>
                <w:sz w:val="20"/>
                <w:szCs w:val="20"/>
              </w:rPr>
              <w:t>1</w:t>
            </w:r>
            <w:r w:rsidR="00864943">
              <w:rPr>
                <w:sz w:val="20"/>
                <w:szCs w:val="20"/>
              </w:rPr>
              <w:t>8</w:t>
            </w:r>
            <w:r w:rsidRPr="008B2C4C">
              <w:rPr>
                <w:sz w:val="20"/>
                <w:szCs w:val="20"/>
              </w:rPr>
              <w:t>. Sijoittajien korvausrahaston jäsenyys (SipaL 11 luku, VMA 10 §)</w:t>
            </w:r>
          </w:p>
        </w:tc>
      </w:tr>
      <w:tr w:rsidR="00D500CE" w:rsidRPr="008B2C4C" w14:paraId="4BCC01E5" w14:textId="77777777" w:rsidTr="005D4F78">
        <w:trPr>
          <w:trHeight w:val="567"/>
        </w:trPr>
        <w:tc>
          <w:tcPr>
            <w:tcW w:w="9535" w:type="dxa"/>
            <w:shd w:val="clear" w:color="auto" w:fill="FFFFFF" w:themeFill="background1"/>
            <w:vAlign w:val="center"/>
          </w:tcPr>
          <w:p w14:paraId="2E13E1D9" w14:textId="77777777" w:rsidR="00D500CE" w:rsidRPr="008B2C4C" w:rsidRDefault="00D500CE" w:rsidP="005D4F78">
            <w:pPr>
              <w:spacing w:line="276" w:lineRule="auto"/>
              <w:rPr>
                <w:sz w:val="20"/>
                <w:szCs w:val="20"/>
              </w:rPr>
            </w:pPr>
            <w:r w:rsidRPr="008B2C4C">
              <w:rPr>
                <w:sz w:val="20"/>
                <w:szCs w:val="20"/>
              </w:rPr>
              <w:t>Mikäli yhtiön tulee olla sijoittajankorvausrahaston jäsen, niin hakemukseen on liitettävä jäljennös hakemuksesta, jolla yhtiö on hakenut sijoituspalvelulain 11 luvussa tarkoitetun sijoittajien korvausrahaston jäsenyyttä.</w:t>
            </w:r>
          </w:p>
        </w:tc>
      </w:tr>
      <w:tr w:rsidR="00D500CE" w:rsidRPr="008B2C4C" w14:paraId="5C39F888" w14:textId="77777777" w:rsidTr="005D4F78">
        <w:trPr>
          <w:trHeight w:val="567"/>
        </w:trPr>
        <w:tc>
          <w:tcPr>
            <w:tcW w:w="9535" w:type="dxa"/>
            <w:shd w:val="clear" w:color="auto" w:fill="FFFFFF" w:themeFill="background1"/>
            <w:vAlign w:val="center"/>
          </w:tcPr>
          <w:sdt>
            <w:sdtPr>
              <w:rPr>
                <w:sz w:val="20"/>
                <w:szCs w:val="20"/>
                <w:lang w:val="en-US"/>
              </w:rPr>
              <w:id w:val="560908086"/>
              <w:placeholder>
                <w:docPart w:val="6DAAD937FD394A77A40D7887224F967C"/>
              </w:placeholder>
              <w:showingPlcHdr/>
            </w:sdtPr>
            <w:sdtEndPr/>
            <w:sdtContent>
              <w:p w14:paraId="6C7193A4" w14:textId="77777777" w:rsidR="00D500CE" w:rsidRPr="008B2C4C" w:rsidRDefault="00D500CE" w:rsidP="005D4F78">
                <w:pPr>
                  <w:spacing w:line="276" w:lineRule="auto"/>
                  <w:rPr>
                    <w:sz w:val="20"/>
                    <w:szCs w:val="20"/>
                    <w:lang w:val="en-US"/>
                  </w:rPr>
                </w:pPr>
                <w:r w:rsidRPr="008B2C4C">
                  <w:rPr>
                    <w:rStyle w:val="PlaceholderText"/>
                    <w:sz w:val="20"/>
                    <w:szCs w:val="20"/>
                  </w:rPr>
                  <w:t>Vastaa tähän</w:t>
                </w:r>
              </w:p>
            </w:sdtContent>
          </w:sdt>
        </w:tc>
      </w:tr>
    </w:tbl>
    <w:p w14:paraId="37006049" w14:textId="77777777" w:rsidR="00D500CE" w:rsidRPr="008B2C4C" w:rsidRDefault="00D500CE" w:rsidP="00D500CE">
      <w:pPr>
        <w:pStyle w:val="ListParagraph"/>
        <w:ind w:left="0"/>
        <w:rPr>
          <w:sz w:val="20"/>
          <w:szCs w:val="20"/>
        </w:rPr>
      </w:pPr>
    </w:p>
    <w:p w14:paraId="247A930F" w14:textId="77777777" w:rsidR="00D500CE" w:rsidRPr="008B2C4C" w:rsidRDefault="00D500CE" w:rsidP="00D500CE">
      <w:pPr>
        <w:pStyle w:val="ListParagraph"/>
        <w:ind w:left="0"/>
        <w:rPr>
          <w:sz w:val="20"/>
          <w:szCs w:val="20"/>
        </w:rPr>
      </w:pPr>
    </w:p>
    <w:tbl>
      <w:tblPr>
        <w:tblStyle w:val="TableGrid"/>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20" w:firstRow="1" w:lastRow="0" w:firstColumn="0" w:lastColumn="0" w:noHBand="0" w:noVBand="0"/>
      </w:tblPr>
      <w:tblGrid>
        <w:gridCol w:w="4253"/>
        <w:gridCol w:w="5282"/>
      </w:tblGrid>
      <w:tr w:rsidR="00D500CE" w:rsidRPr="008B2C4C" w14:paraId="19C90057" w14:textId="77777777" w:rsidTr="005D4F78">
        <w:trPr>
          <w:cnfStyle w:val="100000000000" w:firstRow="1" w:lastRow="0" w:firstColumn="0" w:lastColumn="0" w:oddVBand="0" w:evenVBand="0" w:oddHBand="0" w:evenHBand="0" w:firstRowFirstColumn="0" w:firstRowLastColumn="0" w:lastRowFirstColumn="0" w:lastRowLastColumn="0"/>
          <w:trHeight w:val="567"/>
        </w:trPr>
        <w:tc>
          <w:tcPr>
            <w:tcW w:w="4253"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p w14:paraId="0D686551" w14:textId="77777777" w:rsidR="00D500CE" w:rsidRPr="008B2C4C" w:rsidRDefault="00D500CE" w:rsidP="005D4F78">
            <w:pPr>
              <w:spacing w:line="276" w:lineRule="auto"/>
              <w:rPr>
                <w:sz w:val="20"/>
                <w:szCs w:val="20"/>
              </w:rPr>
            </w:pPr>
            <w:r w:rsidRPr="008B2C4C">
              <w:rPr>
                <w:sz w:val="20"/>
                <w:szCs w:val="20"/>
              </w:rPr>
              <w:t>Paikka ja päivämäärä</w:t>
            </w:r>
          </w:p>
        </w:tc>
        <w:tc>
          <w:tcPr>
            <w:tcW w:w="5282" w:type="dxa"/>
            <w:tcBorders>
              <w:top w:val="none" w:sz="0" w:space="0" w:color="auto"/>
              <w:left w:val="none" w:sz="0" w:space="0" w:color="auto"/>
              <w:bottom w:val="none" w:sz="0" w:space="0" w:color="auto"/>
              <w:right w:val="none" w:sz="0" w:space="0" w:color="auto"/>
            </w:tcBorders>
            <w:shd w:val="clear" w:color="auto" w:fill="FFFFFF" w:themeFill="background1"/>
            <w:tcMar>
              <w:top w:w="57" w:type="dxa"/>
              <w:bottom w:w="57" w:type="dxa"/>
            </w:tcMar>
            <w:vAlign w:val="center"/>
          </w:tcPr>
          <w:sdt>
            <w:sdtPr>
              <w:rPr>
                <w:sz w:val="20"/>
                <w:szCs w:val="20"/>
                <w:lang w:val="en-US"/>
              </w:rPr>
              <w:id w:val="-1158764794"/>
              <w:placeholder>
                <w:docPart w:val="C3E5EE6B98604708A68EFE0F45398309"/>
              </w:placeholder>
              <w:showingPlcHdr/>
            </w:sdtPr>
            <w:sdtEndPr/>
            <w:sdtContent>
              <w:p w14:paraId="7903971C" w14:textId="77777777" w:rsidR="00D500CE" w:rsidRPr="008B2C4C" w:rsidRDefault="00D500CE" w:rsidP="005D4F78">
                <w:pPr>
                  <w:spacing w:line="276" w:lineRule="auto"/>
                  <w:rPr>
                    <w:rFonts w:asciiTheme="minorHAnsi" w:hAnsiTheme="minorHAnsi" w:cstheme="minorBidi"/>
                    <w:sz w:val="20"/>
                    <w:szCs w:val="20"/>
                    <w:lang w:val="en-US"/>
                  </w:rPr>
                </w:pPr>
                <w:r w:rsidRPr="008B2C4C">
                  <w:rPr>
                    <w:rStyle w:val="PlaceholderText"/>
                    <w:b w:val="0"/>
                    <w:bCs/>
                    <w:sz w:val="20"/>
                    <w:szCs w:val="20"/>
                  </w:rPr>
                  <w:t>Vastaa tähän</w:t>
                </w:r>
              </w:p>
            </w:sdtContent>
          </w:sdt>
        </w:tc>
      </w:tr>
      <w:tr w:rsidR="00D500CE" w:rsidRPr="008B2C4C" w14:paraId="2AAF3488" w14:textId="77777777" w:rsidTr="005D4F78">
        <w:trPr>
          <w:trHeight w:val="567"/>
        </w:trPr>
        <w:tc>
          <w:tcPr>
            <w:tcW w:w="4253" w:type="dxa"/>
            <w:shd w:val="clear" w:color="auto" w:fill="FFFFFF" w:themeFill="background1"/>
            <w:tcMar>
              <w:top w:w="57" w:type="dxa"/>
              <w:bottom w:w="57" w:type="dxa"/>
            </w:tcMar>
            <w:vAlign w:val="center"/>
          </w:tcPr>
          <w:p w14:paraId="4F1EC420" w14:textId="77777777" w:rsidR="00D500CE" w:rsidRPr="008B2C4C" w:rsidRDefault="00D500CE" w:rsidP="005D4F78">
            <w:pPr>
              <w:spacing w:line="276" w:lineRule="auto"/>
              <w:rPr>
                <w:b/>
                <w:bCs/>
                <w:sz w:val="20"/>
                <w:szCs w:val="20"/>
              </w:rPr>
            </w:pPr>
            <w:r w:rsidRPr="008B2C4C">
              <w:rPr>
                <w:b/>
                <w:bCs/>
                <w:sz w:val="20"/>
                <w:szCs w:val="20"/>
              </w:rPr>
              <w:t xml:space="preserve">Allekirjoitus </w:t>
            </w:r>
          </w:p>
          <w:p w14:paraId="6A56D424" w14:textId="77777777" w:rsidR="00D500CE" w:rsidRPr="008B2C4C" w:rsidRDefault="00D500CE" w:rsidP="005D4F78">
            <w:pPr>
              <w:spacing w:line="276" w:lineRule="auto"/>
              <w:rPr>
                <w:sz w:val="20"/>
                <w:szCs w:val="20"/>
              </w:rPr>
            </w:pPr>
          </w:p>
          <w:p w14:paraId="20156516" w14:textId="77777777" w:rsidR="00D500CE" w:rsidRPr="008B2C4C" w:rsidRDefault="00D500CE" w:rsidP="005D4F78">
            <w:pPr>
              <w:spacing w:line="276" w:lineRule="auto"/>
              <w:rPr>
                <w:sz w:val="20"/>
                <w:szCs w:val="20"/>
              </w:rPr>
            </w:pPr>
          </w:p>
        </w:tc>
        <w:tc>
          <w:tcPr>
            <w:tcW w:w="5282" w:type="dxa"/>
            <w:shd w:val="clear" w:color="auto" w:fill="FFFFFF" w:themeFill="background1"/>
            <w:tcMar>
              <w:top w:w="57" w:type="dxa"/>
              <w:bottom w:w="57" w:type="dxa"/>
            </w:tcMar>
            <w:vAlign w:val="center"/>
          </w:tcPr>
          <w:p w14:paraId="6FD3C811" w14:textId="77777777" w:rsidR="00D500CE" w:rsidRPr="008B2C4C" w:rsidRDefault="00D500CE" w:rsidP="005D4F78">
            <w:pPr>
              <w:spacing w:line="276" w:lineRule="auto"/>
              <w:rPr>
                <w:sz w:val="20"/>
                <w:szCs w:val="20"/>
              </w:rPr>
            </w:pPr>
          </w:p>
        </w:tc>
      </w:tr>
      <w:tr w:rsidR="00D500CE" w:rsidRPr="008B2C4C" w14:paraId="395713CB" w14:textId="77777777" w:rsidTr="005D4F78">
        <w:trPr>
          <w:trHeight w:val="567"/>
        </w:trPr>
        <w:tc>
          <w:tcPr>
            <w:tcW w:w="4253" w:type="dxa"/>
            <w:shd w:val="clear" w:color="auto" w:fill="FFFFFF" w:themeFill="background1"/>
            <w:tcMar>
              <w:top w:w="57" w:type="dxa"/>
              <w:bottom w:w="57" w:type="dxa"/>
            </w:tcMar>
            <w:vAlign w:val="center"/>
          </w:tcPr>
          <w:p w14:paraId="1E7EFEBB" w14:textId="77777777" w:rsidR="00D500CE" w:rsidRPr="008B2C4C" w:rsidRDefault="00D500CE" w:rsidP="005D4F78">
            <w:pPr>
              <w:spacing w:line="276" w:lineRule="auto"/>
              <w:rPr>
                <w:b/>
                <w:bCs/>
                <w:sz w:val="20"/>
                <w:szCs w:val="20"/>
              </w:rPr>
            </w:pPr>
            <w:r w:rsidRPr="008B2C4C">
              <w:rPr>
                <w:b/>
                <w:bCs/>
                <w:sz w:val="20"/>
                <w:szCs w:val="20"/>
              </w:rPr>
              <w:t>Nimenselvennys</w:t>
            </w:r>
          </w:p>
        </w:tc>
        <w:tc>
          <w:tcPr>
            <w:tcW w:w="5282" w:type="dxa"/>
            <w:shd w:val="clear" w:color="auto" w:fill="FFFFFF" w:themeFill="background1"/>
            <w:tcMar>
              <w:top w:w="57" w:type="dxa"/>
              <w:bottom w:w="57" w:type="dxa"/>
            </w:tcMar>
            <w:vAlign w:val="center"/>
          </w:tcPr>
          <w:sdt>
            <w:sdtPr>
              <w:rPr>
                <w:sz w:val="20"/>
                <w:szCs w:val="20"/>
                <w:lang w:val="en-US"/>
              </w:rPr>
              <w:id w:val="1544490572"/>
              <w:placeholder>
                <w:docPart w:val="013422A8F0CF40C0A41FD08B48F15225"/>
              </w:placeholder>
              <w:showingPlcHdr/>
            </w:sdtPr>
            <w:sdtEndPr/>
            <w:sdtContent>
              <w:p w14:paraId="08FEFDB1" w14:textId="77777777" w:rsidR="00D500CE" w:rsidRPr="008B2C4C" w:rsidRDefault="00D500CE" w:rsidP="005D4F78">
                <w:pPr>
                  <w:spacing w:line="276" w:lineRule="auto"/>
                  <w:rPr>
                    <w:rFonts w:asciiTheme="minorHAnsi" w:hAnsiTheme="minorHAnsi" w:cstheme="minorBidi"/>
                    <w:sz w:val="20"/>
                    <w:szCs w:val="20"/>
                    <w:lang w:val="en-US"/>
                  </w:rPr>
                </w:pPr>
                <w:r w:rsidRPr="008B2C4C">
                  <w:rPr>
                    <w:rStyle w:val="PlaceholderText"/>
                    <w:sz w:val="20"/>
                    <w:szCs w:val="20"/>
                  </w:rPr>
                  <w:t>Vastaa tähän</w:t>
                </w:r>
              </w:p>
            </w:sdtContent>
          </w:sdt>
        </w:tc>
      </w:tr>
    </w:tbl>
    <w:p w14:paraId="5C9F17D4" w14:textId="77777777" w:rsidR="00D500CE" w:rsidRPr="00C76027" w:rsidRDefault="00D500CE" w:rsidP="00D500CE">
      <w:pPr>
        <w:rPr>
          <w:i/>
          <w:iCs/>
          <w:sz w:val="20"/>
          <w:szCs w:val="20"/>
        </w:rPr>
      </w:pPr>
    </w:p>
    <w:p w14:paraId="5E620BFC" w14:textId="77777777" w:rsidR="00D500CE" w:rsidRPr="00C76027" w:rsidRDefault="00D500CE" w:rsidP="00D500CE">
      <w:pPr>
        <w:rPr>
          <w:i/>
          <w:iCs/>
          <w:sz w:val="20"/>
          <w:szCs w:val="20"/>
        </w:rPr>
      </w:pPr>
    </w:p>
    <w:p w14:paraId="7272B8EE" w14:textId="77777777" w:rsidR="00D500CE" w:rsidRPr="00C76027" w:rsidRDefault="00D500CE" w:rsidP="00D500CE">
      <w:pPr>
        <w:rPr>
          <w:b/>
          <w:bCs/>
          <w:sz w:val="24"/>
          <w:szCs w:val="24"/>
        </w:rPr>
      </w:pPr>
      <w:r>
        <w:rPr>
          <w:b/>
          <w:bCs/>
          <w:sz w:val="24"/>
          <w:szCs w:val="24"/>
        </w:rPr>
        <w:t xml:space="preserve">LISÄÄ HAKEMUKSEN LIITTEEKSI LIITELUETTELO </w:t>
      </w:r>
      <w:r w:rsidRPr="00C76027">
        <w:rPr>
          <w:b/>
          <w:bCs/>
          <w:sz w:val="24"/>
          <w:szCs w:val="24"/>
        </w:rPr>
        <w:t>(liitteet numero</w:t>
      </w:r>
      <w:r>
        <w:rPr>
          <w:b/>
          <w:bCs/>
          <w:sz w:val="24"/>
          <w:szCs w:val="24"/>
        </w:rPr>
        <w:t>järjestyksessä</w:t>
      </w:r>
      <w:r w:rsidRPr="00C76027">
        <w:rPr>
          <w:b/>
          <w:bCs/>
          <w:sz w:val="24"/>
          <w:szCs w:val="24"/>
        </w:rPr>
        <w:t xml:space="preserve"> listattuna)</w:t>
      </w:r>
    </w:p>
    <w:p w14:paraId="717648F3" w14:textId="77777777" w:rsidR="00D500CE" w:rsidRDefault="00D500CE">
      <w:pPr>
        <w:pStyle w:val="Indent2"/>
      </w:pPr>
    </w:p>
    <w:p w14:paraId="61D99447" w14:textId="77777777" w:rsidR="00D500CE" w:rsidRDefault="00D500CE">
      <w:pPr>
        <w:pStyle w:val="Indent2"/>
      </w:pPr>
    </w:p>
    <w:sectPr w:rsidR="00D500CE" w:rsidSect="00E162A6">
      <w:headerReference w:type="default" r:id="rId15"/>
      <w:headerReference w:type="first" r:id="rId16"/>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32B5A" w14:textId="77777777" w:rsidR="007A1A73" w:rsidRDefault="007A1A73" w:rsidP="00252E2C">
      <w:r>
        <w:separator/>
      </w:r>
    </w:p>
  </w:endnote>
  <w:endnote w:type="continuationSeparator" w:id="0">
    <w:p w14:paraId="05D146BB" w14:textId="77777777" w:rsidR="007A1A73" w:rsidRDefault="007A1A73"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A38BB" w14:textId="77777777" w:rsidR="007A1A73" w:rsidRDefault="007A1A73" w:rsidP="00252E2C">
      <w:r>
        <w:separator/>
      </w:r>
    </w:p>
  </w:footnote>
  <w:footnote w:type="continuationSeparator" w:id="0">
    <w:p w14:paraId="19BE98CA" w14:textId="77777777" w:rsidR="007A1A73" w:rsidRDefault="007A1A73"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162A6" w:rsidRPr="00816453" w14:paraId="78951B29" w14:textId="77777777" w:rsidTr="00272D34">
      <w:tc>
        <w:tcPr>
          <w:tcW w:w="4820" w:type="dxa"/>
        </w:tcPr>
        <w:p w14:paraId="0BEC51AE" w14:textId="77777777" w:rsidR="00E162A6" w:rsidRPr="00816453" w:rsidRDefault="00E162A6">
          <w:pPr>
            <w:pStyle w:val="Header"/>
            <w:spacing w:line="238" w:lineRule="exact"/>
            <w:rPr>
              <w:noProof/>
            </w:rPr>
          </w:pPr>
        </w:p>
      </w:tc>
      <w:tc>
        <w:tcPr>
          <w:tcW w:w="142" w:type="dxa"/>
        </w:tcPr>
        <w:p w14:paraId="040632A2" w14:textId="77777777" w:rsidR="00E162A6" w:rsidRPr="00816453" w:rsidRDefault="00E162A6">
          <w:pPr>
            <w:pStyle w:val="Header"/>
            <w:spacing w:line="238" w:lineRule="exact"/>
            <w:rPr>
              <w:b/>
              <w:noProof/>
            </w:rPr>
          </w:pPr>
        </w:p>
      </w:tc>
      <w:sdt>
        <w:sdtPr>
          <w:rPr>
            <w:b/>
            <w:noProof/>
          </w:rPr>
          <w:tag w:val="dname"/>
          <w:id w:val="397176497"/>
          <w:placeholder>
            <w:docPart w:val="2A0CEEB35A594602ADAB249D7DE1D646"/>
          </w:placeholder>
          <w:showingPlcHdr/>
          <w:text/>
        </w:sdtPr>
        <w:sdtEndPr/>
        <w:sdtContent>
          <w:tc>
            <w:tcPr>
              <w:tcW w:w="2710" w:type="dxa"/>
            </w:tcPr>
            <w:p w14:paraId="7CD11E6F" w14:textId="77777777" w:rsidR="00E162A6" w:rsidRPr="00816453" w:rsidRDefault="00E162A6">
              <w:pPr>
                <w:pStyle w:val="Header"/>
                <w:spacing w:line="238" w:lineRule="exact"/>
                <w:rPr>
                  <w:b/>
                  <w:noProof/>
                </w:rPr>
              </w:pPr>
              <w:r w:rsidRPr="001F3DE2">
                <w:rPr>
                  <w:rStyle w:val="PlaceholderText"/>
                  <w:rFonts w:eastAsiaTheme="minorHAnsi"/>
                  <w:noProof/>
                </w:rPr>
                <w:t xml:space="preserve"> </w:t>
              </w:r>
            </w:p>
          </w:tc>
        </w:sdtContent>
      </w:sdt>
      <w:sdt>
        <w:sdtPr>
          <w:rPr>
            <w:noProof/>
          </w:rPr>
          <w:tag w:val="dnumber"/>
          <w:id w:val="-878009919"/>
          <w:placeholder>
            <w:docPart w:val="3C98D8A910674151B87231D77D2AE075"/>
          </w:placeholder>
          <w:showingPlcHdr/>
          <w:text/>
        </w:sdtPr>
        <w:sdtEndPr/>
        <w:sdtContent>
          <w:tc>
            <w:tcPr>
              <w:tcW w:w="1457" w:type="dxa"/>
            </w:tcPr>
            <w:p w14:paraId="7D897A5A"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tc>
        <w:tcPr>
          <w:tcW w:w="1078" w:type="dxa"/>
        </w:tcPr>
        <w:p w14:paraId="1E27D14C" w14:textId="77777777" w:rsidR="00E162A6" w:rsidRPr="00816453" w:rsidRDefault="00E162A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12</w:t>
          </w:r>
          <w:r>
            <w:rPr>
              <w:noProof/>
            </w:rPr>
            <w:fldChar w:fldCharType="end"/>
          </w:r>
          <w:r>
            <w:rPr>
              <w:noProof/>
            </w:rPr>
            <w:t>)</w:t>
          </w:r>
        </w:p>
      </w:tc>
    </w:tr>
    <w:tr w:rsidR="00E162A6" w:rsidRPr="00816453" w14:paraId="4F5C0CA6" w14:textId="77777777" w:rsidTr="00272D34">
      <w:tc>
        <w:tcPr>
          <w:tcW w:w="4820" w:type="dxa"/>
        </w:tcPr>
        <w:p w14:paraId="0B3FE9D6" w14:textId="77777777" w:rsidR="00E162A6" w:rsidRPr="00816453" w:rsidRDefault="00E162A6">
          <w:pPr>
            <w:pStyle w:val="Header"/>
            <w:spacing w:line="238" w:lineRule="exact"/>
            <w:rPr>
              <w:noProof/>
            </w:rPr>
          </w:pPr>
        </w:p>
      </w:tc>
      <w:tc>
        <w:tcPr>
          <w:tcW w:w="142" w:type="dxa"/>
        </w:tcPr>
        <w:p w14:paraId="2DFA669F" w14:textId="77777777" w:rsidR="00E162A6" w:rsidRPr="00816453" w:rsidRDefault="00E162A6">
          <w:pPr>
            <w:pStyle w:val="Header"/>
            <w:spacing w:line="238" w:lineRule="exact"/>
            <w:rPr>
              <w:noProof/>
            </w:rPr>
          </w:pPr>
        </w:p>
      </w:tc>
      <w:sdt>
        <w:sdtPr>
          <w:rPr>
            <w:noProof/>
          </w:rPr>
          <w:tag w:val="dclass"/>
          <w:id w:val="-1189909243"/>
          <w:placeholder>
            <w:docPart w:val="54C65203B45F462DBBBDD04BF1C5331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02A0D6B7-CCC8-4969-BE1C-FA2FC0768F34}"/>
          <w:comboBox w:lastValue="7bd06bfd-9be2-4619-a001-663c5987b03d">
            <w:listItem w:displayText="Luonnos" w:value="eb8c226b-c5bb-4ca1-823d-868db9a2d96d"/>
            <w:listItem w:displayText=" " w:value="7bd06bfd-9be2-4619-a001-663c5987b03d"/>
          </w:comboBox>
        </w:sdtPr>
        <w:sdtEndPr/>
        <w:sdtContent>
          <w:tc>
            <w:tcPr>
              <w:tcW w:w="2710" w:type="dxa"/>
            </w:tcPr>
            <w:p w14:paraId="7A3FBE38" w14:textId="70F9DBA9" w:rsidR="00E162A6" w:rsidRPr="00816453" w:rsidRDefault="0072140F">
              <w:pPr>
                <w:pStyle w:val="Header"/>
                <w:spacing w:line="238" w:lineRule="exact"/>
                <w:rPr>
                  <w:noProof/>
                </w:rPr>
              </w:pPr>
              <w:r>
                <w:rPr>
                  <w:noProof/>
                </w:rPr>
                <w:t xml:space="preserve"> </w:t>
              </w:r>
            </w:p>
          </w:tc>
        </w:sdtContent>
      </w:sdt>
      <w:sdt>
        <w:sdtPr>
          <w:rPr>
            <w:noProof/>
          </w:rPr>
          <w:tag w:val="dencl"/>
          <w:id w:val="-1548761365"/>
          <w:placeholder>
            <w:docPart w:val="17866CB1D452450293171B0F1E40B21D"/>
          </w:placeholder>
          <w:showingPlcHdr/>
          <w:text/>
        </w:sdtPr>
        <w:sdtEndPr/>
        <w:sdtContent>
          <w:tc>
            <w:tcPr>
              <w:tcW w:w="1457" w:type="dxa"/>
            </w:tcPr>
            <w:p w14:paraId="7A717016"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tc>
        <w:tcPr>
          <w:tcW w:w="1078" w:type="dxa"/>
        </w:tcPr>
        <w:p w14:paraId="6CE60509" w14:textId="77777777" w:rsidR="00E162A6" w:rsidRPr="00816453" w:rsidRDefault="00E162A6">
          <w:pPr>
            <w:pStyle w:val="Header"/>
            <w:spacing w:line="238" w:lineRule="exact"/>
            <w:rPr>
              <w:noProof/>
            </w:rPr>
          </w:pPr>
        </w:p>
      </w:tc>
    </w:tr>
    <w:tr w:rsidR="00E162A6" w:rsidRPr="00816453" w14:paraId="13C2F5A2" w14:textId="77777777" w:rsidTr="00272D34">
      <w:tc>
        <w:tcPr>
          <w:tcW w:w="4820" w:type="dxa"/>
        </w:tcPr>
        <w:p w14:paraId="195E292E" w14:textId="77777777" w:rsidR="00E162A6" w:rsidRPr="00816453" w:rsidRDefault="00E162A6">
          <w:pPr>
            <w:pStyle w:val="Header"/>
            <w:spacing w:line="238" w:lineRule="exact"/>
            <w:rPr>
              <w:noProof/>
            </w:rPr>
          </w:pPr>
        </w:p>
      </w:tc>
      <w:tc>
        <w:tcPr>
          <w:tcW w:w="142" w:type="dxa"/>
        </w:tcPr>
        <w:p w14:paraId="4C5E7A44" w14:textId="77777777" w:rsidR="00E162A6" w:rsidRPr="00816453" w:rsidRDefault="00E162A6">
          <w:pPr>
            <w:pStyle w:val="Header"/>
            <w:spacing w:line="238" w:lineRule="exact"/>
            <w:rPr>
              <w:noProof/>
            </w:rPr>
          </w:pPr>
        </w:p>
      </w:tc>
      <w:tc>
        <w:tcPr>
          <w:tcW w:w="2710" w:type="dxa"/>
        </w:tcPr>
        <w:p w14:paraId="5F855127" w14:textId="77777777" w:rsidR="00E162A6" w:rsidRPr="00816453" w:rsidRDefault="00E162A6">
          <w:pPr>
            <w:pStyle w:val="Header"/>
            <w:spacing w:line="238" w:lineRule="exact"/>
            <w:rPr>
              <w:noProof/>
            </w:rPr>
          </w:pPr>
        </w:p>
      </w:tc>
      <w:sdt>
        <w:sdtPr>
          <w:rPr>
            <w:noProof/>
          </w:rPr>
          <w:tag w:val="djournal"/>
          <w:id w:val="-2030554919"/>
          <w:placeholder>
            <w:docPart w:val="F73FFC541E694BA180434EAA07643BDB"/>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02A0D6B7-CCC8-4969-BE1C-FA2FC0768F34}"/>
          <w:text/>
        </w:sdtPr>
        <w:sdtEndPr/>
        <w:sdtContent>
          <w:tc>
            <w:tcPr>
              <w:tcW w:w="2535" w:type="dxa"/>
              <w:gridSpan w:val="2"/>
            </w:tcPr>
            <w:p w14:paraId="188725D4"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tr>
    <w:tr w:rsidR="00E162A6" w:rsidRPr="00816453" w14:paraId="1EEEEA58" w14:textId="77777777" w:rsidTr="002E4A2C">
      <w:tc>
        <w:tcPr>
          <w:tcW w:w="4820" w:type="dxa"/>
        </w:tcPr>
        <w:p w14:paraId="3956037F" w14:textId="77777777" w:rsidR="00E162A6" w:rsidRPr="00816453" w:rsidRDefault="00E162A6">
          <w:pPr>
            <w:pStyle w:val="Header"/>
            <w:spacing w:line="238" w:lineRule="exact"/>
            <w:rPr>
              <w:noProof/>
            </w:rPr>
          </w:pPr>
        </w:p>
      </w:tc>
      <w:tc>
        <w:tcPr>
          <w:tcW w:w="142" w:type="dxa"/>
        </w:tcPr>
        <w:p w14:paraId="33D0E918" w14:textId="77777777" w:rsidR="00E162A6" w:rsidRPr="00816453" w:rsidRDefault="00E162A6">
          <w:pPr>
            <w:pStyle w:val="Header"/>
            <w:spacing w:line="238" w:lineRule="exact"/>
            <w:rPr>
              <w:noProof/>
            </w:rPr>
          </w:pPr>
        </w:p>
      </w:tc>
      <w:sdt>
        <w:sdtPr>
          <w:rPr>
            <w:noProof/>
          </w:rPr>
          <w:tag w:val="dsecuritylevel"/>
          <w:id w:val="1337347232"/>
          <w:placeholder>
            <w:docPart w:val="54C65203B45F462DBBBDD04BF1C5331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02A0D6B7-CCC8-4969-BE1C-FA2FC0768F34}"/>
          <w:comboBox w:lastValue="75416c61-bd53-47df-aed8-123572bbabae">
            <w:listItem w:displayText="  " w:value="75416c61-bd53-47df-aed8-123572bbabae"/>
            <w:listItem w:displayText="SP/FIVA-EI RAJOITETTU" w:value="bedfd2e6-62e7-424d-876f-0677d372658a"/>
            <w:listItem w:displayText="SP/FIVA-KÄYTTÖ RAJOITETTU" w:value="3bb5975e-4e5f-4486-843c-02393b6179c4"/>
            <w:listItem w:displayText="SP/FIVA-LUOTTAMUKSELLINEN" w:value="3f75dc8f-8310-4ab3-9787-1fe61e7d7ab0"/>
            <w:listItem w:displayText="SP/FIVA-SALAINEN" w:value="3d4f3065-93af-44eb-b782-1eef7f35c3d3"/>
          </w:comboBox>
        </w:sdtPr>
        <w:sdtEndPr/>
        <w:sdtContent>
          <w:tc>
            <w:tcPr>
              <w:tcW w:w="5245" w:type="dxa"/>
              <w:gridSpan w:val="3"/>
            </w:tcPr>
            <w:p w14:paraId="708AFBE8" w14:textId="77777777" w:rsidR="00E162A6" w:rsidRPr="00816453" w:rsidRDefault="00E162A6" w:rsidP="00857ADE">
              <w:pPr>
                <w:pStyle w:val="Header"/>
                <w:spacing w:line="238" w:lineRule="exact"/>
                <w:rPr>
                  <w:noProof/>
                </w:rPr>
              </w:pPr>
              <w:r>
                <w:rPr>
                  <w:noProof/>
                </w:rPr>
                <w:t xml:space="preserve">  </w:t>
              </w:r>
            </w:p>
          </w:tc>
        </w:sdtContent>
      </w:sdt>
    </w:tr>
    <w:tr w:rsidR="00E162A6" w:rsidRPr="00816453" w14:paraId="7B8F63BB" w14:textId="77777777" w:rsidTr="00272D34">
      <w:tc>
        <w:tcPr>
          <w:tcW w:w="4820" w:type="dxa"/>
          <w:vMerge w:val="restart"/>
        </w:tcPr>
        <w:p w14:paraId="4EA0FD92" w14:textId="5479FB62" w:rsidR="00E162A6" w:rsidRPr="00816453" w:rsidRDefault="00E162A6">
          <w:pPr>
            <w:pStyle w:val="Header"/>
            <w:spacing w:line="238" w:lineRule="exact"/>
            <w:rPr>
              <w:noProof/>
            </w:rPr>
          </w:pPr>
        </w:p>
      </w:tc>
      <w:tc>
        <w:tcPr>
          <w:tcW w:w="142" w:type="dxa"/>
        </w:tcPr>
        <w:p w14:paraId="112CAE72" w14:textId="77777777" w:rsidR="00E162A6" w:rsidRPr="00816453" w:rsidRDefault="00E162A6">
          <w:pPr>
            <w:pStyle w:val="Header"/>
            <w:spacing w:line="238" w:lineRule="exact"/>
            <w:rPr>
              <w:noProof/>
            </w:rPr>
          </w:pPr>
        </w:p>
      </w:tc>
      <w:sdt>
        <w:sdtPr>
          <w:rPr>
            <w:noProof/>
          </w:rPr>
          <w:tag w:val="dconfidentiality"/>
          <w:id w:val="-606815914"/>
          <w:placeholder>
            <w:docPart w:val="54C65203B45F462DBBBDD04BF1C5331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02A0D6B7-CCC8-4969-BE1C-FA2FC0768F34}"/>
          <w:comboBox w:lastValue="08aaa8cd-b4a8-4be1-9974-ce886f2fa440">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7A2D0E2C" w14:textId="77777777" w:rsidR="00E162A6" w:rsidRPr="00816453" w:rsidRDefault="00E162A6">
              <w:pPr>
                <w:pStyle w:val="Header"/>
                <w:spacing w:line="238" w:lineRule="exact"/>
                <w:rPr>
                  <w:noProof/>
                </w:rPr>
              </w:pPr>
              <w:r>
                <w:rPr>
                  <w:noProof/>
                </w:rPr>
                <w:t xml:space="preserve"> </w:t>
              </w:r>
            </w:p>
          </w:tc>
        </w:sdtContent>
      </w:sdt>
      <w:sdt>
        <w:sdtPr>
          <w:rPr>
            <w:noProof/>
          </w:rPr>
          <w:tag w:val="dsecrecyfiva"/>
          <w:id w:val="1781606535"/>
          <w:placeholder>
            <w:docPart w:val="0F685A1CC1B846D1AEF12A6716DE199C"/>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c46fafd1657f437393bab4237537afdc[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2D85A81E" w14:textId="77777777" w:rsidR="00E162A6" w:rsidRPr="00816453" w:rsidRDefault="00E162A6">
              <w:pPr>
                <w:pStyle w:val="Header"/>
                <w:spacing w:line="238" w:lineRule="exact"/>
                <w:rPr>
                  <w:noProof/>
                </w:rPr>
              </w:pPr>
              <w:r>
                <w:rPr>
                  <w:noProof/>
                </w:rPr>
                <w:t xml:space="preserve"> </w:t>
              </w:r>
            </w:p>
          </w:tc>
        </w:sdtContent>
      </w:sdt>
    </w:tr>
    <w:tr w:rsidR="00E162A6" w:rsidRPr="00816453" w14:paraId="202C64A5" w14:textId="77777777" w:rsidTr="00272D34">
      <w:tc>
        <w:tcPr>
          <w:tcW w:w="4820" w:type="dxa"/>
          <w:vMerge/>
        </w:tcPr>
        <w:p w14:paraId="46F1FF29" w14:textId="77777777" w:rsidR="00E162A6" w:rsidRPr="00816453" w:rsidRDefault="00E162A6">
          <w:pPr>
            <w:pStyle w:val="Header"/>
            <w:spacing w:line="238" w:lineRule="exact"/>
            <w:rPr>
              <w:noProof/>
            </w:rPr>
          </w:pPr>
        </w:p>
      </w:tc>
      <w:tc>
        <w:tcPr>
          <w:tcW w:w="142" w:type="dxa"/>
        </w:tcPr>
        <w:p w14:paraId="4CD6960B" w14:textId="77777777" w:rsidR="00E162A6" w:rsidRPr="00816453" w:rsidRDefault="00E162A6" w:rsidP="00857ADE">
          <w:pPr>
            <w:pStyle w:val="Header"/>
            <w:spacing w:line="238" w:lineRule="exact"/>
            <w:rPr>
              <w:noProof/>
            </w:rPr>
          </w:pPr>
        </w:p>
      </w:tc>
      <w:tc>
        <w:tcPr>
          <w:tcW w:w="2710" w:type="dxa"/>
          <w:vMerge/>
        </w:tcPr>
        <w:p w14:paraId="5F470F24" w14:textId="77777777" w:rsidR="00E162A6" w:rsidRPr="00816453" w:rsidRDefault="00E162A6">
          <w:pPr>
            <w:pStyle w:val="Header"/>
            <w:spacing w:line="238" w:lineRule="exact"/>
            <w:rPr>
              <w:noProof/>
            </w:rPr>
          </w:pPr>
        </w:p>
      </w:tc>
      <w:sdt>
        <w:sdtPr>
          <w:rPr>
            <w:noProof/>
          </w:rPr>
          <w:tag w:val="dsecrecyfiva2"/>
          <w:id w:val="526758413"/>
          <w:placeholder>
            <w:docPart w:val="7B110D09BB744538B9DE388C6D99136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a4415a7a0fef4c36bb7c664d9877e65b[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441CCE8A" w14:textId="77777777" w:rsidR="00E162A6" w:rsidRPr="00816453" w:rsidRDefault="00E162A6">
              <w:pPr>
                <w:pStyle w:val="Header"/>
                <w:spacing w:line="238" w:lineRule="exact"/>
                <w:rPr>
                  <w:noProof/>
                </w:rPr>
              </w:pPr>
              <w:r>
                <w:rPr>
                  <w:noProof/>
                </w:rPr>
                <w:t xml:space="preserve"> </w:t>
              </w:r>
            </w:p>
          </w:tc>
        </w:sdtContent>
      </w:sdt>
    </w:tr>
    <w:tr w:rsidR="00E162A6" w:rsidRPr="00816453" w14:paraId="7F3D1332" w14:textId="77777777" w:rsidTr="00272D34">
      <w:tc>
        <w:tcPr>
          <w:tcW w:w="4820" w:type="dxa"/>
        </w:tcPr>
        <w:p w14:paraId="621DBF9E" w14:textId="77777777" w:rsidR="00E162A6" w:rsidRPr="00816453" w:rsidRDefault="00E162A6">
          <w:pPr>
            <w:pStyle w:val="Header"/>
            <w:spacing w:line="238" w:lineRule="exact"/>
            <w:rPr>
              <w:noProof/>
            </w:rPr>
          </w:pPr>
        </w:p>
      </w:tc>
      <w:tc>
        <w:tcPr>
          <w:tcW w:w="142" w:type="dxa"/>
        </w:tcPr>
        <w:p w14:paraId="2A4CFAA6" w14:textId="77777777" w:rsidR="00E162A6" w:rsidRPr="00816453" w:rsidRDefault="00E162A6">
          <w:pPr>
            <w:pStyle w:val="Header"/>
            <w:spacing w:line="238" w:lineRule="exact"/>
            <w:rPr>
              <w:noProof/>
            </w:rPr>
          </w:pPr>
        </w:p>
      </w:tc>
      <w:tc>
        <w:tcPr>
          <w:tcW w:w="2710" w:type="dxa"/>
          <w:vMerge/>
        </w:tcPr>
        <w:p w14:paraId="66387B82" w14:textId="77777777" w:rsidR="00E162A6" w:rsidRPr="00816453" w:rsidRDefault="00E162A6">
          <w:pPr>
            <w:pStyle w:val="Header"/>
            <w:spacing w:line="238" w:lineRule="exact"/>
            <w:rPr>
              <w:noProof/>
            </w:rPr>
          </w:pPr>
        </w:p>
      </w:tc>
      <w:sdt>
        <w:sdtPr>
          <w:rPr>
            <w:noProof/>
          </w:rPr>
          <w:tag w:val="dsecrecyfiva3"/>
          <w:id w:val="64621911"/>
          <w:placeholder>
            <w:docPart w:val="54C65203B45F462DBBBDD04BF1C5331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d137ed4ccf9f47e6aec6101c1c03764b[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1FE715D3" w14:textId="77777777" w:rsidR="00E162A6" w:rsidRPr="00816453" w:rsidRDefault="00E162A6">
              <w:pPr>
                <w:pStyle w:val="Header"/>
                <w:spacing w:line="238" w:lineRule="exact"/>
                <w:rPr>
                  <w:noProof/>
                </w:rPr>
              </w:pPr>
              <w:r>
                <w:rPr>
                  <w:noProof/>
                </w:rPr>
                <w:t xml:space="preserve"> </w:t>
              </w:r>
            </w:p>
          </w:tc>
        </w:sdtContent>
      </w:sdt>
    </w:tr>
  </w:tbl>
  <w:p w14:paraId="6516534F" w14:textId="77777777" w:rsidR="00E162A6" w:rsidRDefault="00E162A6" w:rsidP="00857ADE">
    <w:pPr>
      <w:rPr>
        <w:noProof/>
        <w:sz w:val="2"/>
        <w:szCs w:val="2"/>
      </w:rPr>
    </w:pPr>
  </w:p>
  <w:p w14:paraId="2486D824" w14:textId="77777777" w:rsidR="00E162A6" w:rsidRPr="00052486" w:rsidRDefault="00E162A6" w:rsidP="00052486">
    <w:pPr>
      <w:pStyle w:val="Header"/>
      <w:rPr>
        <w:noProof/>
        <w:sz w:val="2"/>
        <w:szCs w:val="2"/>
      </w:rPr>
    </w:pPr>
    <w:r w:rsidRPr="00E162A6">
      <w:rPr>
        <w:noProof/>
        <w:sz w:val="2"/>
        <w:szCs w:val="2"/>
        <w:lang w:val="en-GB" w:eastAsia="en-GB"/>
      </w:rPr>
      <w:drawing>
        <wp:anchor distT="0" distB="0" distL="114300" distR="114300" simplePos="0" relativeHeight="251657216" behindDoc="1" locked="0" layoutInCell="1" allowOverlap="1" wp14:anchorId="641E99C5" wp14:editId="04FDF95B">
          <wp:simplePos x="0" y="0"/>
          <wp:positionH relativeFrom="page">
            <wp:posOffset>287655</wp:posOffset>
          </wp:positionH>
          <wp:positionV relativeFrom="page">
            <wp:posOffset>431800</wp:posOffset>
          </wp:positionV>
          <wp:extent cx="2028825" cy="431800"/>
          <wp:effectExtent l="0" t="0" r="9525"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162A6" w:rsidRPr="00816453" w14:paraId="712110E1" w14:textId="77777777" w:rsidTr="00272D34">
      <w:tc>
        <w:tcPr>
          <w:tcW w:w="4820" w:type="dxa"/>
        </w:tcPr>
        <w:p w14:paraId="4BF26E6D" w14:textId="77777777" w:rsidR="00E162A6" w:rsidRPr="00816453" w:rsidRDefault="00E162A6">
          <w:pPr>
            <w:pStyle w:val="Header"/>
            <w:spacing w:line="238" w:lineRule="exact"/>
            <w:rPr>
              <w:noProof/>
            </w:rPr>
          </w:pPr>
        </w:p>
      </w:tc>
      <w:tc>
        <w:tcPr>
          <w:tcW w:w="142" w:type="dxa"/>
        </w:tcPr>
        <w:p w14:paraId="2E83346C" w14:textId="77777777" w:rsidR="00E162A6" w:rsidRPr="00816453" w:rsidRDefault="00E162A6">
          <w:pPr>
            <w:pStyle w:val="Header"/>
            <w:spacing w:line="238" w:lineRule="exact"/>
            <w:rPr>
              <w:b/>
              <w:noProof/>
            </w:rPr>
          </w:pPr>
        </w:p>
      </w:tc>
      <w:bookmarkStart w:id="3" w:name="dname" w:displacedByCustomXml="next"/>
      <w:bookmarkEnd w:id="3" w:displacedByCustomXml="next"/>
      <w:sdt>
        <w:sdtPr>
          <w:rPr>
            <w:b/>
            <w:noProof/>
          </w:rPr>
          <w:tag w:val="dname"/>
          <w:id w:val="1757244531"/>
          <w:placeholder>
            <w:docPart w:val="E53F99D97FC543BAAF2AE36ED5DC7EBE"/>
          </w:placeholder>
          <w:text/>
        </w:sdtPr>
        <w:sdtEndPr/>
        <w:sdtContent>
          <w:tc>
            <w:tcPr>
              <w:tcW w:w="2710" w:type="dxa"/>
            </w:tcPr>
            <w:p w14:paraId="7A7EF17E" w14:textId="16CA1356" w:rsidR="00E162A6" w:rsidRPr="00816453" w:rsidRDefault="00E162A6">
              <w:pPr>
                <w:pStyle w:val="Header"/>
                <w:spacing w:line="238" w:lineRule="exact"/>
                <w:rPr>
                  <w:b/>
                  <w:noProof/>
                </w:rPr>
              </w:pPr>
              <w:r>
                <w:rPr>
                  <w:b/>
                  <w:noProof/>
                </w:rPr>
                <w:t>HAKEMUS</w:t>
              </w:r>
            </w:p>
          </w:tc>
        </w:sdtContent>
      </w:sdt>
      <w:bookmarkStart w:id="4" w:name="dnumber" w:displacedByCustomXml="next"/>
      <w:bookmarkEnd w:id="4" w:displacedByCustomXml="next"/>
      <w:sdt>
        <w:sdtPr>
          <w:rPr>
            <w:noProof/>
          </w:rPr>
          <w:tag w:val="dnumber"/>
          <w:id w:val="-1084682378"/>
          <w:placeholder>
            <w:docPart w:val="D466B2B3DCB9411693A161A4443FD6C3"/>
          </w:placeholder>
          <w:showingPlcHdr/>
          <w:text/>
        </w:sdtPr>
        <w:sdtEndPr/>
        <w:sdtContent>
          <w:tc>
            <w:tcPr>
              <w:tcW w:w="1457" w:type="dxa"/>
            </w:tcPr>
            <w:p w14:paraId="73035BF1"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bookmarkStart w:id="5" w:name="dfieldpages"/>
      <w:bookmarkEnd w:id="5"/>
      <w:tc>
        <w:tcPr>
          <w:tcW w:w="1078" w:type="dxa"/>
        </w:tcPr>
        <w:p w14:paraId="62EB1F6A" w14:textId="77777777" w:rsidR="00E162A6" w:rsidRPr="00816453" w:rsidRDefault="00E162A6"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12</w:t>
          </w:r>
          <w:r>
            <w:rPr>
              <w:noProof/>
            </w:rPr>
            <w:fldChar w:fldCharType="end"/>
          </w:r>
          <w:r>
            <w:rPr>
              <w:noProof/>
            </w:rPr>
            <w:t>)</w:t>
          </w:r>
        </w:p>
      </w:tc>
    </w:tr>
    <w:tr w:rsidR="00E162A6" w:rsidRPr="00816453" w14:paraId="1DBBCBF4" w14:textId="77777777" w:rsidTr="00272D34">
      <w:tc>
        <w:tcPr>
          <w:tcW w:w="4820" w:type="dxa"/>
        </w:tcPr>
        <w:p w14:paraId="1C916CBE" w14:textId="77777777" w:rsidR="00E162A6" w:rsidRPr="00816453" w:rsidRDefault="00E162A6">
          <w:pPr>
            <w:pStyle w:val="Header"/>
            <w:spacing w:line="238" w:lineRule="exact"/>
            <w:rPr>
              <w:noProof/>
            </w:rPr>
          </w:pPr>
        </w:p>
      </w:tc>
      <w:tc>
        <w:tcPr>
          <w:tcW w:w="142" w:type="dxa"/>
        </w:tcPr>
        <w:p w14:paraId="1205892C" w14:textId="77777777" w:rsidR="00E162A6" w:rsidRPr="00816453" w:rsidRDefault="00E162A6">
          <w:pPr>
            <w:pStyle w:val="Header"/>
            <w:spacing w:line="238" w:lineRule="exact"/>
            <w:rPr>
              <w:noProof/>
            </w:rPr>
          </w:pPr>
        </w:p>
      </w:tc>
      <w:bookmarkStart w:id="6" w:name="dclass" w:displacedByCustomXml="next"/>
      <w:bookmarkEnd w:id="6" w:displacedByCustomXml="next"/>
      <w:sdt>
        <w:sdtPr>
          <w:rPr>
            <w:noProof/>
          </w:rPr>
          <w:tag w:val="dclass"/>
          <w:id w:val="-1244871901"/>
          <w:placeholder>
            <w:docPart w:val="E5BF3CFE814B4EB1A8DA4C1B2119EA50"/>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02A0D6B7-CCC8-4969-BE1C-FA2FC0768F34}"/>
          <w:comboBox w:lastValue="7bd06bfd-9be2-4619-a001-663c5987b03d">
            <w:listItem w:displayText="Luonnos" w:value="eb8c226b-c5bb-4ca1-823d-868db9a2d96d"/>
            <w:listItem w:displayText=" " w:value="7bd06bfd-9be2-4619-a001-663c5987b03d"/>
          </w:comboBox>
        </w:sdtPr>
        <w:sdtEndPr/>
        <w:sdtContent>
          <w:tc>
            <w:tcPr>
              <w:tcW w:w="2710" w:type="dxa"/>
            </w:tcPr>
            <w:p w14:paraId="796C0FC8" w14:textId="3501FE93" w:rsidR="00E162A6" w:rsidRPr="00816453" w:rsidRDefault="0072140F">
              <w:pPr>
                <w:pStyle w:val="Header"/>
                <w:spacing w:line="238" w:lineRule="exact"/>
                <w:rPr>
                  <w:noProof/>
                </w:rPr>
              </w:pPr>
              <w:r>
                <w:rPr>
                  <w:noProof/>
                </w:rPr>
                <w:t xml:space="preserve"> </w:t>
              </w:r>
            </w:p>
          </w:tc>
        </w:sdtContent>
      </w:sdt>
      <w:bookmarkStart w:id="7" w:name="dencl" w:displacedByCustomXml="next"/>
      <w:bookmarkEnd w:id="7" w:displacedByCustomXml="next"/>
      <w:sdt>
        <w:sdtPr>
          <w:rPr>
            <w:noProof/>
          </w:rPr>
          <w:tag w:val="dencl"/>
          <w:id w:val="-53856304"/>
          <w:placeholder>
            <w:docPart w:val="CD1F82C77FCF4F6CB2BB12698FBECFD8"/>
          </w:placeholder>
          <w:showingPlcHdr/>
          <w:text/>
        </w:sdtPr>
        <w:sdtEndPr/>
        <w:sdtContent>
          <w:tc>
            <w:tcPr>
              <w:tcW w:w="1457" w:type="dxa"/>
            </w:tcPr>
            <w:p w14:paraId="41A671B4" w14:textId="77777777" w:rsidR="00E162A6" w:rsidRPr="00816453" w:rsidRDefault="00E162A6">
              <w:pPr>
                <w:pStyle w:val="Header"/>
                <w:spacing w:line="238" w:lineRule="exact"/>
                <w:rPr>
                  <w:noProof/>
                </w:rPr>
              </w:pPr>
              <w:r w:rsidRPr="001F3DE2">
                <w:rPr>
                  <w:rStyle w:val="PlaceholderText"/>
                  <w:rFonts w:eastAsiaTheme="minorHAnsi"/>
                  <w:noProof/>
                </w:rPr>
                <w:t xml:space="preserve"> </w:t>
              </w:r>
            </w:p>
          </w:tc>
        </w:sdtContent>
      </w:sdt>
      <w:tc>
        <w:tcPr>
          <w:tcW w:w="1078" w:type="dxa"/>
        </w:tcPr>
        <w:p w14:paraId="2964DE95" w14:textId="77777777" w:rsidR="00E162A6" w:rsidRPr="00816453" w:rsidRDefault="00E162A6">
          <w:pPr>
            <w:pStyle w:val="Header"/>
            <w:spacing w:line="238" w:lineRule="exact"/>
            <w:rPr>
              <w:noProof/>
            </w:rPr>
          </w:pPr>
        </w:p>
      </w:tc>
    </w:tr>
    <w:tr w:rsidR="00E162A6" w:rsidRPr="00816453" w14:paraId="1BBB5A9D" w14:textId="77777777" w:rsidTr="00272D34">
      <w:tc>
        <w:tcPr>
          <w:tcW w:w="4820" w:type="dxa"/>
        </w:tcPr>
        <w:p w14:paraId="488C109A" w14:textId="77777777" w:rsidR="00E162A6" w:rsidRPr="00816453" w:rsidRDefault="00E162A6">
          <w:pPr>
            <w:pStyle w:val="Header"/>
            <w:spacing w:line="238" w:lineRule="exact"/>
            <w:rPr>
              <w:noProof/>
            </w:rPr>
          </w:pPr>
        </w:p>
      </w:tc>
      <w:tc>
        <w:tcPr>
          <w:tcW w:w="142" w:type="dxa"/>
        </w:tcPr>
        <w:p w14:paraId="4065D04B" w14:textId="77777777" w:rsidR="00E162A6" w:rsidRPr="00816453" w:rsidRDefault="00E162A6">
          <w:pPr>
            <w:pStyle w:val="Header"/>
            <w:spacing w:line="238" w:lineRule="exact"/>
            <w:rPr>
              <w:noProof/>
            </w:rPr>
          </w:pPr>
        </w:p>
      </w:tc>
      <w:tc>
        <w:tcPr>
          <w:tcW w:w="2710" w:type="dxa"/>
        </w:tcPr>
        <w:p w14:paraId="1CF499C0" w14:textId="77777777" w:rsidR="00E162A6" w:rsidRPr="00816453" w:rsidRDefault="00E162A6">
          <w:pPr>
            <w:pStyle w:val="Header"/>
            <w:spacing w:line="238" w:lineRule="exact"/>
            <w:rPr>
              <w:noProof/>
            </w:rPr>
          </w:pPr>
          <w:bookmarkStart w:id="8" w:name="ddate"/>
          <w:bookmarkEnd w:id="8"/>
        </w:p>
      </w:tc>
      <w:tc>
        <w:tcPr>
          <w:tcW w:w="2535" w:type="dxa"/>
          <w:gridSpan w:val="2"/>
        </w:tcPr>
        <w:p w14:paraId="6EBB1FAE" w14:textId="625EAFFA" w:rsidR="00E162A6" w:rsidRPr="00816453" w:rsidRDefault="00E162A6">
          <w:pPr>
            <w:pStyle w:val="Header"/>
            <w:spacing w:line="238" w:lineRule="exact"/>
            <w:rPr>
              <w:noProof/>
            </w:rPr>
          </w:pPr>
          <w:bookmarkStart w:id="9" w:name="djournal"/>
          <w:bookmarkEnd w:id="9"/>
        </w:p>
      </w:tc>
    </w:tr>
    <w:tr w:rsidR="00E162A6" w:rsidRPr="00816453" w14:paraId="0CCBADD9" w14:textId="77777777" w:rsidTr="00E162A6">
      <w:trPr>
        <w:trHeight w:val="279"/>
      </w:trPr>
      <w:tc>
        <w:tcPr>
          <w:tcW w:w="4820" w:type="dxa"/>
        </w:tcPr>
        <w:p w14:paraId="7D8FEB02" w14:textId="77777777" w:rsidR="00E162A6" w:rsidRPr="00816453" w:rsidRDefault="00E162A6">
          <w:pPr>
            <w:pStyle w:val="Header"/>
            <w:spacing w:line="238" w:lineRule="exact"/>
            <w:rPr>
              <w:noProof/>
            </w:rPr>
          </w:pPr>
        </w:p>
      </w:tc>
      <w:tc>
        <w:tcPr>
          <w:tcW w:w="142" w:type="dxa"/>
        </w:tcPr>
        <w:p w14:paraId="1537B1DA" w14:textId="77777777" w:rsidR="00E162A6" w:rsidRPr="00816453" w:rsidRDefault="00E162A6">
          <w:pPr>
            <w:pStyle w:val="Header"/>
            <w:spacing w:line="238" w:lineRule="exact"/>
            <w:rPr>
              <w:noProof/>
            </w:rPr>
          </w:pPr>
        </w:p>
      </w:tc>
      <w:tc>
        <w:tcPr>
          <w:tcW w:w="5245" w:type="dxa"/>
          <w:gridSpan w:val="3"/>
        </w:tcPr>
        <w:p w14:paraId="14AEB112" w14:textId="1ABB9765" w:rsidR="00E162A6" w:rsidRPr="00816453" w:rsidRDefault="00E162A6" w:rsidP="00857ADE">
          <w:pPr>
            <w:pStyle w:val="Header"/>
            <w:spacing w:line="238" w:lineRule="exact"/>
            <w:rPr>
              <w:noProof/>
            </w:rPr>
          </w:pPr>
          <w:bookmarkStart w:id="10" w:name="dsecuritylevelplace"/>
          <w:bookmarkEnd w:id="10"/>
        </w:p>
      </w:tc>
    </w:tr>
    <w:tr w:rsidR="00E162A6" w:rsidRPr="00816453" w14:paraId="7A8F9729" w14:textId="77777777" w:rsidTr="00272D34">
      <w:tc>
        <w:tcPr>
          <w:tcW w:w="4820" w:type="dxa"/>
          <w:vMerge w:val="restart"/>
        </w:tcPr>
        <w:p w14:paraId="7CD91B0C" w14:textId="6535488E" w:rsidR="00E162A6" w:rsidRPr="00816453" w:rsidRDefault="00E162A6">
          <w:pPr>
            <w:pStyle w:val="Header"/>
            <w:spacing w:line="238" w:lineRule="exact"/>
            <w:rPr>
              <w:noProof/>
            </w:rPr>
          </w:pPr>
          <w:bookmarkStart w:id="11" w:name="duser"/>
          <w:bookmarkEnd w:id="11"/>
        </w:p>
      </w:tc>
      <w:tc>
        <w:tcPr>
          <w:tcW w:w="142" w:type="dxa"/>
        </w:tcPr>
        <w:p w14:paraId="2FEF848F" w14:textId="77777777" w:rsidR="00E162A6" w:rsidRPr="00816453" w:rsidRDefault="00E162A6">
          <w:pPr>
            <w:pStyle w:val="Header"/>
            <w:spacing w:line="238" w:lineRule="exact"/>
            <w:rPr>
              <w:noProof/>
            </w:rPr>
          </w:pPr>
        </w:p>
      </w:tc>
      <w:bookmarkStart w:id="12" w:name="dconfidentialityplace" w:displacedByCustomXml="next"/>
      <w:bookmarkEnd w:id="12" w:displacedByCustomXml="next"/>
      <w:sdt>
        <w:sdtPr>
          <w:rPr>
            <w:noProof/>
          </w:rPr>
          <w:tag w:val="dconfidentiality"/>
          <w:id w:val="1948958974"/>
          <w:placeholder>
            <w:docPart w:val="E5BF3CFE814B4EB1A8DA4C1B2119EA50"/>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02A0D6B7-CCC8-4969-BE1C-FA2FC0768F34}"/>
          <w:comboBox w:lastValue="08aaa8cd-b4a8-4be1-9974-ce886f2fa440">
            <w:listItem w:displayText=" " w:value="08aaa8cd-b4a8-4be1-9974-ce886f2fa440"/>
            <w:listItem w:displayText="Julkinen" w:value="22eec492-dc8a-4ca2-89ab-485330597488"/>
            <w:listItem w:displayText="Julkinen, harkinnanvaraisesti annettava" w:value="c5982ee5-df19-45e8-952e-08371184f0f1"/>
            <w:listItem w:displayText="Sisäinen" w:value="293e8b28-ed08-46c5-a1b1-61cd21e5b2a2"/>
            <w:listItem w:displayText="Salassa pidettävä" w:value="ce07a9f9-a5e4-4953-a0c6-a388ff24e0b3"/>
            <w:listItem w:displayText="Osittain salassa pidettävä" w:value="09190d11-4f13-4f44-90a1-f7f177bbd134"/>
          </w:comboBox>
        </w:sdtPr>
        <w:sdtEndPr/>
        <w:sdtContent>
          <w:tc>
            <w:tcPr>
              <w:tcW w:w="2710" w:type="dxa"/>
              <w:vMerge w:val="restart"/>
            </w:tcPr>
            <w:p w14:paraId="12BD3CB1" w14:textId="77777777" w:rsidR="00E162A6" w:rsidRPr="00816453" w:rsidRDefault="00E162A6">
              <w:pPr>
                <w:pStyle w:val="Header"/>
                <w:spacing w:line="238" w:lineRule="exact"/>
                <w:rPr>
                  <w:noProof/>
                </w:rPr>
              </w:pPr>
              <w:r>
                <w:rPr>
                  <w:noProof/>
                </w:rPr>
                <w:t xml:space="preserve"> </w:t>
              </w:r>
            </w:p>
          </w:tc>
        </w:sdtContent>
      </w:sdt>
      <w:bookmarkStart w:id="13" w:name="dsecrecyplace" w:displacedByCustomXml="next"/>
      <w:bookmarkEnd w:id="13" w:displacedByCustomXml="next"/>
      <w:sdt>
        <w:sdtPr>
          <w:rPr>
            <w:noProof/>
          </w:rPr>
          <w:tag w:val="dsecrecyfiva"/>
          <w:id w:val="236829970"/>
          <w:placeholder>
            <w:docPart w:val="ABF4DDD9372F4DA38B468CA58028062C"/>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c46fafd1657f437393bab4237537afdc[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00CE0482" w14:textId="77777777" w:rsidR="00E162A6" w:rsidRPr="00816453" w:rsidRDefault="00E162A6">
              <w:pPr>
                <w:pStyle w:val="Header"/>
                <w:spacing w:line="238" w:lineRule="exact"/>
                <w:rPr>
                  <w:noProof/>
                </w:rPr>
              </w:pPr>
              <w:r>
                <w:rPr>
                  <w:noProof/>
                </w:rPr>
                <w:t xml:space="preserve"> </w:t>
              </w:r>
            </w:p>
          </w:tc>
        </w:sdtContent>
      </w:sdt>
    </w:tr>
    <w:tr w:rsidR="00E162A6" w:rsidRPr="00816453" w14:paraId="76D42F2B" w14:textId="77777777" w:rsidTr="00272D34">
      <w:tc>
        <w:tcPr>
          <w:tcW w:w="4820" w:type="dxa"/>
          <w:vMerge/>
        </w:tcPr>
        <w:p w14:paraId="71A6F8FA" w14:textId="77777777" w:rsidR="00E162A6" w:rsidRPr="00816453" w:rsidRDefault="00E162A6">
          <w:pPr>
            <w:pStyle w:val="Header"/>
            <w:spacing w:line="238" w:lineRule="exact"/>
            <w:rPr>
              <w:noProof/>
            </w:rPr>
          </w:pPr>
        </w:p>
      </w:tc>
      <w:tc>
        <w:tcPr>
          <w:tcW w:w="142" w:type="dxa"/>
        </w:tcPr>
        <w:p w14:paraId="2DAA8895" w14:textId="77777777" w:rsidR="00E162A6" w:rsidRPr="00816453" w:rsidRDefault="00E162A6" w:rsidP="00857ADE">
          <w:pPr>
            <w:pStyle w:val="Header"/>
            <w:spacing w:line="238" w:lineRule="exact"/>
            <w:rPr>
              <w:noProof/>
            </w:rPr>
          </w:pPr>
        </w:p>
      </w:tc>
      <w:tc>
        <w:tcPr>
          <w:tcW w:w="2710" w:type="dxa"/>
          <w:vMerge/>
        </w:tcPr>
        <w:p w14:paraId="0246760D" w14:textId="77777777" w:rsidR="00E162A6" w:rsidRPr="00816453" w:rsidRDefault="00E162A6">
          <w:pPr>
            <w:pStyle w:val="Header"/>
            <w:spacing w:line="238" w:lineRule="exact"/>
            <w:rPr>
              <w:noProof/>
            </w:rPr>
          </w:pPr>
        </w:p>
      </w:tc>
      <w:bookmarkStart w:id="14" w:name="dsecrecyplace2" w:displacedByCustomXml="next"/>
      <w:bookmarkEnd w:id="14" w:displacedByCustomXml="next"/>
      <w:sdt>
        <w:sdtPr>
          <w:rPr>
            <w:noProof/>
          </w:rPr>
          <w:tag w:val="dsecrecyfiva2"/>
          <w:id w:val="178404135"/>
          <w:placeholder>
            <w:docPart w:val="37ACAF1B2B6A44B98F6FAD8FD59EA72B"/>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a4415a7a0fef4c36bb7c664d9877e65b[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642B93DB" w14:textId="77777777" w:rsidR="00E162A6" w:rsidRPr="00816453" w:rsidRDefault="00E162A6">
              <w:pPr>
                <w:pStyle w:val="Header"/>
                <w:spacing w:line="238" w:lineRule="exact"/>
                <w:rPr>
                  <w:noProof/>
                </w:rPr>
              </w:pPr>
              <w:r>
                <w:rPr>
                  <w:noProof/>
                </w:rPr>
                <w:t xml:space="preserve"> </w:t>
              </w:r>
            </w:p>
          </w:tc>
        </w:sdtContent>
      </w:sdt>
    </w:tr>
    <w:tr w:rsidR="00E162A6" w:rsidRPr="00816453" w14:paraId="141AD812" w14:textId="77777777" w:rsidTr="00272D34">
      <w:tc>
        <w:tcPr>
          <w:tcW w:w="4820" w:type="dxa"/>
        </w:tcPr>
        <w:p w14:paraId="45228A12" w14:textId="77777777" w:rsidR="00E162A6" w:rsidRPr="00816453" w:rsidRDefault="00E162A6">
          <w:pPr>
            <w:pStyle w:val="Header"/>
            <w:spacing w:line="238" w:lineRule="exact"/>
            <w:rPr>
              <w:noProof/>
            </w:rPr>
          </w:pPr>
        </w:p>
      </w:tc>
      <w:tc>
        <w:tcPr>
          <w:tcW w:w="142" w:type="dxa"/>
        </w:tcPr>
        <w:p w14:paraId="59179B58" w14:textId="77777777" w:rsidR="00E162A6" w:rsidRPr="00816453" w:rsidRDefault="00E162A6">
          <w:pPr>
            <w:pStyle w:val="Header"/>
            <w:spacing w:line="238" w:lineRule="exact"/>
            <w:rPr>
              <w:noProof/>
            </w:rPr>
          </w:pPr>
        </w:p>
      </w:tc>
      <w:tc>
        <w:tcPr>
          <w:tcW w:w="2710" w:type="dxa"/>
          <w:vMerge/>
        </w:tcPr>
        <w:p w14:paraId="79AF71C1" w14:textId="77777777" w:rsidR="00E162A6" w:rsidRPr="00816453" w:rsidRDefault="00E162A6">
          <w:pPr>
            <w:pStyle w:val="Header"/>
            <w:spacing w:line="238" w:lineRule="exact"/>
            <w:rPr>
              <w:noProof/>
            </w:rPr>
          </w:pPr>
        </w:p>
      </w:tc>
      <w:bookmarkStart w:id="15" w:name="dsecrecyplace3" w:displacedByCustomXml="next"/>
      <w:bookmarkEnd w:id="15" w:displacedByCustomXml="next"/>
      <w:sdt>
        <w:sdtPr>
          <w:rPr>
            <w:noProof/>
          </w:rPr>
          <w:tag w:val="dsecrecyfiva3"/>
          <w:id w:val="-1074652106"/>
          <w:placeholder>
            <w:docPart w:val="E5BF3CFE814B4EB1A8DA4C1B2119EA50"/>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d137ed4ccf9f47e6aec6101c1c03764b[1]/ns2:Terms[1]/ns2:TermInfo[1]/ns2:TermId[1]" w:storeItemID="{02A0D6B7-CCC8-4969-BE1C-FA2FC0768F34}"/>
          <w:comboBox w:lastValue="fee2ce2e-9442-497e-8286-c12081f7ebff">
            <w:listItem w:displayText=" " w:value="fee2ce2e-9442-497e-8286-c12081f7ebff"/>
            <w:listItem w:displayText="JulkL 24.1 § 11 k" w:value="3c08c3a9-0600-402f-8f82-3d1bc2e2d01c"/>
            <w:listItem w:displayText="JulkL 24.1 § 12 k" w:value="54c4669e-af5d-4b4d-b70e-34e9b23c1b83"/>
            <w:listItem w:displayText="JulkL 24.1 § 13 k" w:value="dd360843-d979-4038-a4f2-800273719252"/>
            <w:listItem w:displayText="JulkL 24.1 § 15 k" w:value="1b3bea6e-3ede-4926-a5b5-6e25ffe592a4"/>
            <w:listItem w:displayText="JulkL 24.1 § 16 k" w:value="733f455b-2a3a-4fcd-b24a-e5afad015e39"/>
            <w:listItem w:displayText="JulkL 24.1 § 17 k" w:value="e19b31c8-61c2-42ff-9abb-1d066e9734c3"/>
            <w:listItem w:displayText="JulkL 24.1 § 18 k" w:value="f0459ccc-204c-481a-86c4-c8c3312fa757"/>
            <w:listItem w:displayText="JulkL 24.1 § 19 k" w:value="477a234f-dcd0-4879-b78e-e41add157d30"/>
            <w:listItem w:displayText="JulkL 24.1 § 2 k" w:value="257763e7-b4ca-4e49-81be-1b57669a860b"/>
            <w:listItem w:displayText="JulkL 24.1 § 20 k" w:value="a5e0da50-982d-4977-928d-4077b051f119"/>
            <w:listItem w:displayText="JulkL 24.1 § 21 k" w:value="441c8178-a516-4da5-84a9-f01683ba460c"/>
            <w:listItem w:displayText="JulkL 24.1 § 23 k" w:value="846b2c7c-d3b0-45d0-94a1-14b3dbff0df2"/>
            <w:listItem w:displayText="JulkL 24.1 § 25 k" w:value="7af4069a-f256-46e5-8733-3a5a6162d36e"/>
            <w:listItem w:displayText="JulkL 24.1 § 28 k" w:value="f6d2fc03-5592-4fe6-8bc3-dcf3a68717be"/>
            <w:listItem w:displayText="JulkL 24.1 § 29 k" w:value="4de609ea-3970-4b12-b2be-e3d930af9a1d"/>
            <w:listItem w:displayText="JulkL 24.1 § 3 k" w:value="6396c097-213e-4b7c-ad7c-6a5326d0d8b0"/>
            <w:listItem w:displayText="JulkL 24.1 § 31 k" w:value="8364512f-dab6-4200-8857-437fb270edba"/>
            <w:listItem w:displayText="JulkL 24.1 § 32 k" w:value="a6c4a871-2671-4c2c-adfe-059f141c773d"/>
            <w:listItem w:displayText="JulkL 24.1 § 6 k" w:value="fa3ae864-92ad-44b2-85c9-84eb0d3f716b"/>
            <w:listItem w:displayText="JulkL 24.1 § 7 k" w:value="9bca0901-40c2-4488-810f-44681c687642"/>
            <w:listItem w:displayText="JulkL 24.1 § 8 k" w:value="1c1d7b57-c17b-4914-95cc-58176752a35e"/>
            <w:listItem w:displayText="JulkL 5.3 §" w:value="77d3f78c-3f7a-4ecb-b559-b67d5231e109"/>
            <w:listItem w:displayText="  " w:value="00000000-0000-0000-0000-000000000000"/>
          </w:comboBox>
        </w:sdtPr>
        <w:sdtEndPr/>
        <w:sdtContent>
          <w:tc>
            <w:tcPr>
              <w:tcW w:w="2535" w:type="dxa"/>
              <w:gridSpan w:val="2"/>
            </w:tcPr>
            <w:p w14:paraId="5AAC03CE" w14:textId="77777777" w:rsidR="00E162A6" w:rsidRPr="00816453" w:rsidRDefault="00E162A6">
              <w:pPr>
                <w:pStyle w:val="Header"/>
                <w:spacing w:line="238" w:lineRule="exact"/>
                <w:rPr>
                  <w:noProof/>
                </w:rPr>
              </w:pPr>
              <w:r>
                <w:rPr>
                  <w:noProof/>
                </w:rPr>
                <w:t xml:space="preserve"> </w:t>
              </w:r>
            </w:p>
          </w:tc>
        </w:sdtContent>
      </w:sdt>
    </w:tr>
  </w:tbl>
  <w:p w14:paraId="64DFE308" w14:textId="77777777" w:rsidR="00E162A6" w:rsidRDefault="00E162A6" w:rsidP="00857ADE">
    <w:pPr>
      <w:rPr>
        <w:noProof/>
        <w:sz w:val="2"/>
        <w:szCs w:val="2"/>
      </w:rPr>
    </w:pPr>
  </w:p>
  <w:p w14:paraId="7C15A875" w14:textId="77777777" w:rsidR="00E162A6" w:rsidRPr="00052486" w:rsidRDefault="00E162A6" w:rsidP="00052486">
    <w:pPr>
      <w:pStyle w:val="Header"/>
      <w:rPr>
        <w:noProof/>
        <w:sz w:val="2"/>
        <w:szCs w:val="2"/>
      </w:rPr>
    </w:pPr>
    <w:r w:rsidRPr="00E162A6">
      <w:rPr>
        <w:noProof/>
        <w:sz w:val="2"/>
        <w:szCs w:val="2"/>
        <w:lang w:val="en-GB" w:eastAsia="en-GB"/>
      </w:rPr>
      <w:drawing>
        <wp:anchor distT="0" distB="0" distL="114300" distR="114300" simplePos="0" relativeHeight="251660288" behindDoc="1" locked="0" layoutInCell="1" allowOverlap="1" wp14:anchorId="65EC88B0" wp14:editId="3E44AF44">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5815"/>
    <w:multiLevelType w:val="hybridMultilevel"/>
    <w:tmpl w:val="BF4C3AB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645F7E"/>
    <w:multiLevelType w:val="hybridMultilevel"/>
    <w:tmpl w:val="FAB80EDE"/>
    <w:lvl w:ilvl="0" w:tplc="040B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05BDF"/>
    <w:multiLevelType w:val="hybridMultilevel"/>
    <w:tmpl w:val="A73082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8DD7B74"/>
    <w:multiLevelType w:val="hybridMultilevel"/>
    <w:tmpl w:val="B546C6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223B10"/>
    <w:multiLevelType w:val="hybridMultilevel"/>
    <w:tmpl w:val="0D2EDD9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446F1A"/>
    <w:multiLevelType w:val="hybridMultilevel"/>
    <w:tmpl w:val="0A466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D2572"/>
    <w:multiLevelType w:val="hybridMultilevel"/>
    <w:tmpl w:val="A75E4D6A"/>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9" w15:restartNumberingAfterBreak="0">
    <w:nsid w:val="2CA205B5"/>
    <w:multiLevelType w:val="hybridMultilevel"/>
    <w:tmpl w:val="54E2B4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F0B6729"/>
    <w:multiLevelType w:val="hybridMultilevel"/>
    <w:tmpl w:val="A54613A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0626B5A"/>
    <w:multiLevelType w:val="hybridMultilevel"/>
    <w:tmpl w:val="47E0F0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EF0C61"/>
    <w:multiLevelType w:val="hybridMultilevel"/>
    <w:tmpl w:val="0D2ED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BF306A"/>
    <w:multiLevelType w:val="hybridMultilevel"/>
    <w:tmpl w:val="209C552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3EAF7B5E"/>
    <w:multiLevelType w:val="hybridMultilevel"/>
    <w:tmpl w:val="43EAB82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36E1FA2"/>
    <w:multiLevelType w:val="hybridMultilevel"/>
    <w:tmpl w:val="1F1A95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4FD56F0"/>
    <w:multiLevelType w:val="hybridMultilevel"/>
    <w:tmpl w:val="E502362C"/>
    <w:lvl w:ilvl="0" w:tplc="94F61F68">
      <w:start w:val="1"/>
      <w:numFmt w:val="decimal"/>
      <w:lvlText w:val="%1)"/>
      <w:lvlJc w:val="left"/>
      <w:pPr>
        <w:ind w:left="720" w:hanging="360"/>
      </w:pPr>
      <w:rPr>
        <w:rFonts w:hint="default"/>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C0B2A"/>
    <w:multiLevelType w:val="hybridMultilevel"/>
    <w:tmpl w:val="10C2336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3" w15:restartNumberingAfterBreak="0">
    <w:nsid w:val="63AD2CA6"/>
    <w:multiLevelType w:val="hybridMultilevel"/>
    <w:tmpl w:val="EC0663E4"/>
    <w:lvl w:ilvl="0" w:tplc="712661F8">
      <w:numFmt w:val="bullet"/>
      <w:lvlText w:val="-"/>
      <w:lvlJc w:val="left"/>
      <w:pPr>
        <w:ind w:left="720" w:hanging="360"/>
      </w:pPr>
      <w:rPr>
        <w:rFonts w:ascii="Aptos" w:eastAsia="Aptos" w:hAnsi="Apto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40A2DD2"/>
    <w:multiLevelType w:val="multilevel"/>
    <w:tmpl w:val="209C552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6" w15:restartNumberingAfterBreak="0">
    <w:nsid w:val="686E0A38"/>
    <w:multiLevelType w:val="hybridMultilevel"/>
    <w:tmpl w:val="43104BB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B073511"/>
    <w:multiLevelType w:val="hybridMultilevel"/>
    <w:tmpl w:val="0F56B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B5195"/>
    <w:multiLevelType w:val="hybridMultilevel"/>
    <w:tmpl w:val="EE24A0A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67642762">
    <w:abstractNumId w:val="20"/>
  </w:num>
  <w:num w:numId="2" w16cid:durableId="789665538">
    <w:abstractNumId w:val="6"/>
  </w:num>
  <w:num w:numId="3" w16cid:durableId="1312178080">
    <w:abstractNumId w:val="29"/>
  </w:num>
  <w:num w:numId="4" w16cid:durableId="1338997637">
    <w:abstractNumId w:val="28"/>
  </w:num>
  <w:num w:numId="5" w16cid:durableId="1460608126">
    <w:abstractNumId w:val="19"/>
  </w:num>
  <w:num w:numId="6" w16cid:durableId="731850217">
    <w:abstractNumId w:val="7"/>
  </w:num>
  <w:num w:numId="7" w16cid:durableId="2034570237">
    <w:abstractNumId w:val="17"/>
  </w:num>
  <w:num w:numId="8" w16cid:durableId="221333955">
    <w:abstractNumId w:val="21"/>
  </w:num>
  <w:num w:numId="9" w16cid:durableId="567571864">
    <w:abstractNumId w:val="22"/>
  </w:num>
  <w:num w:numId="10" w16cid:durableId="1101725885">
    <w:abstractNumId w:val="25"/>
  </w:num>
  <w:num w:numId="11" w16cid:durableId="1787114295">
    <w:abstractNumId w:val="15"/>
  </w:num>
  <w:num w:numId="12" w16cid:durableId="2128622713">
    <w:abstractNumId w:val="26"/>
  </w:num>
  <w:num w:numId="13" w16cid:durableId="992837461">
    <w:abstractNumId w:val="10"/>
  </w:num>
  <w:num w:numId="14" w16cid:durableId="807555571">
    <w:abstractNumId w:val="18"/>
  </w:num>
  <w:num w:numId="15" w16cid:durableId="432363340">
    <w:abstractNumId w:val="16"/>
  </w:num>
  <w:num w:numId="16" w16cid:durableId="1297838297">
    <w:abstractNumId w:val="13"/>
  </w:num>
  <w:num w:numId="17" w16cid:durableId="201866235">
    <w:abstractNumId w:val="14"/>
  </w:num>
  <w:num w:numId="18" w16cid:durableId="1334990741">
    <w:abstractNumId w:val="9"/>
  </w:num>
  <w:num w:numId="19" w16cid:durableId="678190880">
    <w:abstractNumId w:val="24"/>
  </w:num>
  <w:num w:numId="20" w16cid:durableId="315384075">
    <w:abstractNumId w:val="30"/>
  </w:num>
  <w:num w:numId="21" w16cid:durableId="1472675711">
    <w:abstractNumId w:val="27"/>
  </w:num>
  <w:num w:numId="22" w16cid:durableId="1065687708">
    <w:abstractNumId w:val="2"/>
  </w:num>
  <w:num w:numId="23" w16cid:durableId="1985038423">
    <w:abstractNumId w:val="11"/>
  </w:num>
  <w:num w:numId="24" w16cid:durableId="2138521206">
    <w:abstractNumId w:val="3"/>
  </w:num>
  <w:num w:numId="25" w16cid:durableId="2080207222">
    <w:abstractNumId w:val="5"/>
  </w:num>
  <w:num w:numId="26" w16cid:durableId="1927032246">
    <w:abstractNumId w:val="1"/>
  </w:num>
  <w:num w:numId="27" w16cid:durableId="1693414019">
    <w:abstractNumId w:val="0"/>
  </w:num>
  <w:num w:numId="28" w16cid:durableId="1380516731">
    <w:abstractNumId w:val="4"/>
  </w:num>
  <w:num w:numId="29" w16cid:durableId="1033072536">
    <w:abstractNumId w:val="12"/>
  </w:num>
  <w:num w:numId="30" w16cid:durableId="128980256">
    <w:abstractNumId w:val="23"/>
  </w:num>
  <w:num w:numId="31" w16cid:durableId="378014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ocumentProtection w:edit="forms" w:enforcement="1"/>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Management" w:val="1"/>
    <w:docVar w:name="dvDocumentType" w:val="GENERAL"/>
    <w:docVar w:name="dvDuDepartment" w:val="Sijoituspalvelut ja -tuotteet"/>
    <w:docVar w:name="dvDuname" w:val="Riitta Seppä"/>
    <w:docVar w:name="dvEmploymentName" w:val="FINANSSIVALVONTA"/>
    <w:docVar w:name="dvFilenameCanBeUsed" w:val="True"/>
    <w:docVar w:name="dvGlobalVerID" w:val="289.99.08.307"/>
    <w:docVar w:name="dvHeaderFirstpage" w:val="0"/>
    <w:docVar w:name="dvKameleonVerID" w:val="289.11.08.282"/>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1"/>
    <w:docVar w:name="dvSharePoint2019" w:val="1"/>
    <w:docVar w:name="dvShortDate" w:val="0"/>
    <w:docVar w:name="dvSite" w:val="Helsinki"/>
    <w:docVar w:name="dvTemplate" w:val="klt_general.dotx"/>
    <w:docVar w:name="dvunitid" w:val="26"/>
    <w:docVar w:name="dvUsed" w:val="1"/>
    <w:docVar w:name="dvuser" w:val="1"/>
  </w:docVars>
  <w:rsids>
    <w:rsidRoot w:val="00D500CE"/>
    <w:rsid w:val="0001019C"/>
    <w:rsid w:val="000204C1"/>
    <w:rsid w:val="000340E1"/>
    <w:rsid w:val="00052486"/>
    <w:rsid w:val="0007556D"/>
    <w:rsid w:val="00087C6C"/>
    <w:rsid w:val="000A04A8"/>
    <w:rsid w:val="001576B8"/>
    <w:rsid w:val="00161506"/>
    <w:rsid w:val="00171546"/>
    <w:rsid w:val="001961F1"/>
    <w:rsid w:val="001E07A2"/>
    <w:rsid w:val="001F706D"/>
    <w:rsid w:val="00203142"/>
    <w:rsid w:val="00203C5C"/>
    <w:rsid w:val="00236A0F"/>
    <w:rsid w:val="00247E87"/>
    <w:rsid w:val="00252ACE"/>
    <w:rsid w:val="00252E2C"/>
    <w:rsid w:val="00267FC7"/>
    <w:rsid w:val="002A058E"/>
    <w:rsid w:val="002D6252"/>
    <w:rsid w:val="002E61B8"/>
    <w:rsid w:val="003229DE"/>
    <w:rsid w:val="00346BFC"/>
    <w:rsid w:val="003770C5"/>
    <w:rsid w:val="00383332"/>
    <w:rsid w:val="003870F7"/>
    <w:rsid w:val="003A2B8E"/>
    <w:rsid w:val="003D2126"/>
    <w:rsid w:val="003E4A35"/>
    <w:rsid w:val="0041155A"/>
    <w:rsid w:val="00412830"/>
    <w:rsid w:val="00425F14"/>
    <w:rsid w:val="00473FB0"/>
    <w:rsid w:val="004852D5"/>
    <w:rsid w:val="00485694"/>
    <w:rsid w:val="00496139"/>
    <w:rsid w:val="004B5B49"/>
    <w:rsid w:val="004C1EA8"/>
    <w:rsid w:val="004C7288"/>
    <w:rsid w:val="005051F6"/>
    <w:rsid w:val="005128F4"/>
    <w:rsid w:val="0052116F"/>
    <w:rsid w:val="005340E8"/>
    <w:rsid w:val="005709BC"/>
    <w:rsid w:val="00581799"/>
    <w:rsid w:val="00593188"/>
    <w:rsid w:val="005B2CF1"/>
    <w:rsid w:val="005F26B3"/>
    <w:rsid w:val="00646E7C"/>
    <w:rsid w:val="006957F5"/>
    <w:rsid w:val="006D5CE2"/>
    <w:rsid w:val="006D7C59"/>
    <w:rsid w:val="006E5A07"/>
    <w:rsid w:val="006F04AF"/>
    <w:rsid w:val="006F113F"/>
    <w:rsid w:val="00701238"/>
    <w:rsid w:val="00703316"/>
    <w:rsid w:val="00706B1F"/>
    <w:rsid w:val="00712521"/>
    <w:rsid w:val="0072140F"/>
    <w:rsid w:val="007247A8"/>
    <w:rsid w:val="007621B7"/>
    <w:rsid w:val="007829B3"/>
    <w:rsid w:val="007908F3"/>
    <w:rsid w:val="0079307C"/>
    <w:rsid w:val="007A1A73"/>
    <w:rsid w:val="007D214A"/>
    <w:rsid w:val="00810BE6"/>
    <w:rsid w:val="00811713"/>
    <w:rsid w:val="00860F67"/>
    <w:rsid w:val="00864943"/>
    <w:rsid w:val="00891135"/>
    <w:rsid w:val="008C3D0E"/>
    <w:rsid w:val="008D0AD0"/>
    <w:rsid w:val="008E620C"/>
    <w:rsid w:val="008F24B0"/>
    <w:rsid w:val="00906164"/>
    <w:rsid w:val="00925CAC"/>
    <w:rsid w:val="00946B76"/>
    <w:rsid w:val="009476A3"/>
    <w:rsid w:val="009A28CB"/>
    <w:rsid w:val="009D242A"/>
    <w:rsid w:val="009D62AA"/>
    <w:rsid w:val="009D66DC"/>
    <w:rsid w:val="009F617A"/>
    <w:rsid w:val="00A038AE"/>
    <w:rsid w:val="00A17B85"/>
    <w:rsid w:val="00A603F3"/>
    <w:rsid w:val="00B1338F"/>
    <w:rsid w:val="00B432BD"/>
    <w:rsid w:val="00B76E41"/>
    <w:rsid w:val="00BC3487"/>
    <w:rsid w:val="00BD0E5D"/>
    <w:rsid w:val="00BE4187"/>
    <w:rsid w:val="00BF7584"/>
    <w:rsid w:val="00C13D88"/>
    <w:rsid w:val="00C20067"/>
    <w:rsid w:val="00C20D11"/>
    <w:rsid w:val="00C35B8B"/>
    <w:rsid w:val="00C45BAF"/>
    <w:rsid w:val="00C47FA3"/>
    <w:rsid w:val="00C614BC"/>
    <w:rsid w:val="00CB105C"/>
    <w:rsid w:val="00CC0A85"/>
    <w:rsid w:val="00CF0F74"/>
    <w:rsid w:val="00CF1A8D"/>
    <w:rsid w:val="00CF2CA2"/>
    <w:rsid w:val="00D22C65"/>
    <w:rsid w:val="00D500CE"/>
    <w:rsid w:val="00DA3EE4"/>
    <w:rsid w:val="00DD53EE"/>
    <w:rsid w:val="00DF19BE"/>
    <w:rsid w:val="00E1208D"/>
    <w:rsid w:val="00E162A6"/>
    <w:rsid w:val="00E3079B"/>
    <w:rsid w:val="00E612DE"/>
    <w:rsid w:val="00E71CAF"/>
    <w:rsid w:val="00ED0439"/>
    <w:rsid w:val="00F0652D"/>
    <w:rsid w:val="00F54CEC"/>
    <w:rsid w:val="00F563CC"/>
    <w:rsid w:val="00F565F0"/>
    <w:rsid w:val="00F60B71"/>
    <w:rsid w:val="00FA10E1"/>
    <w:rsid w:val="00FA2CFF"/>
    <w:rsid w:val="00FA6E48"/>
    <w:rsid w:val="00FC7B02"/>
    <w:rsid w:val="00FD0F27"/>
    <w:rsid w:val="00FE26C9"/>
    <w:rsid w:val="00FE2974"/>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60B35"/>
  <w15:docId w15:val="{698A6E6A-AC1C-492D-AC0B-C53C8415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B8"/>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99"/>
    <w:rsid w:val="00E162A6"/>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166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D500CE"/>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D500CE"/>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D500CE"/>
    <w:rPr>
      <w:color w:val="004C93" w:themeColor="hyperlink"/>
      <w:u w:val="single"/>
    </w:rPr>
  </w:style>
  <w:style w:type="character" w:styleId="UnresolvedMention">
    <w:name w:val="Unresolved Mention"/>
    <w:basedOn w:val="DefaultParagraphFont"/>
    <w:uiPriority w:val="99"/>
    <w:semiHidden/>
    <w:unhideWhenUsed/>
    <w:rsid w:val="00D500CE"/>
    <w:rPr>
      <w:color w:val="605E5C"/>
      <w:shd w:val="clear" w:color="auto" w:fill="E1DFDD"/>
    </w:rPr>
  </w:style>
  <w:style w:type="character" w:styleId="CommentReference">
    <w:name w:val="annotation reference"/>
    <w:basedOn w:val="DefaultParagraphFont"/>
    <w:uiPriority w:val="99"/>
    <w:semiHidden/>
    <w:unhideWhenUsed/>
    <w:rsid w:val="00D500CE"/>
    <w:rPr>
      <w:sz w:val="16"/>
      <w:szCs w:val="16"/>
    </w:rPr>
  </w:style>
  <w:style w:type="paragraph" w:styleId="CommentText">
    <w:name w:val="annotation text"/>
    <w:basedOn w:val="Normal"/>
    <w:link w:val="CommentTextChar"/>
    <w:uiPriority w:val="99"/>
    <w:unhideWhenUsed/>
    <w:rsid w:val="00D500C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500CE"/>
    <w:rPr>
      <w:sz w:val="20"/>
      <w:szCs w:val="20"/>
    </w:rPr>
  </w:style>
  <w:style w:type="paragraph" w:styleId="CommentSubject">
    <w:name w:val="annotation subject"/>
    <w:basedOn w:val="CommentText"/>
    <w:next w:val="CommentText"/>
    <w:link w:val="CommentSubjectChar"/>
    <w:uiPriority w:val="99"/>
    <w:semiHidden/>
    <w:unhideWhenUsed/>
    <w:rsid w:val="00D500CE"/>
    <w:rPr>
      <w:b/>
      <w:bCs/>
    </w:rPr>
  </w:style>
  <w:style w:type="character" w:customStyle="1" w:styleId="CommentSubjectChar">
    <w:name w:val="Comment Subject Char"/>
    <w:basedOn w:val="CommentTextChar"/>
    <w:link w:val="CommentSubject"/>
    <w:uiPriority w:val="99"/>
    <w:semiHidden/>
    <w:rsid w:val="00D500CE"/>
    <w:rPr>
      <w:b/>
      <w:bCs/>
      <w:sz w:val="20"/>
      <w:szCs w:val="20"/>
    </w:rPr>
  </w:style>
  <w:style w:type="paragraph" w:styleId="Revision">
    <w:name w:val="Revision"/>
    <w:hidden/>
    <w:uiPriority w:val="99"/>
    <w:semiHidden/>
    <w:rsid w:val="00D500CE"/>
    <w:pPr>
      <w:spacing w:after="0" w:line="240" w:lineRule="auto"/>
    </w:pPr>
  </w:style>
  <w:style w:type="paragraph" w:styleId="FootnoteText">
    <w:name w:val="footnote text"/>
    <w:basedOn w:val="Normal"/>
    <w:link w:val="FootnoteTextChar"/>
    <w:uiPriority w:val="99"/>
    <w:semiHidden/>
    <w:unhideWhenUsed/>
    <w:rsid w:val="00D500C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500CE"/>
    <w:rPr>
      <w:sz w:val="20"/>
      <w:szCs w:val="20"/>
    </w:rPr>
  </w:style>
  <w:style w:type="character" w:styleId="FootnoteReference">
    <w:name w:val="footnote reference"/>
    <w:basedOn w:val="DefaultParagraphFont"/>
    <w:uiPriority w:val="99"/>
    <w:semiHidden/>
    <w:unhideWhenUsed/>
    <w:rsid w:val="00D500CE"/>
    <w:rPr>
      <w:vertAlign w:val="superscript"/>
    </w:rPr>
  </w:style>
  <w:style w:type="paragraph" w:customStyle="1" w:styleId="py">
    <w:name w:val="py"/>
    <w:basedOn w:val="Normal"/>
    <w:rsid w:val="00D500CE"/>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500CE"/>
    <w:rPr>
      <w:color w:val="C23150" w:themeColor="followedHyperlink"/>
      <w:u w:val="single"/>
    </w:rPr>
  </w:style>
  <w:style w:type="numbering" w:customStyle="1" w:styleId="CurrentList1">
    <w:name w:val="Current List1"/>
    <w:uiPriority w:val="99"/>
    <w:rsid w:val="00D500C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05745">
      <w:bodyDiv w:val="1"/>
      <w:marLeft w:val="0"/>
      <w:marRight w:val="0"/>
      <w:marTop w:val="0"/>
      <w:marBottom w:val="0"/>
      <w:divBdr>
        <w:top w:val="none" w:sz="0" w:space="0" w:color="auto"/>
        <w:left w:val="none" w:sz="0" w:space="0" w:color="auto"/>
        <w:bottom w:val="none" w:sz="0" w:space="0" w:color="auto"/>
        <w:right w:val="none" w:sz="0" w:space="0" w:color="auto"/>
      </w:divBdr>
    </w:div>
    <w:div w:id="1179545640">
      <w:bodyDiv w:val="1"/>
      <w:marLeft w:val="0"/>
      <w:marRight w:val="0"/>
      <w:marTop w:val="0"/>
      <w:marBottom w:val="0"/>
      <w:divBdr>
        <w:top w:val="none" w:sz="0" w:space="0" w:color="auto"/>
        <w:left w:val="none" w:sz="0" w:space="0" w:color="auto"/>
        <w:bottom w:val="none" w:sz="0" w:space="0" w:color="auto"/>
        <w:right w:val="none" w:sz="0" w:space="0" w:color="auto"/>
      </w:divBdr>
    </w:div>
    <w:div w:id="19313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E0B9F803F44A23A980B6415EC6A6E3"/>
        <w:category>
          <w:name w:val="General"/>
          <w:gallery w:val="placeholder"/>
        </w:category>
        <w:types>
          <w:type w:val="bbPlcHdr"/>
        </w:types>
        <w:behaviors>
          <w:behavior w:val="content"/>
        </w:behaviors>
        <w:guid w:val="{6AFD84DC-30A8-4837-9D1B-D76BE95B4622}"/>
      </w:docPartPr>
      <w:docPartBody>
        <w:p w:rsidR="00140BC7" w:rsidRDefault="00A300FE" w:rsidP="00A300FE">
          <w:pPr>
            <w:pStyle w:val="9CE0B9F803F44A23A980B6415EC6A6E3"/>
          </w:pPr>
          <w:r>
            <w:rPr>
              <w:rStyle w:val="PlaceholderText"/>
            </w:rPr>
            <w:t>Vastaa tähän</w:t>
          </w:r>
        </w:p>
      </w:docPartBody>
    </w:docPart>
    <w:docPart>
      <w:docPartPr>
        <w:name w:val="8CD33DBA9A3341288B6BBF99D459AA1A"/>
        <w:category>
          <w:name w:val="General"/>
          <w:gallery w:val="placeholder"/>
        </w:category>
        <w:types>
          <w:type w:val="bbPlcHdr"/>
        </w:types>
        <w:behaviors>
          <w:behavior w:val="content"/>
        </w:behaviors>
        <w:guid w:val="{BDDCA8A5-7AF0-4960-85B5-912195415300}"/>
      </w:docPartPr>
      <w:docPartBody>
        <w:p w:rsidR="00140BC7" w:rsidRDefault="00A300FE" w:rsidP="00A300FE">
          <w:pPr>
            <w:pStyle w:val="8CD33DBA9A3341288B6BBF99D459AA1A"/>
          </w:pPr>
          <w:r>
            <w:rPr>
              <w:rStyle w:val="PlaceholderText"/>
            </w:rPr>
            <w:t>Vastaa tähän</w:t>
          </w:r>
        </w:p>
      </w:docPartBody>
    </w:docPart>
    <w:docPart>
      <w:docPartPr>
        <w:name w:val="53441CA560DE471AB5060D836DB44337"/>
        <w:category>
          <w:name w:val="General"/>
          <w:gallery w:val="placeholder"/>
        </w:category>
        <w:types>
          <w:type w:val="bbPlcHdr"/>
        </w:types>
        <w:behaviors>
          <w:behavior w:val="content"/>
        </w:behaviors>
        <w:guid w:val="{B62FB751-0FCD-4C6C-85B8-7DBAE62CDB3E}"/>
      </w:docPartPr>
      <w:docPartBody>
        <w:p w:rsidR="00140BC7" w:rsidRDefault="00A300FE" w:rsidP="00A300FE">
          <w:pPr>
            <w:pStyle w:val="53441CA560DE471AB5060D836DB44337"/>
          </w:pPr>
          <w:r>
            <w:rPr>
              <w:rStyle w:val="PlaceholderText"/>
            </w:rPr>
            <w:t>Vastaa tähän</w:t>
          </w:r>
        </w:p>
      </w:docPartBody>
    </w:docPart>
    <w:docPart>
      <w:docPartPr>
        <w:name w:val="D84BECE796F543B4B22A0320773345F0"/>
        <w:category>
          <w:name w:val="General"/>
          <w:gallery w:val="placeholder"/>
        </w:category>
        <w:types>
          <w:type w:val="bbPlcHdr"/>
        </w:types>
        <w:behaviors>
          <w:behavior w:val="content"/>
        </w:behaviors>
        <w:guid w:val="{7299C0D3-154F-4FE8-A205-72953B1B9246}"/>
      </w:docPartPr>
      <w:docPartBody>
        <w:p w:rsidR="00140BC7" w:rsidRDefault="00A300FE" w:rsidP="00A300FE">
          <w:pPr>
            <w:pStyle w:val="D84BECE796F543B4B22A0320773345F0"/>
          </w:pPr>
          <w:r>
            <w:rPr>
              <w:rStyle w:val="PlaceholderText"/>
            </w:rPr>
            <w:t>Vastaa tähän</w:t>
          </w:r>
        </w:p>
      </w:docPartBody>
    </w:docPart>
    <w:docPart>
      <w:docPartPr>
        <w:name w:val="D3C82B143E524FCC9685DC6A63AE3A1E"/>
        <w:category>
          <w:name w:val="General"/>
          <w:gallery w:val="placeholder"/>
        </w:category>
        <w:types>
          <w:type w:val="bbPlcHdr"/>
        </w:types>
        <w:behaviors>
          <w:behavior w:val="content"/>
        </w:behaviors>
        <w:guid w:val="{B68975B4-85F5-44C2-BD3C-EE83997DA482}"/>
      </w:docPartPr>
      <w:docPartBody>
        <w:p w:rsidR="00140BC7" w:rsidRDefault="00A300FE" w:rsidP="00A300FE">
          <w:pPr>
            <w:pStyle w:val="D3C82B143E524FCC9685DC6A63AE3A1E"/>
          </w:pPr>
          <w:r>
            <w:rPr>
              <w:rStyle w:val="PlaceholderText"/>
            </w:rPr>
            <w:t>Vastaa tähän</w:t>
          </w:r>
        </w:p>
      </w:docPartBody>
    </w:docPart>
    <w:docPart>
      <w:docPartPr>
        <w:name w:val="DE4CFCE830744B7DBCFE0E62488E3F82"/>
        <w:category>
          <w:name w:val="General"/>
          <w:gallery w:val="placeholder"/>
        </w:category>
        <w:types>
          <w:type w:val="bbPlcHdr"/>
        </w:types>
        <w:behaviors>
          <w:behavior w:val="content"/>
        </w:behaviors>
        <w:guid w:val="{852CBFA3-65EE-4209-9F35-7AB4CD623D74}"/>
      </w:docPartPr>
      <w:docPartBody>
        <w:p w:rsidR="00140BC7" w:rsidRDefault="00A300FE" w:rsidP="00A300FE">
          <w:pPr>
            <w:pStyle w:val="DE4CFCE830744B7DBCFE0E62488E3F82"/>
          </w:pPr>
          <w:r>
            <w:rPr>
              <w:rStyle w:val="PlaceholderText"/>
            </w:rPr>
            <w:t>Vastaa tähän</w:t>
          </w:r>
        </w:p>
      </w:docPartBody>
    </w:docPart>
    <w:docPart>
      <w:docPartPr>
        <w:name w:val="348C18009D934D558E37FC98BBA037AA"/>
        <w:category>
          <w:name w:val="General"/>
          <w:gallery w:val="placeholder"/>
        </w:category>
        <w:types>
          <w:type w:val="bbPlcHdr"/>
        </w:types>
        <w:behaviors>
          <w:behavior w:val="content"/>
        </w:behaviors>
        <w:guid w:val="{6B66C73F-1F7F-4713-BD20-F189AD34E7DE}"/>
      </w:docPartPr>
      <w:docPartBody>
        <w:p w:rsidR="00140BC7" w:rsidRDefault="00A300FE" w:rsidP="00A300FE">
          <w:pPr>
            <w:pStyle w:val="348C18009D934D558E37FC98BBA037AA"/>
          </w:pPr>
          <w:r>
            <w:rPr>
              <w:rStyle w:val="PlaceholderText"/>
            </w:rPr>
            <w:t>Vastaa tähän</w:t>
          </w:r>
        </w:p>
      </w:docPartBody>
    </w:docPart>
    <w:docPart>
      <w:docPartPr>
        <w:name w:val="931A45D1E3ED430BB078EB555F02FF08"/>
        <w:category>
          <w:name w:val="General"/>
          <w:gallery w:val="placeholder"/>
        </w:category>
        <w:types>
          <w:type w:val="bbPlcHdr"/>
        </w:types>
        <w:behaviors>
          <w:behavior w:val="content"/>
        </w:behaviors>
        <w:guid w:val="{26DFA7C2-E7A7-4275-9B0F-2F1612EFEC63}"/>
      </w:docPartPr>
      <w:docPartBody>
        <w:p w:rsidR="00140BC7" w:rsidRDefault="00A300FE" w:rsidP="00A300FE">
          <w:pPr>
            <w:pStyle w:val="931A45D1E3ED430BB078EB555F02FF08"/>
          </w:pPr>
          <w:r>
            <w:rPr>
              <w:rStyle w:val="PlaceholderText"/>
            </w:rPr>
            <w:t>Vastaa tähän</w:t>
          </w:r>
        </w:p>
      </w:docPartBody>
    </w:docPart>
    <w:docPart>
      <w:docPartPr>
        <w:name w:val="F0CE3BB809494ED39EDBC38BFA09A87A"/>
        <w:category>
          <w:name w:val="General"/>
          <w:gallery w:val="placeholder"/>
        </w:category>
        <w:types>
          <w:type w:val="bbPlcHdr"/>
        </w:types>
        <w:behaviors>
          <w:behavior w:val="content"/>
        </w:behaviors>
        <w:guid w:val="{2D1124A3-7795-44A5-92D4-3780A757305B}"/>
      </w:docPartPr>
      <w:docPartBody>
        <w:p w:rsidR="00140BC7" w:rsidRDefault="00A300FE" w:rsidP="00A300FE">
          <w:pPr>
            <w:pStyle w:val="F0CE3BB809494ED39EDBC38BFA09A87A"/>
          </w:pPr>
          <w:r>
            <w:rPr>
              <w:rStyle w:val="PlaceholderText"/>
            </w:rPr>
            <w:t>Vastaa tähän</w:t>
          </w:r>
        </w:p>
      </w:docPartBody>
    </w:docPart>
    <w:docPart>
      <w:docPartPr>
        <w:name w:val="F5509DF54D1C48BDBD00C24945CE882F"/>
        <w:category>
          <w:name w:val="General"/>
          <w:gallery w:val="placeholder"/>
        </w:category>
        <w:types>
          <w:type w:val="bbPlcHdr"/>
        </w:types>
        <w:behaviors>
          <w:behavior w:val="content"/>
        </w:behaviors>
        <w:guid w:val="{FDA6FEAC-F43C-4FD4-A478-3D24684C2DB3}"/>
      </w:docPartPr>
      <w:docPartBody>
        <w:p w:rsidR="00140BC7" w:rsidRDefault="00A300FE" w:rsidP="00A300FE">
          <w:pPr>
            <w:pStyle w:val="F5509DF54D1C48BDBD00C24945CE882F"/>
          </w:pPr>
          <w:r>
            <w:rPr>
              <w:rStyle w:val="PlaceholderText"/>
            </w:rPr>
            <w:t>Vastaa tähän</w:t>
          </w:r>
        </w:p>
      </w:docPartBody>
    </w:docPart>
    <w:docPart>
      <w:docPartPr>
        <w:name w:val="15A4B2CAFD954F2E891BCA62B024078E"/>
        <w:category>
          <w:name w:val="General"/>
          <w:gallery w:val="placeholder"/>
        </w:category>
        <w:types>
          <w:type w:val="bbPlcHdr"/>
        </w:types>
        <w:behaviors>
          <w:behavior w:val="content"/>
        </w:behaviors>
        <w:guid w:val="{3CF33E56-990A-415E-BAF5-D80A16492AD7}"/>
      </w:docPartPr>
      <w:docPartBody>
        <w:p w:rsidR="00140BC7" w:rsidRDefault="00A300FE" w:rsidP="00A300FE">
          <w:pPr>
            <w:pStyle w:val="15A4B2CAFD954F2E891BCA62B024078E"/>
          </w:pPr>
          <w:r>
            <w:rPr>
              <w:rStyle w:val="PlaceholderText"/>
            </w:rPr>
            <w:t>Vastaa tähän</w:t>
          </w:r>
        </w:p>
      </w:docPartBody>
    </w:docPart>
    <w:docPart>
      <w:docPartPr>
        <w:name w:val="C087E8E7AED24914BE712D767F48B9F0"/>
        <w:category>
          <w:name w:val="General"/>
          <w:gallery w:val="placeholder"/>
        </w:category>
        <w:types>
          <w:type w:val="bbPlcHdr"/>
        </w:types>
        <w:behaviors>
          <w:behavior w:val="content"/>
        </w:behaviors>
        <w:guid w:val="{9C5F60A7-B3E2-4A2F-9FC8-43437D10415D}"/>
      </w:docPartPr>
      <w:docPartBody>
        <w:p w:rsidR="00140BC7" w:rsidRDefault="00A300FE" w:rsidP="00A300FE">
          <w:pPr>
            <w:pStyle w:val="C087E8E7AED24914BE712D767F48B9F0"/>
          </w:pPr>
          <w:r>
            <w:rPr>
              <w:rStyle w:val="PlaceholderText"/>
            </w:rPr>
            <w:t>Vastaa tähän</w:t>
          </w:r>
        </w:p>
      </w:docPartBody>
    </w:docPart>
    <w:docPart>
      <w:docPartPr>
        <w:name w:val="C6CA43D3A4FE485F84EEBCC61743D9AF"/>
        <w:category>
          <w:name w:val="General"/>
          <w:gallery w:val="placeholder"/>
        </w:category>
        <w:types>
          <w:type w:val="bbPlcHdr"/>
        </w:types>
        <w:behaviors>
          <w:behavior w:val="content"/>
        </w:behaviors>
        <w:guid w:val="{0C6F97D7-A446-4F5D-AA05-B15D15ED9F84}"/>
      </w:docPartPr>
      <w:docPartBody>
        <w:p w:rsidR="00140BC7" w:rsidRDefault="00A300FE" w:rsidP="00A300FE">
          <w:pPr>
            <w:pStyle w:val="C6CA43D3A4FE485F84EEBCC61743D9AF"/>
          </w:pPr>
          <w:r>
            <w:rPr>
              <w:rStyle w:val="PlaceholderText"/>
            </w:rPr>
            <w:t>Vastaa tähän</w:t>
          </w:r>
        </w:p>
      </w:docPartBody>
    </w:docPart>
    <w:docPart>
      <w:docPartPr>
        <w:name w:val="2537CAA9BABB42F5B3C19DFF25E5F090"/>
        <w:category>
          <w:name w:val="General"/>
          <w:gallery w:val="placeholder"/>
        </w:category>
        <w:types>
          <w:type w:val="bbPlcHdr"/>
        </w:types>
        <w:behaviors>
          <w:behavior w:val="content"/>
        </w:behaviors>
        <w:guid w:val="{06712613-BD37-4555-8530-E61C5697ECC2}"/>
      </w:docPartPr>
      <w:docPartBody>
        <w:p w:rsidR="00140BC7" w:rsidRDefault="00A300FE" w:rsidP="00A300FE">
          <w:pPr>
            <w:pStyle w:val="2537CAA9BABB42F5B3C19DFF25E5F090"/>
          </w:pPr>
          <w:r>
            <w:rPr>
              <w:rStyle w:val="PlaceholderText"/>
            </w:rPr>
            <w:t>Vastaa tähän</w:t>
          </w:r>
        </w:p>
      </w:docPartBody>
    </w:docPart>
    <w:docPart>
      <w:docPartPr>
        <w:name w:val="40CAA2E519C54835905795418997B696"/>
        <w:category>
          <w:name w:val="General"/>
          <w:gallery w:val="placeholder"/>
        </w:category>
        <w:types>
          <w:type w:val="bbPlcHdr"/>
        </w:types>
        <w:behaviors>
          <w:behavior w:val="content"/>
        </w:behaviors>
        <w:guid w:val="{121F45CE-9363-4456-9F93-C4743937EEB0}"/>
      </w:docPartPr>
      <w:docPartBody>
        <w:p w:rsidR="00140BC7" w:rsidRDefault="00A300FE" w:rsidP="00A300FE">
          <w:pPr>
            <w:pStyle w:val="40CAA2E519C54835905795418997B696"/>
          </w:pPr>
          <w:r>
            <w:rPr>
              <w:rStyle w:val="PlaceholderText"/>
            </w:rPr>
            <w:t>Vastaa tähän</w:t>
          </w:r>
        </w:p>
      </w:docPartBody>
    </w:docPart>
    <w:docPart>
      <w:docPartPr>
        <w:name w:val="DD3B79E41E9A4DDE8A9104A99CBB6883"/>
        <w:category>
          <w:name w:val="General"/>
          <w:gallery w:val="placeholder"/>
        </w:category>
        <w:types>
          <w:type w:val="bbPlcHdr"/>
        </w:types>
        <w:behaviors>
          <w:behavior w:val="content"/>
        </w:behaviors>
        <w:guid w:val="{B399C327-A763-4FAD-9914-F242A7D6B980}"/>
      </w:docPartPr>
      <w:docPartBody>
        <w:p w:rsidR="00140BC7" w:rsidRDefault="00A300FE" w:rsidP="00A300FE">
          <w:pPr>
            <w:pStyle w:val="DD3B79E41E9A4DDE8A9104A99CBB6883"/>
          </w:pPr>
          <w:r>
            <w:rPr>
              <w:rStyle w:val="PlaceholderText"/>
            </w:rPr>
            <w:t>Vastaa tähän</w:t>
          </w:r>
        </w:p>
      </w:docPartBody>
    </w:docPart>
    <w:docPart>
      <w:docPartPr>
        <w:name w:val="DD7BFA1442A84234B4D15A3EC8EE49FD"/>
        <w:category>
          <w:name w:val="General"/>
          <w:gallery w:val="placeholder"/>
        </w:category>
        <w:types>
          <w:type w:val="bbPlcHdr"/>
        </w:types>
        <w:behaviors>
          <w:behavior w:val="content"/>
        </w:behaviors>
        <w:guid w:val="{496DE156-1FB8-4604-AF60-A8961AAA681A}"/>
      </w:docPartPr>
      <w:docPartBody>
        <w:p w:rsidR="00140BC7" w:rsidRDefault="00A300FE" w:rsidP="00A300FE">
          <w:pPr>
            <w:pStyle w:val="DD7BFA1442A84234B4D15A3EC8EE49FD"/>
          </w:pPr>
          <w:r>
            <w:rPr>
              <w:rStyle w:val="PlaceholderText"/>
            </w:rPr>
            <w:t>Vastaa tähän</w:t>
          </w:r>
        </w:p>
      </w:docPartBody>
    </w:docPart>
    <w:docPart>
      <w:docPartPr>
        <w:name w:val="91E920013E8C46418406EE26706B559F"/>
        <w:category>
          <w:name w:val="General"/>
          <w:gallery w:val="placeholder"/>
        </w:category>
        <w:types>
          <w:type w:val="bbPlcHdr"/>
        </w:types>
        <w:behaviors>
          <w:behavior w:val="content"/>
        </w:behaviors>
        <w:guid w:val="{3C25BE4D-E816-4BCB-9A1A-B6E1C8DF4CC1}"/>
      </w:docPartPr>
      <w:docPartBody>
        <w:p w:rsidR="00140BC7" w:rsidRDefault="00A300FE" w:rsidP="00A300FE">
          <w:pPr>
            <w:pStyle w:val="91E920013E8C46418406EE26706B559F"/>
          </w:pPr>
          <w:r>
            <w:rPr>
              <w:rStyle w:val="PlaceholderText"/>
            </w:rPr>
            <w:t>Vastaa tähän</w:t>
          </w:r>
        </w:p>
      </w:docPartBody>
    </w:docPart>
    <w:docPart>
      <w:docPartPr>
        <w:name w:val="61AC0471CE8248BABD28479DFD53ED93"/>
        <w:category>
          <w:name w:val="General"/>
          <w:gallery w:val="placeholder"/>
        </w:category>
        <w:types>
          <w:type w:val="bbPlcHdr"/>
        </w:types>
        <w:behaviors>
          <w:behavior w:val="content"/>
        </w:behaviors>
        <w:guid w:val="{BD1BF13B-FAD0-404F-92B7-3D8ECD375C25}"/>
      </w:docPartPr>
      <w:docPartBody>
        <w:p w:rsidR="00140BC7" w:rsidRDefault="00A300FE" w:rsidP="00A300FE">
          <w:pPr>
            <w:pStyle w:val="61AC0471CE8248BABD28479DFD53ED93"/>
          </w:pPr>
          <w:r>
            <w:rPr>
              <w:rStyle w:val="PlaceholderText"/>
            </w:rPr>
            <w:t>Vastaa tähän</w:t>
          </w:r>
        </w:p>
      </w:docPartBody>
    </w:docPart>
    <w:docPart>
      <w:docPartPr>
        <w:name w:val="ADA7196943364803821F4CD08FFD101A"/>
        <w:category>
          <w:name w:val="General"/>
          <w:gallery w:val="placeholder"/>
        </w:category>
        <w:types>
          <w:type w:val="bbPlcHdr"/>
        </w:types>
        <w:behaviors>
          <w:behavior w:val="content"/>
        </w:behaviors>
        <w:guid w:val="{F1B76A01-E4AB-48D6-9084-54753504A83E}"/>
      </w:docPartPr>
      <w:docPartBody>
        <w:p w:rsidR="00140BC7" w:rsidRDefault="00A300FE" w:rsidP="00A300FE">
          <w:pPr>
            <w:pStyle w:val="ADA7196943364803821F4CD08FFD101A"/>
          </w:pPr>
          <w:r>
            <w:rPr>
              <w:rStyle w:val="PlaceholderText"/>
            </w:rPr>
            <w:t>Vastaa tähän</w:t>
          </w:r>
        </w:p>
      </w:docPartBody>
    </w:docPart>
    <w:docPart>
      <w:docPartPr>
        <w:name w:val="611A159EFABF4284A32B1A1E2FCA7537"/>
        <w:category>
          <w:name w:val="General"/>
          <w:gallery w:val="placeholder"/>
        </w:category>
        <w:types>
          <w:type w:val="bbPlcHdr"/>
        </w:types>
        <w:behaviors>
          <w:behavior w:val="content"/>
        </w:behaviors>
        <w:guid w:val="{C726AA75-1058-4799-B6F0-296A64EB3636}"/>
      </w:docPartPr>
      <w:docPartBody>
        <w:p w:rsidR="00140BC7" w:rsidRDefault="00A300FE" w:rsidP="00A300FE">
          <w:pPr>
            <w:pStyle w:val="611A159EFABF4284A32B1A1E2FCA7537"/>
          </w:pPr>
          <w:r>
            <w:rPr>
              <w:rStyle w:val="PlaceholderText"/>
            </w:rPr>
            <w:t>Vastaa tähän</w:t>
          </w:r>
        </w:p>
      </w:docPartBody>
    </w:docPart>
    <w:docPart>
      <w:docPartPr>
        <w:name w:val="B7D8726F79C94092A0F7BFEB7BBF3720"/>
        <w:category>
          <w:name w:val="General"/>
          <w:gallery w:val="placeholder"/>
        </w:category>
        <w:types>
          <w:type w:val="bbPlcHdr"/>
        </w:types>
        <w:behaviors>
          <w:behavior w:val="content"/>
        </w:behaviors>
        <w:guid w:val="{58416F91-ABD8-4491-9F87-24176E6A8185}"/>
      </w:docPartPr>
      <w:docPartBody>
        <w:p w:rsidR="00140BC7" w:rsidRDefault="00A300FE" w:rsidP="00A300FE">
          <w:pPr>
            <w:pStyle w:val="B7D8726F79C94092A0F7BFEB7BBF3720"/>
          </w:pPr>
          <w:r>
            <w:rPr>
              <w:rStyle w:val="PlaceholderText"/>
            </w:rPr>
            <w:t>Vastaa tähän</w:t>
          </w:r>
        </w:p>
      </w:docPartBody>
    </w:docPart>
    <w:docPart>
      <w:docPartPr>
        <w:name w:val="95AA08E1A9FA47B28B5387FD2AEFA990"/>
        <w:category>
          <w:name w:val="General"/>
          <w:gallery w:val="placeholder"/>
        </w:category>
        <w:types>
          <w:type w:val="bbPlcHdr"/>
        </w:types>
        <w:behaviors>
          <w:behavior w:val="content"/>
        </w:behaviors>
        <w:guid w:val="{8A3988FE-4A19-48F9-A728-D3B74F305ED0}"/>
      </w:docPartPr>
      <w:docPartBody>
        <w:p w:rsidR="00140BC7" w:rsidRDefault="00A300FE" w:rsidP="00A300FE">
          <w:pPr>
            <w:pStyle w:val="95AA08E1A9FA47B28B5387FD2AEFA990"/>
          </w:pPr>
          <w:r>
            <w:rPr>
              <w:rStyle w:val="PlaceholderText"/>
            </w:rPr>
            <w:t>Vastaa tähän</w:t>
          </w:r>
        </w:p>
      </w:docPartBody>
    </w:docPart>
    <w:docPart>
      <w:docPartPr>
        <w:name w:val="CC35A27DFB014B8382FE5AC8E30D3359"/>
        <w:category>
          <w:name w:val="General"/>
          <w:gallery w:val="placeholder"/>
        </w:category>
        <w:types>
          <w:type w:val="bbPlcHdr"/>
        </w:types>
        <w:behaviors>
          <w:behavior w:val="content"/>
        </w:behaviors>
        <w:guid w:val="{233F94C9-6E85-4A54-BD6A-5203BF4873AD}"/>
      </w:docPartPr>
      <w:docPartBody>
        <w:p w:rsidR="00140BC7" w:rsidRDefault="00A300FE" w:rsidP="00A300FE">
          <w:pPr>
            <w:pStyle w:val="CC35A27DFB014B8382FE5AC8E30D3359"/>
          </w:pPr>
          <w:r>
            <w:rPr>
              <w:rStyle w:val="PlaceholderText"/>
            </w:rPr>
            <w:t>Vastaa tähän</w:t>
          </w:r>
        </w:p>
      </w:docPartBody>
    </w:docPart>
    <w:docPart>
      <w:docPartPr>
        <w:name w:val="9DA48E168FAD4F748DB92B15D45110D2"/>
        <w:category>
          <w:name w:val="General"/>
          <w:gallery w:val="placeholder"/>
        </w:category>
        <w:types>
          <w:type w:val="bbPlcHdr"/>
        </w:types>
        <w:behaviors>
          <w:behavior w:val="content"/>
        </w:behaviors>
        <w:guid w:val="{71CFE708-9FB2-40D2-B0B0-ECE19F06F3A5}"/>
      </w:docPartPr>
      <w:docPartBody>
        <w:p w:rsidR="00140BC7" w:rsidRDefault="00A300FE" w:rsidP="00A300FE">
          <w:pPr>
            <w:pStyle w:val="9DA48E168FAD4F748DB92B15D45110D2"/>
          </w:pPr>
          <w:r>
            <w:rPr>
              <w:rStyle w:val="PlaceholderText"/>
            </w:rPr>
            <w:t>Vastaa tähän</w:t>
          </w:r>
        </w:p>
      </w:docPartBody>
    </w:docPart>
    <w:docPart>
      <w:docPartPr>
        <w:name w:val="887FEA368A804A148CD899BDF2ADF88A"/>
        <w:category>
          <w:name w:val="General"/>
          <w:gallery w:val="placeholder"/>
        </w:category>
        <w:types>
          <w:type w:val="bbPlcHdr"/>
        </w:types>
        <w:behaviors>
          <w:behavior w:val="content"/>
        </w:behaviors>
        <w:guid w:val="{10EBEF19-E83B-4DBF-A998-AA145B83FDFB}"/>
      </w:docPartPr>
      <w:docPartBody>
        <w:p w:rsidR="00140BC7" w:rsidRDefault="00A300FE" w:rsidP="00A300FE">
          <w:pPr>
            <w:pStyle w:val="887FEA368A804A148CD899BDF2ADF88A"/>
          </w:pPr>
          <w:r>
            <w:rPr>
              <w:rStyle w:val="PlaceholderText"/>
            </w:rPr>
            <w:t>Vastaa tähän</w:t>
          </w:r>
        </w:p>
      </w:docPartBody>
    </w:docPart>
    <w:docPart>
      <w:docPartPr>
        <w:name w:val="A67FBF878B124265B145C6149B9E13BD"/>
        <w:category>
          <w:name w:val="General"/>
          <w:gallery w:val="placeholder"/>
        </w:category>
        <w:types>
          <w:type w:val="bbPlcHdr"/>
        </w:types>
        <w:behaviors>
          <w:behavior w:val="content"/>
        </w:behaviors>
        <w:guid w:val="{7C338485-5266-4393-9840-72441C211752}"/>
      </w:docPartPr>
      <w:docPartBody>
        <w:p w:rsidR="00140BC7" w:rsidRDefault="00A300FE" w:rsidP="00A300FE">
          <w:pPr>
            <w:pStyle w:val="A67FBF878B124265B145C6149B9E13BD"/>
          </w:pPr>
          <w:r>
            <w:rPr>
              <w:rStyle w:val="PlaceholderText"/>
            </w:rPr>
            <w:t>Vastaa tähän</w:t>
          </w:r>
        </w:p>
      </w:docPartBody>
    </w:docPart>
    <w:docPart>
      <w:docPartPr>
        <w:name w:val="E139B48466884DB4A8CDCD03595C9EEF"/>
        <w:category>
          <w:name w:val="General"/>
          <w:gallery w:val="placeholder"/>
        </w:category>
        <w:types>
          <w:type w:val="bbPlcHdr"/>
        </w:types>
        <w:behaviors>
          <w:behavior w:val="content"/>
        </w:behaviors>
        <w:guid w:val="{AEEA87FF-CD02-4E38-A5C4-A19EC1E5C1ED}"/>
      </w:docPartPr>
      <w:docPartBody>
        <w:p w:rsidR="00140BC7" w:rsidRDefault="00A300FE" w:rsidP="00A300FE">
          <w:pPr>
            <w:pStyle w:val="E139B48466884DB4A8CDCD03595C9EEF"/>
          </w:pPr>
          <w:r>
            <w:rPr>
              <w:rStyle w:val="PlaceholderText"/>
            </w:rPr>
            <w:t>Vastaa tähän</w:t>
          </w:r>
        </w:p>
      </w:docPartBody>
    </w:docPart>
    <w:docPart>
      <w:docPartPr>
        <w:name w:val="1F1CB11F3EA447A2A32C88B80BAB3DE7"/>
        <w:category>
          <w:name w:val="General"/>
          <w:gallery w:val="placeholder"/>
        </w:category>
        <w:types>
          <w:type w:val="bbPlcHdr"/>
        </w:types>
        <w:behaviors>
          <w:behavior w:val="content"/>
        </w:behaviors>
        <w:guid w:val="{268E273F-4E05-4D11-B582-504782DBD54B}"/>
      </w:docPartPr>
      <w:docPartBody>
        <w:p w:rsidR="00140BC7" w:rsidRDefault="00A300FE" w:rsidP="00A300FE">
          <w:pPr>
            <w:pStyle w:val="1F1CB11F3EA447A2A32C88B80BAB3DE7"/>
          </w:pPr>
          <w:r>
            <w:rPr>
              <w:rStyle w:val="PlaceholderText"/>
            </w:rPr>
            <w:t>Vastaa tähän</w:t>
          </w:r>
        </w:p>
      </w:docPartBody>
    </w:docPart>
    <w:docPart>
      <w:docPartPr>
        <w:name w:val="3170010A93B04172896F2B58BC276EB3"/>
        <w:category>
          <w:name w:val="General"/>
          <w:gallery w:val="placeholder"/>
        </w:category>
        <w:types>
          <w:type w:val="bbPlcHdr"/>
        </w:types>
        <w:behaviors>
          <w:behavior w:val="content"/>
        </w:behaviors>
        <w:guid w:val="{BB8C2C0F-6620-4E25-ACA8-2E4AD713E0EB}"/>
      </w:docPartPr>
      <w:docPartBody>
        <w:p w:rsidR="00140BC7" w:rsidRDefault="00A300FE" w:rsidP="00A300FE">
          <w:pPr>
            <w:pStyle w:val="3170010A93B04172896F2B58BC276EB3"/>
          </w:pPr>
          <w:r>
            <w:rPr>
              <w:rStyle w:val="PlaceholderText"/>
            </w:rPr>
            <w:t>Vastaa tähän</w:t>
          </w:r>
        </w:p>
      </w:docPartBody>
    </w:docPart>
    <w:docPart>
      <w:docPartPr>
        <w:name w:val="196595BF994640F8A76691D5ADFC2338"/>
        <w:category>
          <w:name w:val="General"/>
          <w:gallery w:val="placeholder"/>
        </w:category>
        <w:types>
          <w:type w:val="bbPlcHdr"/>
        </w:types>
        <w:behaviors>
          <w:behavior w:val="content"/>
        </w:behaviors>
        <w:guid w:val="{2C236090-76FF-4816-9D0D-548E1FEB3DA7}"/>
      </w:docPartPr>
      <w:docPartBody>
        <w:p w:rsidR="00140BC7" w:rsidRDefault="00A300FE" w:rsidP="00A300FE">
          <w:pPr>
            <w:pStyle w:val="196595BF994640F8A76691D5ADFC2338"/>
          </w:pPr>
          <w:r>
            <w:rPr>
              <w:rStyle w:val="PlaceholderText"/>
            </w:rPr>
            <w:t>Vastaa tähän</w:t>
          </w:r>
        </w:p>
      </w:docPartBody>
    </w:docPart>
    <w:docPart>
      <w:docPartPr>
        <w:name w:val="B51119C2C92049EDA8BA2F6CD3CB0EFD"/>
        <w:category>
          <w:name w:val="General"/>
          <w:gallery w:val="placeholder"/>
        </w:category>
        <w:types>
          <w:type w:val="bbPlcHdr"/>
        </w:types>
        <w:behaviors>
          <w:behavior w:val="content"/>
        </w:behaviors>
        <w:guid w:val="{08F754A8-DDF9-4278-83A1-CDDBDC86A72B}"/>
      </w:docPartPr>
      <w:docPartBody>
        <w:p w:rsidR="00140BC7" w:rsidRDefault="00A300FE" w:rsidP="00A300FE">
          <w:pPr>
            <w:pStyle w:val="B51119C2C92049EDA8BA2F6CD3CB0EFD"/>
          </w:pPr>
          <w:r>
            <w:rPr>
              <w:rStyle w:val="PlaceholderText"/>
            </w:rPr>
            <w:t>Vastaa tähän</w:t>
          </w:r>
        </w:p>
      </w:docPartBody>
    </w:docPart>
    <w:docPart>
      <w:docPartPr>
        <w:name w:val="750CDAE6F5D248B69CBEAE8577F47781"/>
        <w:category>
          <w:name w:val="General"/>
          <w:gallery w:val="placeholder"/>
        </w:category>
        <w:types>
          <w:type w:val="bbPlcHdr"/>
        </w:types>
        <w:behaviors>
          <w:behavior w:val="content"/>
        </w:behaviors>
        <w:guid w:val="{8A46BB9A-BA75-4B70-824A-C2E3DEB8F9CB}"/>
      </w:docPartPr>
      <w:docPartBody>
        <w:p w:rsidR="00140BC7" w:rsidRDefault="00A300FE" w:rsidP="00A300FE">
          <w:pPr>
            <w:pStyle w:val="750CDAE6F5D248B69CBEAE8577F47781"/>
          </w:pPr>
          <w:r>
            <w:rPr>
              <w:rStyle w:val="PlaceholderText"/>
            </w:rPr>
            <w:t>Vastaa tähän</w:t>
          </w:r>
        </w:p>
      </w:docPartBody>
    </w:docPart>
    <w:docPart>
      <w:docPartPr>
        <w:name w:val="09204C8028B24361A266F10D2DD2F913"/>
        <w:category>
          <w:name w:val="General"/>
          <w:gallery w:val="placeholder"/>
        </w:category>
        <w:types>
          <w:type w:val="bbPlcHdr"/>
        </w:types>
        <w:behaviors>
          <w:behavior w:val="content"/>
        </w:behaviors>
        <w:guid w:val="{8DD13FF6-BFBB-496C-9A04-0EDC79A21719}"/>
      </w:docPartPr>
      <w:docPartBody>
        <w:p w:rsidR="00140BC7" w:rsidRDefault="00A300FE" w:rsidP="00A300FE">
          <w:pPr>
            <w:pStyle w:val="09204C8028B24361A266F10D2DD2F913"/>
          </w:pPr>
          <w:r>
            <w:rPr>
              <w:rStyle w:val="PlaceholderText"/>
            </w:rPr>
            <w:t>Vastaa tähän</w:t>
          </w:r>
        </w:p>
      </w:docPartBody>
    </w:docPart>
    <w:docPart>
      <w:docPartPr>
        <w:name w:val="1554C6F0B459469DB1F851FB61124280"/>
        <w:category>
          <w:name w:val="General"/>
          <w:gallery w:val="placeholder"/>
        </w:category>
        <w:types>
          <w:type w:val="bbPlcHdr"/>
        </w:types>
        <w:behaviors>
          <w:behavior w:val="content"/>
        </w:behaviors>
        <w:guid w:val="{34DD1D2B-6E17-4088-B58A-996815A781B5}"/>
      </w:docPartPr>
      <w:docPartBody>
        <w:p w:rsidR="00140BC7" w:rsidRDefault="00A300FE" w:rsidP="00A300FE">
          <w:pPr>
            <w:pStyle w:val="1554C6F0B459469DB1F851FB61124280"/>
          </w:pPr>
          <w:r>
            <w:rPr>
              <w:rStyle w:val="PlaceholderText"/>
            </w:rPr>
            <w:t>Vastaa tähän</w:t>
          </w:r>
        </w:p>
      </w:docPartBody>
    </w:docPart>
    <w:docPart>
      <w:docPartPr>
        <w:name w:val="3D4E38306C06437198F49AC8BFB62E77"/>
        <w:category>
          <w:name w:val="General"/>
          <w:gallery w:val="placeholder"/>
        </w:category>
        <w:types>
          <w:type w:val="bbPlcHdr"/>
        </w:types>
        <w:behaviors>
          <w:behavior w:val="content"/>
        </w:behaviors>
        <w:guid w:val="{E01CBE00-FFDA-4CA1-BAD2-90FF9D5B5B09}"/>
      </w:docPartPr>
      <w:docPartBody>
        <w:p w:rsidR="00140BC7" w:rsidRDefault="00A300FE" w:rsidP="00A300FE">
          <w:pPr>
            <w:pStyle w:val="3D4E38306C06437198F49AC8BFB62E77"/>
          </w:pPr>
          <w:r>
            <w:rPr>
              <w:rStyle w:val="PlaceholderText"/>
            </w:rPr>
            <w:t>Vastaa tähän</w:t>
          </w:r>
        </w:p>
      </w:docPartBody>
    </w:docPart>
    <w:docPart>
      <w:docPartPr>
        <w:name w:val="CB07DBA134DB4F3A8626998CAA46F4D6"/>
        <w:category>
          <w:name w:val="General"/>
          <w:gallery w:val="placeholder"/>
        </w:category>
        <w:types>
          <w:type w:val="bbPlcHdr"/>
        </w:types>
        <w:behaviors>
          <w:behavior w:val="content"/>
        </w:behaviors>
        <w:guid w:val="{6399BDA4-9B2B-4CE0-83E0-43621EFB123E}"/>
      </w:docPartPr>
      <w:docPartBody>
        <w:p w:rsidR="00140BC7" w:rsidRDefault="00A300FE" w:rsidP="00A300FE">
          <w:pPr>
            <w:pStyle w:val="CB07DBA134DB4F3A8626998CAA46F4D6"/>
          </w:pPr>
          <w:r>
            <w:rPr>
              <w:rStyle w:val="PlaceholderText"/>
            </w:rPr>
            <w:t>Vastaa tähän</w:t>
          </w:r>
        </w:p>
      </w:docPartBody>
    </w:docPart>
    <w:docPart>
      <w:docPartPr>
        <w:name w:val="15B41D67F12F456A8BBE0DA1FCBD5AF6"/>
        <w:category>
          <w:name w:val="General"/>
          <w:gallery w:val="placeholder"/>
        </w:category>
        <w:types>
          <w:type w:val="bbPlcHdr"/>
        </w:types>
        <w:behaviors>
          <w:behavior w:val="content"/>
        </w:behaviors>
        <w:guid w:val="{476682CC-B5D2-4258-AD96-B610B1095B61}"/>
      </w:docPartPr>
      <w:docPartBody>
        <w:p w:rsidR="00140BC7" w:rsidRDefault="00A300FE" w:rsidP="00A300FE">
          <w:pPr>
            <w:pStyle w:val="15B41D67F12F456A8BBE0DA1FCBD5AF6"/>
          </w:pPr>
          <w:r>
            <w:rPr>
              <w:rStyle w:val="PlaceholderText"/>
            </w:rPr>
            <w:t>Vastaa tähän</w:t>
          </w:r>
        </w:p>
      </w:docPartBody>
    </w:docPart>
    <w:docPart>
      <w:docPartPr>
        <w:name w:val="8933C88BE11E4D8291C7C460893C7CEF"/>
        <w:category>
          <w:name w:val="General"/>
          <w:gallery w:val="placeholder"/>
        </w:category>
        <w:types>
          <w:type w:val="bbPlcHdr"/>
        </w:types>
        <w:behaviors>
          <w:behavior w:val="content"/>
        </w:behaviors>
        <w:guid w:val="{D464BBF1-73D5-4FC1-8AE2-4979F950F250}"/>
      </w:docPartPr>
      <w:docPartBody>
        <w:p w:rsidR="00140BC7" w:rsidRDefault="00A300FE" w:rsidP="00A300FE">
          <w:pPr>
            <w:pStyle w:val="8933C88BE11E4D8291C7C460893C7CEF"/>
          </w:pPr>
          <w:r>
            <w:rPr>
              <w:rStyle w:val="PlaceholderText"/>
            </w:rPr>
            <w:t>Vastaa tähän</w:t>
          </w:r>
        </w:p>
      </w:docPartBody>
    </w:docPart>
    <w:docPart>
      <w:docPartPr>
        <w:name w:val="3A2A5D99C7CF4786AE307C1D61DF2890"/>
        <w:category>
          <w:name w:val="General"/>
          <w:gallery w:val="placeholder"/>
        </w:category>
        <w:types>
          <w:type w:val="bbPlcHdr"/>
        </w:types>
        <w:behaviors>
          <w:behavior w:val="content"/>
        </w:behaviors>
        <w:guid w:val="{4867F2DB-4158-473C-BA19-2CBE3479756D}"/>
      </w:docPartPr>
      <w:docPartBody>
        <w:p w:rsidR="00140BC7" w:rsidRDefault="00A300FE" w:rsidP="00A300FE">
          <w:pPr>
            <w:pStyle w:val="3A2A5D99C7CF4786AE307C1D61DF2890"/>
          </w:pPr>
          <w:r>
            <w:rPr>
              <w:rStyle w:val="PlaceholderText"/>
            </w:rPr>
            <w:t>Vastaa tähän</w:t>
          </w:r>
        </w:p>
      </w:docPartBody>
    </w:docPart>
    <w:docPart>
      <w:docPartPr>
        <w:name w:val="7D2E06FA5FD14374A68328C209787D72"/>
        <w:category>
          <w:name w:val="General"/>
          <w:gallery w:val="placeholder"/>
        </w:category>
        <w:types>
          <w:type w:val="bbPlcHdr"/>
        </w:types>
        <w:behaviors>
          <w:behavior w:val="content"/>
        </w:behaviors>
        <w:guid w:val="{AD579D6F-B176-4AD7-871A-6B131CF40DE1}"/>
      </w:docPartPr>
      <w:docPartBody>
        <w:p w:rsidR="00140BC7" w:rsidRDefault="00A300FE" w:rsidP="00A300FE">
          <w:pPr>
            <w:pStyle w:val="7D2E06FA5FD14374A68328C209787D72"/>
          </w:pPr>
          <w:r>
            <w:rPr>
              <w:rStyle w:val="PlaceholderText"/>
            </w:rPr>
            <w:t>Vastaa tähän</w:t>
          </w:r>
        </w:p>
      </w:docPartBody>
    </w:docPart>
    <w:docPart>
      <w:docPartPr>
        <w:name w:val="3057B3BA1BA9486482491FFB20BBF88B"/>
        <w:category>
          <w:name w:val="General"/>
          <w:gallery w:val="placeholder"/>
        </w:category>
        <w:types>
          <w:type w:val="bbPlcHdr"/>
        </w:types>
        <w:behaviors>
          <w:behavior w:val="content"/>
        </w:behaviors>
        <w:guid w:val="{9A504F07-0B8C-4B37-9D8E-18C638007E06}"/>
      </w:docPartPr>
      <w:docPartBody>
        <w:p w:rsidR="00140BC7" w:rsidRDefault="00A300FE" w:rsidP="00A300FE">
          <w:pPr>
            <w:pStyle w:val="3057B3BA1BA9486482491FFB20BBF88B"/>
          </w:pPr>
          <w:r>
            <w:rPr>
              <w:rStyle w:val="PlaceholderText"/>
            </w:rPr>
            <w:t>Vastaa tähän</w:t>
          </w:r>
        </w:p>
      </w:docPartBody>
    </w:docPart>
    <w:docPart>
      <w:docPartPr>
        <w:name w:val="77FF6922C41D4B1A95300FF25F29782E"/>
        <w:category>
          <w:name w:val="General"/>
          <w:gallery w:val="placeholder"/>
        </w:category>
        <w:types>
          <w:type w:val="bbPlcHdr"/>
        </w:types>
        <w:behaviors>
          <w:behavior w:val="content"/>
        </w:behaviors>
        <w:guid w:val="{4339C42F-6B84-4919-BFF3-1042D2D6D085}"/>
      </w:docPartPr>
      <w:docPartBody>
        <w:p w:rsidR="00140BC7" w:rsidRDefault="00A300FE" w:rsidP="00A300FE">
          <w:pPr>
            <w:pStyle w:val="77FF6922C41D4B1A95300FF25F29782E"/>
          </w:pPr>
          <w:r>
            <w:rPr>
              <w:rStyle w:val="PlaceholderText"/>
            </w:rPr>
            <w:t>Vastaa tähän</w:t>
          </w:r>
        </w:p>
      </w:docPartBody>
    </w:docPart>
    <w:docPart>
      <w:docPartPr>
        <w:name w:val="CD051D91253F48F491B5FC8FACB3D853"/>
        <w:category>
          <w:name w:val="General"/>
          <w:gallery w:val="placeholder"/>
        </w:category>
        <w:types>
          <w:type w:val="bbPlcHdr"/>
        </w:types>
        <w:behaviors>
          <w:behavior w:val="content"/>
        </w:behaviors>
        <w:guid w:val="{207EA3D6-FCC8-439A-9D67-70ABFF5F2E1D}"/>
      </w:docPartPr>
      <w:docPartBody>
        <w:p w:rsidR="00140BC7" w:rsidRDefault="00A300FE" w:rsidP="00A300FE">
          <w:pPr>
            <w:pStyle w:val="CD051D91253F48F491B5FC8FACB3D853"/>
          </w:pPr>
          <w:r>
            <w:rPr>
              <w:rStyle w:val="PlaceholderText"/>
            </w:rPr>
            <w:t>Vastaa tähän</w:t>
          </w:r>
        </w:p>
      </w:docPartBody>
    </w:docPart>
    <w:docPart>
      <w:docPartPr>
        <w:name w:val="04C3D07BBD0C4BBDB7575BF95A4C7001"/>
        <w:category>
          <w:name w:val="General"/>
          <w:gallery w:val="placeholder"/>
        </w:category>
        <w:types>
          <w:type w:val="bbPlcHdr"/>
        </w:types>
        <w:behaviors>
          <w:behavior w:val="content"/>
        </w:behaviors>
        <w:guid w:val="{5F60C228-C37C-4223-B839-B67C2BEC4995}"/>
      </w:docPartPr>
      <w:docPartBody>
        <w:p w:rsidR="00140BC7" w:rsidRDefault="00A300FE" w:rsidP="00A300FE">
          <w:pPr>
            <w:pStyle w:val="04C3D07BBD0C4BBDB7575BF95A4C7001"/>
          </w:pPr>
          <w:r>
            <w:rPr>
              <w:rStyle w:val="PlaceholderText"/>
            </w:rPr>
            <w:t>Vastaa tähän</w:t>
          </w:r>
        </w:p>
      </w:docPartBody>
    </w:docPart>
    <w:docPart>
      <w:docPartPr>
        <w:name w:val="EFBE762E849F45EA95CA059AA038B1B3"/>
        <w:category>
          <w:name w:val="General"/>
          <w:gallery w:val="placeholder"/>
        </w:category>
        <w:types>
          <w:type w:val="bbPlcHdr"/>
        </w:types>
        <w:behaviors>
          <w:behavior w:val="content"/>
        </w:behaviors>
        <w:guid w:val="{57A3DD3F-F7D7-4455-B65B-202470D27B4A}"/>
      </w:docPartPr>
      <w:docPartBody>
        <w:p w:rsidR="00140BC7" w:rsidRDefault="00A300FE" w:rsidP="00A300FE">
          <w:pPr>
            <w:pStyle w:val="EFBE762E849F45EA95CA059AA038B1B3"/>
          </w:pPr>
          <w:r>
            <w:rPr>
              <w:rStyle w:val="PlaceholderText"/>
            </w:rPr>
            <w:t>Vastaa tähän</w:t>
          </w:r>
        </w:p>
      </w:docPartBody>
    </w:docPart>
    <w:docPart>
      <w:docPartPr>
        <w:name w:val="A1CC9DFED88B4589A6AEFF318ED655C2"/>
        <w:category>
          <w:name w:val="General"/>
          <w:gallery w:val="placeholder"/>
        </w:category>
        <w:types>
          <w:type w:val="bbPlcHdr"/>
        </w:types>
        <w:behaviors>
          <w:behavior w:val="content"/>
        </w:behaviors>
        <w:guid w:val="{4033BB5B-FABA-4E29-85B5-DCF3A29EF59C}"/>
      </w:docPartPr>
      <w:docPartBody>
        <w:p w:rsidR="00140BC7" w:rsidRDefault="00A300FE" w:rsidP="00A300FE">
          <w:pPr>
            <w:pStyle w:val="A1CC9DFED88B4589A6AEFF318ED655C2"/>
          </w:pPr>
          <w:r>
            <w:rPr>
              <w:rStyle w:val="PlaceholderText"/>
            </w:rPr>
            <w:t>Vastaa tähän</w:t>
          </w:r>
        </w:p>
      </w:docPartBody>
    </w:docPart>
    <w:docPart>
      <w:docPartPr>
        <w:name w:val="29B63EB2CEF940D6AEAC7878E695DFBE"/>
        <w:category>
          <w:name w:val="General"/>
          <w:gallery w:val="placeholder"/>
        </w:category>
        <w:types>
          <w:type w:val="bbPlcHdr"/>
        </w:types>
        <w:behaviors>
          <w:behavior w:val="content"/>
        </w:behaviors>
        <w:guid w:val="{A1F1B209-559F-49B5-8D53-9EA2F449A343}"/>
      </w:docPartPr>
      <w:docPartBody>
        <w:p w:rsidR="00140BC7" w:rsidRDefault="00A300FE" w:rsidP="00A300FE">
          <w:pPr>
            <w:pStyle w:val="29B63EB2CEF940D6AEAC7878E695DFBE"/>
          </w:pPr>
          <w:r>
            <w:rPr>
              <w:rStyle w:val="PlaceholderText"/>
            </w:rPr>
            <w:t>Vastaa tähän</w:t>
          </w:r>
        </w:p>
      </w:docPartBody>
    </w:docPart>
    <w:docPart>
      <w:docPartPr>
        <w:name w:val="087AF940AC2A428F9274C6B9F92DAC1B"/>
        <w:category>
          <w:name w:val="General"/>
          <w:gallery w:val="placeholder"/>
        </w:category>
        <w:types>
          <w:type w:val="bbPlcHdr"/>
        </w:types>
        <w:behaviors>
          <w:behavior w:val="content"/>
        </w:behaviors>
        <w:guid w:val="{E3CD4347-A8D5-439F-82C9-C1964AECD557}"/>
      </w:docPartPr>
      <w:docPartBody>
        <w:p w:rsidR="00140BC7" w:rsidRDefault="00A300FE" w:rsidP="00A300FE">
          <w:pPr>
            <w:pStyle w:val="087AF940AC2A428F9274C6B9F92DAC1B"/>
          </w:pPr>
          <w:r>
            <w:rPr>
              <w:rStyle w:val="PlaceholderText"/>
            </w:rPr>
            <w:t>Vastaa tähän</w:t>
          </w:r>
        </w:p>
      </w:docPartBody>
    </w:docPart>
    <w:docPart>
      <w:docPartPr>
        <w:name w:val="DE940A61776B430C84807667866408D8"/>
        <w:category>
          <w:name w:val="General"/>
          <w:gallery w:val="placeholder"/>
        </w:category>
        <w:types>
          <w:type w:val="bbPlcHdr"/>
        </w:types>
        <w:behaviors>
          <w:behavior w:val="content"/>
        </w:behaviors>
        <w:guid w:val="{9FFA1BB5-9964-4035-9895-0162B5F2D2A9}"/>
      </w:docPartPr>
      <w:docPartBody>
        <w:p w:rsidR="00140BC7" w:rsidRDefault="00A300FE" w:rsidP="00A300FE">
          <w:pPr>
            <w:pStyle w:val="DE940A61776B430C84807667866408D8"/>
          </w:pPr>
          <w:r>
            <w:rPr>
              <w:rStyle w:val="PlaceholderText"/>
            </w:rPr>
            <w:t>Vastaa tähän</w:t>
          </w:r>
        </w:p>
      </w:docPartBody>
    </w:docPart>
    <w:docPart>
      <w:docPartPr>
        <w:name w:val="5832E20692404D0AA94590B4D43B992F"/>
        <w:category>
          <w:name w:val="General"/>
          <w:gallery w:val="placeholder"/>
        </w:category>
        <w:types>
          <w:type w:val="bbPlcHdr"/>
        </w:types>
        <w:behaviors>
          <w:behavior w:val="content"/>
        </w:behaviors>
        <w:guid w:val="{BD2FE854-4DD1-44B5-9C1A-B29235D474F9}"/>
      </w:docPartPr>
      <w:docPartBody>
        <w:p w:rsidR="00140BC7" w:rsidRDefault="00A300FE" w:rsidP="00A300FE">
          <w:pPr>
            <w:pStyle w:val="5832E20692404D0AA94590B4D43B992F"/>
          </w:pPr>
          <w:r>
            <w:rPr>
              <w:rStyle w:val="PlaceholderText"/>
            </w:rPr>
            <w:t>Vastaa tähän</w:t>
          </w:r>
        </w:p>
      </w:docPartBody>
    </w:docPart>
    <w:docPart>
      <w:docPartPr>
        <w:name w:val="A9807E11713A4B16BDAEA0EA43D94069"/>
        <w:category>
          <w:name w:val="General"/>
          <w:gallery w:val="placeholder"/>
        </w:category>
        <w:types>
          <w:type w:val="bbPlcHdr"/>
        </w:types>
        <w:behaviors>
          <w:behavior w:val="content"/>
        </w:behaviors>
        <w:guid w:val="{C2B7D1B8-7019-4C7F-9B7D-384B1C64BE49}"/>
      </w:docPartPr>
      <w:docPartBody>
        <w:p w:rsidR="00140BC7" w:rsidRDefault="00A300FE" w:rsidP="00A300FE">
          <w:pPr>
            <w:pStyle w:val="A9807E11713A4B16BDAEA0EA43D94069"/>
          </w:pPr>
          <w:r>
            <w:rPr>
              <w:rStyle w:val="PlaceholderText"/>
            </w:rPr>
            <w:t>Vastaa tähän</w:t>
          </w:r>
        </w:p>
      </w:docPartBody>
    </w:docPart>
    <w:docPart>
      <w:docPartPr>
        <w:name w:val="E9D2F93BB5254C61A15BFEC6570DC077"/>
        <w:category>
          <w:name w:val="General"/>
          <w:gallery w:val="placeholder"/>
        </w:category>
        <w:types>
          <w:type w:val="bbPlcHdr"/>
        </w:types>
        <w:behaviors>
          <w:behavior w:val="content"/>
        </w:behaviors>
        <w:guid w:val="{580CCBD7-4D50-460D-A661-B49396D07197}"/>
      </w:docPartPr>
      <w:docPartBody>
        <w:p w:rsidR="00140BC7" w:rsidRDefault="00A300FE" w:rsidP="00A300FE">
          <w:pPr>
            <w:pStyle w:val="E9D2F93BB5254C61A15BFEC6570DC077"/>
          </w:pPr>
          <w:r>
            <w:rPr>
              <w:rStyle w:val="PlaceholderText"/>
            </w:rPr>
            <w:t>Vastaa tähän</w:t>
          </w:r>
        </w:p>
      </w:docPartBody>
    </w:docPart>
    <w:docPart>
      <w:docPartPr>
        <w:name w:val="1E23BDCDE47F41E7BA173C3AE03D4337"/>
        <w:category>
          <w:name w:val="General"/>
          <w:gallery w:val="placeholder"/>
        </w:category>
        <w:types>
          <w:type w:val="bbPlcHdr"/>
        </w:types>
        <w:behaviors>
          <w:behavior w:val="content"/>
        </w:behaviors>
        <w:guid w:val="{E10B5927-0632-4AB4-B3B9-113EB7E27810}"/>
      </w:docPartPr>
      <w:docPartBody>
        <w:p w:rsidR="00140BC7" w:rsidRDefault="00A300FE" w:rsidP="00A300FE">
          <w:pPr>
            <w:pStyle w:val="1E23BDCDE47F41E7BA173C3AE03D4337"/>
          </w:pPr>
          <w:r>
            <w:rPr>
              <w:rStyle w:val="PlaceholderText"/>
            </w:rPr>
            <w:t>Vastaa tähän</w:t>
          </w:r>
        </w:p>
      </w:docPartBody>
    </w:docPart>
    <w:docPart>
      <w:docPartPr>
        <w:name w:val="3923A6FC939E4DC0BB858AE8C3CBE825"/>
        <w:category>
          <w:name w:val="General"/>
          <w:gallery w:val="placeholder"/>
        </w:category>
        <w:types>
          <w:type w:val="bbPlcHdr"/>
        </w:types>
        <w:behaviors>
          <w:behavior w:val="content"/>
        </w:behaviors>
        <w:guid w:val="{92B6EEFC-26BF-4855-95FD-ABD5B10DA28A}"/>
      </w:docPartPr>
      <w:docPartBody>
        <w:p w:rsidR="00140BC7" w:rsidRDefault="00A300FE" w:rsidP="00A300FE">
          <w:pPr>
            <w:pStyle w:val="3923A6FC939E4DC0BB858AE8C3CBE825"/>
          </w:pPr>
          <w:r>
            <w:rPr>
              <w:rStyle w:val="PlaceholderText"/>
            </w:rPr>
            <w:t>Vastaa tähän</w:t>
          </w:r>
        </w:p>
      </w:docPartBody>
    </w:docPart>
    <w:docPart>
      <w:docPartPr>
        <w:name w:val="0482A2B8279C44429F962E84562BD1A7"/>
        <w:category>
          <w:name w:val="General"/>
          <w:gallery w:val="placeholder"/>
        </w:category>
        <w:types>
          <w:type w:val="bbPlcHdr"/>
        </w:types>
        <w:behaviors>
          <w:behavior w:val="content"/>
        </w:behaviors>
        <w:guid w:val="{1FCD2B46-F199-4170-9FC9-CFE386943270}"/>
      </w:docPartPr>
      <w:docPartBody>
        <w:p w:rsidR="00140BC7" w:rsidRDefault="00A300FE" w:rsidP="00A300FE">
          <w:pPr>
            <w:pStyle w:val="0482A2B8279C44429F962E84562BD1A7"/>
          </w:pPr>
          <w:r>
            <w:rPr>
              <w:rStyle w:val="PlaceholderText"/>
            </w:rPr>
            <w:t>Vastaa tähän</w:t>
          </w:r>
        </w:p>
      </w:docPartBody>
    </w:docPart>
    <w:docPart>
      <w:docPartPr>
        <w:name w:val="63B5F6803722409B940FE7ECE77402FF"/>
        <w:category>
          <w:name w:val="General"/>
          <w:gallery w:val="placeholder"/>
        </w:category>
        <w:types>
          <w:type w:val="bbPlcHdr"/>
        </w:types>
        <w:behaviors>
          <w:behavior w:val="content"/>
        </w:behaviors>
        <w:guid w:val="{A3F629B5-D670-4D6C-AC8A-B45B3ECD2BD7}"/>
      </w:docPartPr>
      <w:docPartBody>
        <w:p w:rsidR="00140BC7" w:rsidRDefault="00A300FE" w:rsidP="00A300FE">
          <w:pPr>
            <w:pStyle w:val="63B5F6803722409B940FE7ECE77402FF"/>
          </w:pPr>
          <w:r>
            <w:rPr>
              <w:rStyle w:val="PlaceholderText"/>
            </w:rPr>
            <w:t>Vastaa tähän</w:t>
          </w:r>
        </w:p>
      </w:docPartBody>
    </w:docPart>
    <w:docPart>
      <w:docPartPr>
        <w:name w:val="D985671FF61C43FE9790D913CE5535F7"/>
        <w:category>
          <w:name w:val="General"/>
          <w:gallery w:val="placeholder"/>
        </w:category>
        <w:types>
          <w:type w:val="bbPlcHdr"/>
        </w:types>
        <w:behaviors>
          <w:behavior w:val="content"/>
        </w:behaviors>
        <w:guid w:val="{5ED748E7-1276-4AD0-A20A-553BCC9F2E5E}"/>
      </w:docPartPr>
      <w:docPartBody>
        <w:p w:rsidR="00140BC7" w:rsidRDefault="00A300FE" w:rsidP="00A300FE">
          <w:pPr>
            <w:pStyle w:val="D985671FF61C43FE9790D913CE5535F7"/>
          </w:pPr>
          <w:r>
            <w:rPr>
              <w:rStyle w:val="PlaceholderText"/>
            </w:rPr>
            <w:t>Vastaa tähän</w:t>
          </w:r>
        </w:p>
      </w:docPartBody>
    </w:docPart>
    <w:docPart>
      <w:docPartPr>
        <w:name w:val="0A36612099BF44879DEF64B6D491EDD1"/>
        <w:category>
          <w:name w:val="General"/>
          <w:gallery w:val="placeholder"/>
        </w:category>
        <w:types>
          <w:type w:val="bbPlcHdr"/>
        </w:types>
        <w:behaviors>
          <w:behavior w:val="content"/>
        </w:behaviors>
        <w:guid w:val="{CA9EAD57-DE2C-477F-9024-679E249D429C}"/>
      </w:docPartPr>
      <w:docPartBody>
        <w:p w:rsidR="00140BC7" w:rsidRDefault="00A300FE" w:rsidP="00A300FE">
          <w:pPr>
            <w:pStyle w:val="0A36612099BF44879DEF64B6D491EDD1"/>
          </w:pPr>
          <w:r>
            <w:rPr>
              <w:rStyle w:val="PlaceholderText"/>
            </w:rPr>
            <w:t>Vastaa tähän</w:t>
          </w:r>
        </w:p>
      </w:docPartBody>
    </w:docPart>
    <w:docPart>
      <w:docPartPr>
        <w:name w:val="C96B7C6159244A2F850EA7409D3B49CF"/>
        <w:category>
          <w:name w:val="General"/>
          <w:gallery w:val="placeholder"/>
        </w:category>
        <w:types>
          <w:type w:val="bbPlcHdr"/>
        </w:types>
        <w:behaviors>
          <w:behavior w:val="content"/>
        </w:behaviors>
        <w:guid w:val="{13968BEA-EBAD-43F3-992F-2D40F9478A41}"/>
      </w:docPartPr>
      <w:docPartBody>
        <w:p w:rsidR="00140BC7" w:rsidRDefault="00A300FE" w:rsidP="00A300FE">
          <w:pPr>
            <w:pStyle w:val="C96B7C6159244A2F850EA7409D3B49CF"/>
          </w:pPr>
          <w:r>
            <w:rPr>
              <w:rStyle w:val="PlaceholderText"/>
            </w:rPr>
            <w:t>Vastaa tähän</w:t>
          </w:r>
        </w:p>
      </w:docPartBody>
    </w:docPart>
    <w:docPart>
      <w:docPartPr>
        <w:name w:val="2E5E76B9E0E54095A9038F9F13E00E5F"/>
        <w:category>
          <w:name w:val="General"/>
          <w:gallery w:val="placeholder"/>
        </w:category>
        <w:types>
          <w:type w:val="bbPlcHdr"/>
        </w:types>
        <w:behaviors>
          <w:behavior w:val="content"/>
        </w:behaviors>
        <w:guid w:val="{E2E6C02E-A121-405A-B1F8-4738EF7A0DE3}"/>
      </w:docPartPr>
      <w:docPartBody>
        <w:p w:rsidR="00140BC7" w:rsidRDefault="00A300FE" w:rsidP="00A300FE">
          <w:pPr>
            <w:pStyle w:val="2E5E76B9E0E54095A9038F9F13E00E5F"/>
          </w:pPr>
          <w:r>
            <w:rPr>
              <w:rStyle w:val="PlaceholderText"/>
            </w:rPr>
            <w:t>Vastaa tähän</w:t>
          </w:r>
        </w:p>
      </w:docPartBody>
    </w:docPart>
    <w:docPart>
      <w:docPartPr>
        <w:name w:val="309386107BCC4752878A4F655426A695"/>
        <w:category>
          <w:name w:val="General"/>
          <w:gallery w:val="placeholder"/>
        </w:category>
        <w:types>
          <w:type w:val="bbPlcHdr"/>
        </w:types>
        <w:behaviors>
          <w:behavior w:val="content"/>
        </w:behaviors>
        <w:guid w:val="{234DB2D9-1F16-4762-A3B3-11264D9CB3E8}"/>
      </w:docPartPr>
      <w:docPartBody>
        <w:p w:rsidR="00140BC7" w:rsidRDefault="00A300FE" w:rsidP="00A300FE">
          <w:pPr>
            <w:pStyle w:val="309386107BCC4752878A4F655426A695"/>
          </w:pPr>
          <w:r>
            <w:rPr>
              <w:rStyle w:val="PlaceholderText"/>
            </w:rPr>
            <w:t>Vastaa tähän</w:t>
          </w:r>
        </w:p>
      </w:docPartBody>
    </w:docPart>
    <w:docPart>
      <w:docPartPr>
        <w:name w:val="5C2AE969D0CA453C9B0EC21E182684D8"/>
        <w:category>
          <w:name w:val="General"/>
          <w:gallery w:val="placeholder"/>
        </w:category>
        <w:types>
          <w:type w:val="bbPlcHdr"/>
        </w:types>
        <w:behaviors>
          <w:behavior w:val="content"/>
        </w:behaviors>
        <w:guid w:val="{235D7A35-7FF0-444E-B7FA-CC6BD6C69E17}"/>
      </w:docPartPr>
      <w:docPartBody>
        <w:p w:rsidR="00140BC7" w:rsidRDefault="00A300FE" w:rsidP="00A300FE">
          <w:pPr>
            <w:pStyle w:val="5C2AE969D0CA453C9B0EC21E182684D8"/>
          </w:pPr>
          <w:r>
            <w:rPr>
              <w:rStyle w:val="PlaceholderText"/>
            </w:rPr>
            <w:t>Vastaa tähän</w:t>
          </w:r>
        </w:p>
      </w:docPartBody>
    </w:docPart>
    <w:docPart>
      <w:docPartPr>
        <w:name w:val="0945E98F9E8E4CD282286469CBAD08AD"/>
        <w:category>
          <w:name w:val="General"/>
          <w:gallery w:val="placeholder"/>
        </w:category>
        <w:types>
          <w:type w:val="bbPlcHdr"/>
        </w:types>
        <w:behaviors>
          <w:behavior w:val="content"/>
        </w:behaviors>
        <w:guid w:val="{7C1B19FC-A840-414F-A695-54F1E26F84BB}"/>
      </w:docPartPr>
      <w:docPartBody>
        <w:p w:rsidR="00140BC7" w:rsidRDefault="00A300FE" w:rsidP="00A300FE">
          <w:pPr>
            <w:pStyle w:val="0945E98F9E8E4CD282286469CBAD08AD"/>
          </w:pPr>
          <w:r>
            <w:rPr>
              <w:rStyle w:val="PlaceholderText"/>
            </w:rPr>
            <w:t>Vastaa tähän</w:t>
          </w:r>
        </w:p>
      </w:docPartBody>
    </w:docPart>
    <w:docPart>
      <w:docPartPr>
        <w:name w:val="4AAC175664314DAE936FD995D2798560"/>
        <w:category>
          <w:name w:val="General"/>
          <w:gallery w:val="placeholder"/>
        </w:category>
        <w:types>
          <w:type w:val="bbPlcHdr"/>
        </w:types>
        <w:behaviors>
          <w:behavior w:val="content"/>
        </w:behaviors>
        <w:guid w:val="{6B956E40-BB12-4E95-8239-1E49308075A1}"/>
      </w:docPartPr>
      <w:docPartBody>
        <w:p w:rsidR="00140BC7" w:rsidRDefault="00A300FE" w:rsidP="00A300FE">
          <w:pPr>
            <w:pStyle w:val="4AAC175664314DAE936FD995D2798560"/>
          </w:pPr>
          <w:r>
            <w:rPr>
              <w:rStyle w:val="PlaceholderText"/>
            </w:rPr>
            <w:t>Vastaa tähän</w:t>
          </w:r>
        </w:p>
      </w:docPartBody>
    </w:docPart>
    <w:docPart>
      <w:docPartPr>
        <w:name w:val="7B8D9DEB53DE4F898AC128AE51BBF531"/>
        <w:category>
          <w:name w:val="General"/>
          <w:gallery w:val="placeholder"/>
        </w:category>
        <w:types>
          <w:type w:val="bbPlcHdr"/>
        </w:types>
        <w:behaviors>
          <w:behavior w:val="content"/>
        </w:behaviors>
        <w:guid w:val="{F2B802AF-B8D0-4214-879E-5F4215196256}"/>
      </w:docPartPr>
      <w:docPartBody>
        <w:p w:rsidR="00140BC7" w:rsidRDefault="00A300FE" w:rsidP="00A300FE">
          <w:pPr>
            <w:pStyle w:val="7B8D9DEB53DE4F898AC128AE51BBF531"/>
          </w:pPr>
          <w:r>
            <w:rPr>
              <w:rStyle w:val="PlaceholderText"/>
            </w:rPr>
            <w:t>Vastaa tähän</w:t>
          </w:r>
        </w:p>
      </w:docPartBody>
    </w:docPart>
    <w:docPart>
      <w:docPartPr>
        <w:name w:val="998926FDFBFA4EC7A20C42E3AED8F299"/>
        <w:category>
          <w:name w:val="General"/>
          <w:gallery w:val="placeholder"/>
        </w:category>
        <w:types>
          <w:type w:val="bbPlcHdr"/>
        </w:types>
        <w:behaviors>
          <w:behavior w:val="content"/>
        </w:behaviors>
        <w:guid w:val="{0B3994B5-2906-4916-9282-070E87D9BCDE}"/>
      </w:docPartPr>
      <w:docPartBody>
        <w:p w:rsidR="00140BC7" w:rsidRDefault="00A300FE" w:rsidP="00A300FE">
          <w:pPr>
            <w:pStyle w:val="998926FDFBFA4EC7A20C42E3AED8F299"/>
          </w:pPr>
          <w:r>
            <w:rPr>
              <w:rStyle w:val="PlaceholderText"/>
            </w:rPr>
            <w:t>Vastaa tähän</w:t>
          </w:r>
        </w:p>
      </w:docPartBody>
    </w:docPart>
    <w:docPart>
      <w:docPartPr>
        <w:name w:val="D29F158E4B2C43DA89318991FE1576EB"/>
        <w:category>
          <w:name w:val="General"/>
          <w:gallery w:val="placeholder"/>
        </w:category>
        <w:types>
          <w:type w:val="bbPlcHdr"/>
        </w:types>
        <w:behaviors>
          <w:behavior w:val="content"/>
        </w:behaviors>
        <w:guid w:val="{AD1FCF38-EBB0-4322-985F-C7D1F9646083}"/>
      </w:docPartPr>
      <w:docPartBody>
        <w:p w:rsidR="00140BC7" w:rsidRDefault="00A300FE" w:rsidP="00A300FE">
          <w:pPr>
            <w:pStyle w:val="D29F158E4B2C43DA89318991FE1576EB"/>
          </w:pPr>
          <w:r>
            <w:rPr>
              <w:rStyle w:val="PlaceholderText"/>
            </w:rPr>
            <w:t>Vastaa tähän</w:t>
          </w:r>
        </w:p>
      </w:docPartBody>
    </w:docPart>
    <w:docPart>
      <w:docPartPr>
        <w:name w:val="1914EEF329B7446B8F2409A7B8B649C8"/>
        <w:category>
          <w:name w:val="General"/>
          <w:gallery w:val="placeholder"/>
        </w:category>
        <w:types>
          <w:type w:val="bbPlcHdr"/>
        </w:types>
        <w:behaviors>
          <w:behavior w:val="content"/>
        </w:behaviors>
        <w:guid w:val="{5F00E30F-CB36-4C49-8C91-F47F475FFD81}"/>
      </w:docPartPr>
      <w:docPartBody>
        <w:p w:rsidR="00140BC7" w:rsidRDefault="00A300FE" w:rsidP="00A300FE">
          <w:pPr>
            <w:pStyle w:val="1914EEF329B7446B8F2409A7B8B649C8"/>
          </w:pPr>
          <w:r>
            <w:rPr>
              <w:rStyle w:val="PlaceholderText"/>
            </w:rPr>
            <w:t>Vastaa tähän</w:t>
          </w:r>
        </w:p>
      </w:docPartBody>
    </w:docPart>
    <w:docPart>
      <w:docPartPr>
        <w:name w:val="F268C503466C4C6197B7D10126B02D66"/>
        <w:category>
          <w:name w:val="General"/>
          <w:gallery w:val="placeholder"/>
        </w:category>
        <w:types>
          <w:type w:val="bbPlcHdr"/>
        </w:types>
        <w:behaviors>
          <w:behavior w:val="content"/>
        </w:behaviors>
        <w:guid w:val="{E1D174C8-3AFE-4FCA-8EDB-7F893761AEA1}"/>
      </w:docPartPr>
      <w:docPartBody>
        <w:p w:rsidR="00140BC7" w:rsidRDefault="00A300FE" w:rsidP="00A300FE">
          <w:pPr>
            <w:pStyle w:val="F268C503466C4C6197B7D10126B02D66"/>
          </w:pPr>
          <w:r>
            <w:rPr>
              <w:rStyle w:val="PlaceholderText"/>
            </w:rPr>
            <w:t>Vastaa tähän</w:t>
          </w:r>
        </w:p>
      </w:docPartBody>
    </w:docPart>
    <w:docPart>
      <w:docPartPr>
        <w:name w:val="160D3255D271476CBB59C58C20F2000E"/>
        <w:category>
          <w:name w:val="General"/>
          <w:gallery w:val="placeholder"/>
        </w:category>
        <w:types>
          <w:type w:val="bbPlcHdr"/>
        </w:types>
        <w:behaviors>
          <w:behavior w:val="content"/>
        </w:behaviors>
        <w:guid w:val="{AC930CE2-859E-46A7-9209-96F30DC01A05}"/>
      </w:docPartPr>
      <w:docPartBody>
        <w:p w:rsidR="00140BC7" w:rsidRDefault="00A300FE" w:rsidP="00A300FE">
          <w:pPr>
            <w:pStyle w:val="160D3255D271476CBB59C58C20F2000E"/>
          </w:pPr>
          <w:r>
            <w:rPr>
              <w:rStyle w:val="PlaceholderText"/>
            </w:rPr>
            <w:t>Vastaa tähän</w:t>
          </w:r>
        </w:p>
      </w:docPartBody>
    </w:docPart>
    <w:docPart>
      <w:docPartPr>
        <w:name w:val="D38D5E7022174100B2F9F8A328E0E7FE"/>
        <w:category>
          <w:name w:val="General"/>
          <w:gallery w:val="placeholder"/>
        </w:category>
        <w:types>
          <w:type w:val="bbPlcHdr"/>
        </w:types>
        <w:behaviors>
          <w:behavior w:val="content"/>
        </w:behaviors>
        <w:guid w:val="{258DEA85-F741-4E5D-BACE-45BD4DA8CD00}"/>
      </w:docPartPr>
      <w:docPartBody>
        <w:p w:rsidR="00140BC7" w:rsidRDefault="00A300FE" w:rsidP="00A300FE">
          <w:pPr>
            <w:pStyle w:val="D38D5E7022174100B2F9F8A328E0E7FE"/>
          </w:pPr>
          <w:r>
            <w:rPr>
              <w:rStyle w:val="PlaceholderText"/>
            </w:rPr>
            <w:t>Vastaa tähän</w:t>
          </w:r>
        </w:p>
      </w:docPartBody>
    </w:docPart>
    <w:docPart>
      <w:docPartPr>
        <w:name w:val="66468360500544D0B8683518650C24B1"/>
        <w:category>
          <w:name w:val="General"/>
          <w:gallery w:val="placeholder"/>
        </w:category>
        <w:types>
          <w:type w:val="bbPlcHdr"/>
        </w:types>
        <w:behaviors>
          <w:behavior w:val="content"/>
        </w:behaviors>
        <w:guid w:val="{843F6532-3F88-4625-8373-0D73B1865C26}"/>
      </w:docPartPr>
      <w:docPartBody>
        <w:p w:rsidR="00140BC7" w:rsidRDefault="00A300FE" w:rsidP="00A300FE">
          <w:pPr>
            <w:pStyle w:val="66468360500544D0B8683518650C24B1"/>
          </w:pPr>
          <w:r>
            <w:rPr>
              <w:rStyle w:val="PlaceholderText"/>
            </w:rPr>
            <w:t>Vastaa tähän</w:t>
          </w:r>
        </w:p>
      </w:docPartBody>
    </w:docPart>
    <w:docPart>
      <w:docPartPr>
        <w:name w:val="A53BEE7B49F4479BA8300993F2228FB0"/>
        <w:category>
          <w:name w:val="General"/>
          <w:gallery w:val="placeholder"/>
        </w:category>
        <w:types>
          <w:type w:val="bbPlcHdr"/>
        </w:types>
        <w:behaviors>
          <w:behavior w:val="content"/>
        </w:behaviors>
        <w:guid w:val="{8E2B4A03-F110-4749-A094-19F0CEBB1F85}"/>
      </w:docPartPr>
      <w:docPartBody>
        <w:p w:rsidR="00140BC7" w:rsidRDefault="00A300FE" w:rsidP="00A300FE">
          <w:pPr>
            <w:pStyle w:val="A53BEE7B49F4479BA8300993F2228FB0"/>
          </w:pPr>
          <w:r>
            <w:rPr>
              <w:rStyle w:val="PlaceholderText"/>
            </w:rPr>
            <w:t>Vastaa tähän</w:t>
          </w:r>
        </w:p>
      </w:docPartBody>
    </w:docPart>
    <w:docPart>
      <w:docPartPr>
        <w:name w:val="2AE336CF60684C7BB94D215CAA1B79C0"/>
        <w:category>
          <w:name w:val="General"/>
          <w:gallery w:val="placeholder"/>
        </w:category>
        <w:types>
          <w:type w:val="bbPlcHdr"/>
        </w:types>
        <w:behaviors>
          <w:behavior w:val="content"/>
        </w:behaviors>
        <w:guid w:val="{05EB0E5E-EFC0-4098-92D8-BDCF4D5D173E}"/>
      </w:docPartPr>
      <w:docPartBody>
        <w:p w:rsidR="00140BC7" w:rsidRDefault="00A300FE" w:rsidP="00A300FE">
          <w:pPr>
            <w:pStyle w:val="2AE336CF60684C7BB94D215CAA1B79C0"/>
          </w:pPr>
          <w:r>
            <w:rPr>
              <w:rStyle w:val="PlaceholderText"/>
            </w:rPr>
            <w:t>Vastaa tähän</w:t>
          </w:r>
        </w:p>
      </w:docPartBody>
    </w:docPart>
    <w:docPart>
      <w:docPartPr>
        <w:name w:val="6DAAD937FD394A77A40D7887224F967C"/>
        <w:category>
          <w:name w:val="General"/>
          <w:gallery w:val="placeholder"/>
        </w:category>
        <w:types>
          <w:type w:val="bbPlcHdr"/>
        </w:types>
        <w:behaviors>
          <w:behavior w:val="content"/>
        </w:behaviors>
        <w:guid w:val="{665CC758-CEE3-4FE4-BA9C-60232337917C}"/>
      </w:docPartPr>
      <w:docPartBody>
        <w:p w:rsidR="00140BC7" w:rsidRDefault="00A300FE" w:rsidP="00A300FE">
          <w:pPr>
            <w:pStyle w:val="6DAAD937FD394A77A40D7887224F967C"/>
          </w:pPr>
          <w:r>
            <w:rPr>
              <w:rStyle w:val="PlaceholderText"/>
            </w:rPr>
            <w:t>Vastaa tähän</w:t>
          </w:r>
        </w:p>
      </w:docPartBody>
    </w:docPart>
    <w:docPart>
      <w:docPartPr>
        <w:name w:val="C3E5EE6B98604708A68EFE0F45398309"/>
        <w:category>
          <w:name w:val="General"/>
          <w:gallery w:val="placeholder"/>
        </w:category>
        <w:types>
          <w:type w:val="bbPlcHdr"/>
        </w:types>
        <w:behaviors>
          <w:behavior w:val="content"/>
        </w:behaviors>
        <w:guid w:val="{EFCC01CE-2635-4AB0-B2B7-4A0FDA52D5C9}"/>
      </w:docPartPr>
      <w:docPartBody>
        <w:p w:rsidR="00140BC7" w:rsidRDefault="00A300FE" w:rsidP="00A300FE">
          <w:pPr>
            <w:pStyle w:val="C3E5EE6B98604708A68EFE0F45398309"/>
          </w:pPr>
          <w:r w:rsidRPr="00A17F9B">
            <w:rPr>
              <w:rStyle w:val="PlaceholderText"/>
              <w:bCs/>
            </w:rPr>
            <w:t>Vastaa tähän</w:t>
          </w:r>
        </w:p>
      </w:docPartBody>
    </w:docPart>
    <w:docPart>
      <w:docPartPr>
        <w:name w:val="013422A8F0CF40C0A41FD08B48F15225"/>
        <w:category>
          <w:name w:val="General"/>
          <w:gallery w:val="placeholder"/>
        </w:category>
        <w:types>
          <w:type w:val="bbPlcHdr"/>
        </w:types>
        <w:behaviors>
          <w:behavior w:val="content"/>
        </w:behaviors>
        <w:guid w:val="{BD3BFF89-A71D-41EC-A02E-43CB1E01700E}"/>
      </w:docPartPr>
      <w:docPartBody>
        <w:p w:rsidR="00140BC7" w:rsidRDefault="00A300FE" w:rsidP="00A300FE">
          <w:pPr>
            <w:pStyle w:val="013422A8F0CF40C0A41FD08B48F15225"/>
          </w:pPr>
          <w:r>
            <w:rPr>
              <w:rStyle w:val="PlaceholderText"/>
            </w:rPr>
            <w:t>Vastaa tähän</w:t>
          </w:r>
        </w:p>
      </w:docPartBody>
    </w:docPart>
    <w:docPart>
      <w:docPartPr>
        <w:name w:val="4D69F3E6D7A648A994A07FF492969D99"/>
        <w:category>
          <w:name w:val="General"/>
          <w:gallery w:val="placeholder"/>
        </w:category>
        <w:types>
          <w:type w:val="bbPlcHdr"/>
        </w:types>
        <w:behaviors>
          <w:behavior w:val="content"/>
        </w:behaviors>
        <w:guid w:val="{5BC13CB1-AD74-41DB-9673-4C30FF14CA71}"/>
      </w:docPartPr>
      <w:docPartBody>
        <w:p w:rsidR="006E37BF" w:rsidRDefault="003D2361" w:rsidP="003D2361">
          <w:pPr>
            <w:pStyle w:val="4D69F3E6D7A648A994A07FF492969D99"/>
          </w:pPr>
          <w:r>
            <w:rPr>
              <w:rStyle w:val="PlaceholderText"/>
            </w:rPr>
            <w:t>Vastaa tähän</w:t>
          </w:r>
        </w:p>
      </w:docPartBody>
    </w:docPart>
    <w:docPart>
      <w:docPartPr>
        <w:name w:val="2A0CEEB35A594602ADAB249D7DE1D646"/>
        <w:category>
          <w:name w:val="General"/>
          <w:gallery w:val="placeholder"/>
        </w:category>
        <w:types>
          <w:type w:val="bbPlcHdr"/>
        </w:types>
        <w:behaviors>
          <w:behavior w:val="content"/>
        </w:behaviors>
        <w:guid w:val="{67CE9570-475C-497F-A3BE-8C1B36EB21B2}"/>
      </w:docPartPr>
      <w:docPartBody>
        <w:p w:rsidR="006E37BF" w:rsidRDefault="003D2361" w:rsidP="003D2361">
          <w:pPr>
            <w:pStyle w:val="2A0CEEB35A594602ADAB249D7DE1D646"/>
          </w:pPr>
          <w:r w:rsidRPr="001F3DE2">
            <w:rPr>
              <w:rStyle w:val="PlaceholderText"/>
            </w:rPr>
            <w:t xml:space="preserve"> </w:t>
          </w:r>
        </w:p>
      </w:docPartBody>
    </w:docPart>
    <w:docPart>
      <w:docPartPr>
        <w:name w:val="3C98D8A910674151B87231D77D2AE075"/>
        <w:category>
          <w:name w:val="General"/>
          <w:gallery w:val="placeholder"/>
        </w:category>
        <w:types>
          <w:type w:val="bbPlcHdr"/>
        </w:types>
        <w:behaviors>
          <w:behavior w:val="content"/>
        </w:behaviors>
        <w:guid w:val="{B86A8F76-6193-4339-A8B0-8672401CE3A4}"/>
      </w:docPartPr>
      <w:docPartBody>
        <w:p w:rsidR="006E37BF" w:rsidRDefault="003D2361" w:rsidP="003D2361">
          <w:pPr>
            <w:pStyle w:val="3C98D8A910674151B87231D77D2AE075"/>
          </w:pPr>
          <w:r w:rsidRPr="001F3DE2">
            <w:rPr>
              <w:rStyle w:val="PlaceholderText"/>
            </w:rPr>
            <w:t xml:space="preserve"> </w:t>
          </w:r>
        </w:p>
      </w:docPartBody>
    </w:docPart>
    <w:docPart>
      <w:docPartPr>
        <w:name w:val="54C65203B45F462DBBBDD04BF1C5331B"/>
        <w:category>
          <w:name w:val="General"/>
          <w:gallery w:val="placeholder"/>
        </w:category>
        <w:types>
          <w:type w:val="bbPlcHdr"/>
        </w:types>
        <w:behaviors>
          <w:behavior w:val="content"/>
        </w:behaviors>
        <w:guid w:val="{186EF787-C6C8-4C25-84B6-27C63A70B859}"/>
      </w:docPartPr>
      <w:docPartBody>
        <w:p w:rsidR="006E37BF" w:rsidRDefault="003D2361" w:rsidP="003D2361">
          <w:pPr>
            <w:pStyle w:val="54C65203B45F462DBBBDD04BF1C5331B"/>
          </w:pPr>
          <w:r w:rsidRPr="001F3DE2">
            <w:rPr>
              <w:rStyle w:val="PlaceholderText"/>
            </w:rPr>
            <w:t>Choose an item.</w:t>
          </w:r>
        </w:p>
      </w:docPartBody>
    </w:docPart>
    <w:docPart>
      <w:docPartPr>
        <w:name w:val="17866CB1D452450293171B0F1E40B21D"/>
        <w:category>
          <w:name w:val="General"/>
          <w:gallery w:val="placeholder"/>
        </w:category>
        <w:types>
          <w:type w:val="bbPlcHdr"/>
        </w:types>
        <w:behaviors>
          <w:behavior w:val="content"/>
        </w:behaviors>
        <w:guid w:val="{51A39D2F-3A5F-4DF6-A672-C9755C9CB4BE}"/>
      </w:docPartPr>
      <w:docPartBody>
        <w:p w:rsidR="006E37BF" w:rsidRDefault="003D2361" w:rsidP="003D2361">
          <w:pPr>
            <w:pStyle w:val="17866CB1D452450293171B0F1E40B21D"/>
          </w:pPr>
          <w:r w:rsidRPr="001F3DE2">
            <w:rPr>
              <w:rStyle w:val="PlaceholderText"/>
            </w:rPr>
            <w:t xml:space="preserve"> </w:t>
          </w:r>
        </w:p>
      </w:docPartBody>
    </w:docPart>
    <w:docPart>
      <w:docPartPr>
        <w:name w:val="F73FFC541E694BA180434EAA07643BDB"/>
        <w:category>
          <w:name w:val="General"/>
          <w:gallery w:val="placeholder"/>
        </w:category>
        <w:types>
          <w:type w:val="bbPlcHdr"/>
        </w:types>
        <w:behaviors>
          <w:behavior w:val="content"/>
        </w:behaviors>
        <w:guid w:val="{29A5938F-085C-4547-A015-97BE42EF8FAF}"/>
      </w:docPartPr>
      <w:docPartBody>
        <w:p w:rsidR="006E37BF" w:rsidRDefault="003D2361" w:rsidP="003D2361">
          <w:pPr>
            <w:pStyle w:val="F73FFC541E694BA180434EAA07643BDB"/>
          </w:pPr>
          <w:r w:rsidRPr="001F3DE2">
            <w:rPr>
              <w:rStyle w:val="PlaceholderText"/>
            </w:rPr>
            <w:t xml:space="preserve"> </w:t>
          </w:r>
        </w:p>
      </w:docPartBody>
    </w:docPart>
    <w:docPart>
      <w:docPartPr>
        <w:name w:val="0F685A1CC1B846D1AEF12A6716DE199C"/>
        <w:category>
          <w:name w:val="General"/>
          <w:gallery w:val="placeholder"/>
        </w:category>
        <w:types>
          <w:type w:val="bbPlcHdr"/>
        </w:types>
        <w:behaviors>
          <w:behavior w:val="content"/>
        </w:behaviors>
        <w:guid w:val="{21D1719C-7E0B-49BC-9C2D-2C002C8838F2}"/>
      </w:docPartPr>
      <w:docPartBody>
        <w:p w:rsidR="006E37BF" w:rsidRDefault="003D2361" w:rsidP="003D2361">
          <w:pPr>
            <w:pStyle w:val="0F685A1CC1B846D1AEF12A6716DE199C"/>
          </w:pPr>
          <w:r w:rsidRPr="001F3DE2">
            <w:rPr>
              <w:rStyle w:val="PlaceholderText"/>
            </w:rPr>
            <w:t xml:space="preserve"> </w:t>
          </w:r>
        </w:p>
      </w:docPartBody>
    </w:docPart>
    <w:docPart>
      <w:docPartPr>
        <w:name w:val="7B110D09BB744538B9DE388C6D991368"/>
        <w:category>
          <w:name w:val="General"/>
          <w:gallery w:val="placeholder"/>
        </w:category>
        <w:types>
          <w:type w:val="bbPlcHdr"/>
        </w:types>
        <w:behaviors>
          <w:behavior w:val="content"/>
        </w:behaviors>
        <w:guid w:val="{6BF68135-08BE-45D0-82AA-521A1FE963B1}"/>
      </w:docPartPr>
      <w:docPartBody>
        <w:p w:rsidR="006E37BF" w:rsidRDefault="003D2361" w:rsidP="003D2361">
          <w:pPr>
            <w:pStyle w:val="7B110D09BB744538B9DE388C6D991368"/>
          </w:pPr>
          <w:r w:rsidRPr="001F3DE2">
            <w:rPr>
              <w:rStyle w:val="PlaceholderText"/>
            </w:rPr>
            <w:t xml:space="preserve"> </w:t>
          </w:r>
        </w:p>
      </w:docPartBody>
    </w:docPart>
    <w:docPart>
      <w:docPartPr>
        <w:name w:val="E53F99D97FC543BAAF2AE36ED5DC7EBE"/>
        <w:category>
          <w:name w:val="General"/>
          <w:gallery w:val="placeholder"/>
        </w:category>
        <w:types>
          <w:type w:val="bbPlcHdr"/>
        </w:types>
        <w:behaviors>
          <w:behavior w:val="content"/>
        </w:behaviors>
        <w:guid w:val="{8A3B2B1E-9133-4B5D-B0A2-4F5FEDBE80F0}"/>
      </w:docPartPr>
      <w:docPartBody>
        <w:p w:rsidR="006E37BF" w:rsidRDefault="003D2361" w:rsidP="003D2361">
          <w:pPr>
            <w:pStyle w:val="E53F99D97FC543BAAF2AE36ED5DC7EBE"/>
          </w:pPr>
          <w:r w:rsidRPr="001F3DE2">
            <w:rPr>
              <w:rStyle w:val="PlaceholderText"/>
            </w:rPr>
            <w:t xml:space="preserve"> </w:t>
          </w:r>
        </w:p>
      </w:docPartBody>
    </w:docPart>
    <w:docPart>
      <w:docPartPr>
        <w:name w:val="D466B2B3DCB9411693A161A4443FD6C3"/>
        <w:category>
          <w:name w:val="General"/>
          <w:gallery w:val="placeholder"/>
        </w:category>
        <w:types>
          <w:type w:val="bbPlcHdr"/>
        </w:types>
        <w:behaviors>
          <w:behavior w:val="content"/>
        </w:behaviors>
        <w:guid w:val="{C693B4F4-7D75-4B08-B33B-75C8089D041A}"/>
      </w:docPartPr>
      <w:docPartBody>
        <w:p w:rsidR="006E37BF" w:rsidRDefault="003D2361" w:rsidP="003D2361">
          <w:pPr>
            <w:pStyle w:val="D466B2B3DCB9411693A161A4443FD6C3"/>
          </w:pPr>
          <w:r w:rsidRPr="001F3DE2">
            <w:rPr>
              <w:rStyle w:val="PlaceholderText"/>
            </w:rPr>
            <w:t xml:space="preserve"> </w:t>
          </w:r>
        </w:p>
      </w:docPartBody>
    </w:docPart>
    <w:docPart>
      <w:docPartPr>
        <w:name w:val="E5BF3CFE814B4EB1A8DA4C1B2119EA50"/>
        <w:category>
          <w:name w:val="General"/>
          <w:gallery w:val="placeholder"/>
        </w:category>
        <w:types>
          <w:type w:val="bbPlcHdr"/>
        </w:types>
        <w:behaviors>
          <w:behavior w:val="content"/>
        </w:behaviors>
        <w:guid w:val="{A9CB9B24-D331-4E18-A86E-46AB61F63612}"/>
      </w:docPartPr>
      <w:docPartBody>
        <w:p w:rsidR="006E37BF" w:rsidRDefault="003D2361" w:rsidP="003D2361">
          <w:pPr>
            <w:pStyle w:val="E5BF3CFE814B4EB1A8DA4C1B2119EA50"/>
          </w:pPr>
          <w:r w:rsidRPr="001F3DE2">
            <w:rPr>
              <w:rStyle w:val="PlaceholderText"/>
            </w:rPr>
            <w:t>Choose an item.</w:t>
          </w:r>
        </w:p>
      </w:docPartBody>
    </w:docPart>
    <w:docPart>
      <w:docPartPr>
        <w:name w:val="CD1F82C77FCF4F6CB2BB12698FBECFD8"/>
        <w:category>
          <w:name w:val="General"/>
          <w:gallery w:val="placeholder"/>
        </w:category>
        <w:types>
          <w:type w:val="bbPlcHdr"/>
        </w:types>
        <w:behaviors>
          <w:behavior w:val="content"/>
        </w:behaviors>
        <w:guid w:val="{A3FDE6D9-1925-4063-9EEA-EE0D806246B7}"/>
      </w:docPartPr>
      <w:docPartBody>
        <w:p w:rsidR="006E37BF" w:rsidRDefault="003D2361" w:rsidP="003D2361">
          <w:pPr>
            <w:pStyle w:val="CD1F82C77FCF4F6CB2BB12698FBECFD8"/>
          </w:pPr>
          <w:r w:rsidRPr="001F3DE2">
            <w:rPr>
              <w:rStyle w:val="PlaceholderText"/>
            </w:rPr>
            <w:t xml:space="preserve"> </w:t>
          </w:r>
        </w:p>
      </w:docPartBody>
    </w:docPart>
    <w:docPart>
      <w:docPartPr>
        <w:name w:val="ABF4DDD9372F4DA38B468CA58028062C"/>
        <w:category>
          <w:name w:val="General"/>
          <w:gallery w:val="placeholder"/>
        </w:category>
        <w:types>
          <w:type w:val="bbPlcHdr"/>
        </w:types>
        <w:behaviors>
          <w:behavior w:val="content"/>
        </w:behaviors>
        <w:guid w:val="{DC02DB6D-F72C-4A68-A5EA-BA328FB03904}"/>
      </w:docPartPr>
      <w:docPartBody>
        <w:p w:rsidR="006E37BF" w:rsidRDefault="003D2361" w:rsidP="003D2361">
          <w:pPr>
            <w:pStyle w:val="ABF4DDD9372F4DA38B468CA58028062C"/>
          </w:pPr>
          <w:r w:rsidRPr="001F3DE2">
            <w:rPr>
              <w:rStyle w:val="PlaceholderText"/>
            </w:rPr>
            <w:t xml:space="preserve"> </w:t>
          </w:r>
        </w:p>
      </w:docPartBody>
    </w:docPart>
    <w:docPart>
      <w:docPartPr>
        <w:name w:val="37ACAF1B2B6A44B98F6FAD8FD59EA72B"/>
        <w:category>
          <w:name w:val="General"/>
          <w:gallery w:val="placeholder"/>
        </w:category>
        <w:types>
          <w:type w:val="bbPlcHdr"/>
        </w:types>
        <w:behaviors>
          <w:behavior w:val="content"/>
        </w:behaviors>
        <w:guid w:val="{9F5B4356-E93C-417E-BACF-BE5940B9D830}"/>
      </w:docPartPr>
      <w:docPartBody>
        <w:p w:rsidR="006E37BF" w:rsidRDefault="003D2361" w:rsidP="003D2361">
          <w:pPr>
            <w:pStyle w:val="37ACAF1B2B6A44B98F6FAD8FD59EA72B"/>
          </w:pPr>
          <w:r w:rsidRPr="001F3DE2">
            <w:rPr>
              <w:rStyle w:val="PlaceholderText"/>
            </w:rPr>
            <w:t xml:space="preserve"> </w:t>
          </w:r>
        </w:p>
      </w:docPartBody>
    </w:docPart>
    <w:docPart>
      <w:docPartPr>
        <w:name w:val="41CDCB0B51394887A11B5A022539A686"/>
        <w:category>
          <w:name w:val="General"/>
          <w:gallery w:val="placeholder"/>
        </w:category>
        <w:types>
          <w:type w:val="bbPlcHdr"/>
        </w:types>
        <w:behaviors>
          <w:behavior w:val="content"/>
        </w:behaviors>
        <w:guid w:val="{23EBE3F3-CDB5-465D-86DB-FA8FD6D6E5E5}"/>
      </w:docPartPr>
      <w:docPartBody>
        <w:p w:rsidR="007B518C" w:rsidRDefault="00BF662B" w:rsidP="00BF662B">
          <w:pPr>
            <w:pStyle w:val="41CDCB0B51394887A11B5A022539A686"/>
          </w:pPr>
          <w:r>
            <w:rPr>
              <w:rStyle w:val="PlaceholderText"/>
            </w:rPr>
            <w:t>Vastaa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FE"/>
    <w:rsid w:val="0001019C"/>
    <w:rsid w:val="00140BC7"/>
    <w:rsid w:val="00263932"/>
    <w:rsid w:val="002B209E"/>
    <w:rsid w:val="002E61B8"/>
    <w:rsid w:val="003D2361"/>
    <w:rsid w:val="003F3DB2"/>
    <w:rsid w:val="004B5B49"/>
    <w:rsid w:val="0059702E"/>
    <w:rsid w:val="006E37BF"/>
    <w:rsid w:val="00701238"/>
    <w:rsid w:val="0073573D"/>
    <w:rsid w:val="007B518C"/>
    <w:rsid w:val="007D214A"/>
    <w:rsid w:val="00925177"/>
    <w:rsid w:val="009F070F"/>
    <w:rsid w:val="00A300FE"/>
    <w:rsid w:val="00B36155"/>
    <w:rsid w:val="00BE2650"/>
    <w:rsid w:val="00BE4187"/>
    <w:rsid w:val="00BF662B"/>
    <w:rsid w:val="00C614BC"/>
    <w:rsid w:val="00CC6B61"/>
    <w:rsid w:val="00CF5F50"/>
    <w:rsid w:val="00D63A45"/>
    <w:rsid w:val="00FA2C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155"/>
    <w:rPr>
      <w:color w:val="808080"/>
    </w:rPr>
  </w:style>
  <w:style w:type="paragraph" w:customStyle="1" w:styleId="A1ADE54756504B3FA30426300E3F9738">
    <w:name w:val="A1ADE54756504B3FA30426300E3F9738"/>
    <w:rsid w:val="00A300FE"/>
  </w:style>
  <w:style w:type="paragraph" w:customStyle="1" w:styleId="B47F010BC4B9425D8CCDE015AEBFD130">
    <w:name w:val="B47F010BC4B9425D8CCDE015AEBFD130"/>
    <w:rsid w:val="00A300FE"/>
  </w:style>
  <w:style w:type="paragraph" w:customStyle="1" w:styleId="5BBA60EA140747E7A493554EDDCEA0AD">
    <w:name w:val="5BBA60EA140747E7A493554EDDCEA0AD"/>
    <w:rsid w:val="00A300FE"/>
  </w:style>
  <w:style w:type="paragraph" w:customStyle="1" w:styleId="D572EEBFCEDE4EC1B35241E036530B08">
    <w:name w:val="D572EEBFCEDE4EC1B35241E036530B08"/>
    <w:rsid w:val="00A300FE"/>
  </w:style>
  <w:style w:type="paragraph" w:customStyle="1" w:styleId="D53F989FC3464B6EB70C10EDBEAAB972">
    <w:name w:val="D53F989FC3464B6EB70C10EDBEAAB972"/>
    <w:rsid w:val="00A300FE"/>
  </w:style>
  <w:style w:type="paragraph" w:customStyle="1" w:styleId="46CAFA447C9243E98EF905E811B9F9CF">
    <w:name w:val="46CAFA447C9243E98EF905E811B9F9CF"/>
    <w:rsid w:val="00A300FE"/>
  </w:style>
  <w:style w:type="paragraph" w:customStyle="1" w:styleId="9BC89701F1C944BC8820ED9EF756C776">
    <w:name w:val="9BC89701F1C944BC8820ED9EF756C776"/>
    <w:rsid w:val="00A300FE"/>
  </w:style>
  <w:style w:type="paragraph" w:customStyle="1" w:styleId="1885222A011147ACBEA890BD9CFFAC07">
    <w:name w:val="1885222A011147ACBEA890BD9CFFAC07"/>
    <w:rsid w:val="00A300FE"/>
  </w:style>
  <w:style w:type="paragraph" w:customStyle="1" w:styleId="DBD3A6DF819B485B8F8AD14676F5A36C">
    <w:name w:val="DBD3A6DF819B485B8F8AD14676F5A36C"/>
    <w:rsid w:val="00A300FE"/>
  </w:style>
  <w:style w:type="paragraph" w:customStyle="1" w:styleId="4D635CEE6FBF48CE99537FB71D579F2E">
    <w:name w:val="4D635CEE6FBF48CE99537FB71D579F2E"/>
    <w:rsid w:val="00A300FE"/>
  </w:style>
  <w:style w:type="paragraph" w:customStyle="1" w:styleId="DCEA7CB8F1544817AB05FF3F266CF86F">
    <w:name w:val="DCEA7CB8F1544817AB05FF3F266CF86F"/>
    <w:rsid w:val="00A300FE"/>
  </w:style>
  <w:style w:type="paragraph" w:customStyle="1" w:styleId="5B9CFC4C097E4476AB64786125000B01">
    <w:name w:val="5B9CFC4C097E4476AB64786125000B01"/>
    <w:rsid w:val="00A300FE"/>
  </w:style>
  <w:style w:type="paragraph" w:customStyle="1" w:styleId="519B90A5A0A94C7BB3B1917650D77444">
    <w:name w:val="519B90A5A0A94C7BB3B1917650D77444"/>
    <w:rsid w:val="00A300FE"/>
  </w:style>
  <w:style w:type="paragraph" w:customStyle="1" w:styleId="13F6F384714F48D7BBB74B7331CE1D72">
    <w:name w:val="13F6F384714F48D7BBB74B7331CE1D72"/>
    <w:rsid w:val="00A300FE"/>
  </w:style>
  <w:style w:type="paragraph" w:customStyle="1" w:styleId="34003540D0F94030919D93E629B9AB22">
    <w:name w:val="34003540D0F94030919D93E629B9AB22"/>
    <w:rsid w:val="00A300FE"/>
  </w:style>
  <w:style w:type="paragraph" w:customStyle="1" w:styleId="E4A6F8B98C0145A98FDBC536BEA732B2">
    <w:name w:val="E4A6F8B98C0145A98FDBC536BEA732B2"/>
    <w:rsid w:val="00A300FE"/>
  </w:style>
  <w:style w:type="paragraph" w:customStyle="1" w:styleId="C4AC77087CAD407D8608EED4785C96CE">
    <w:name w:val="C4AC77087CAD407D8608EED4785C96CE"/>
    <w:rsid w:val="00A300FE"/>
  </w:style>
  <w:style w:type="paragraph" w:customStyle="1" w:styleId="00B0672A2EEA437CB51B89627E0A2377">
    <w:name w:val="00B0672A2EEA437CB51B89627E0A2377"/>
    <w:rsid w:val="00A300FE"/>
  </w:style>
  <w:style w:type="paragraph" w:customStyle="1" w:styleId="9CE0B9F803F44A23A980B6415EC6A6E3">
    <w:name w:val="9CE0B9F803F44A23A980B6415EC6A6E3"/>
    <w:rsid w:val="00A300FE"/>
  </w:style>
  <w:style w:type="paragraph" w:customStyle="1" w:styleId="8CD33DBA9A3341288B6BBF99D459AA1A">
    <w:name w:val="8CD33DBA9A3341288B6BBF99D459AA1A"/>
    <w:rsid w:val="00A300FE"/>
  </w:style>
  <w:style w:type="paragraph" w:customStyle="1" w:styleId="53441CA560DE471AB5060D836DB44337">
    <w:name w:val="53441CA560DE471AB5060D836DB44337"/>
    <w:rsid w:val="00A300FE"/>
  </w:style>
  <w:style w:type="paragraph" w:customStyle="1" w:styleId="D84BECE796F543B4B22A0320773345F0">
    <w:name w:val="D84BECE796F543B4B22A0320773345F0"/>
    <w:rsid w:val="00A300FE"/>
  </w:style>
  <w:style w:type="paragraph" w:customStyle="1" w:styleId="D3C82B143E524FCC9685DC6A63AE3A1E">
    <w:name w:val="D3C82B143E524FCC9685DC6A63AE3A1E"/>
    <w:rsid w:val="00A300FE"/>
  </w:style>
  <w:style w:type="paragraph" w:customStyle="1" w:styleId="DE4CFCE830744B7DBCFE0E62488E3F82">
    <w:name w:val="DE4CFCE830744B7DBCFE0E62488E3F82"/>
    <w:rsid w:val="00A300FE"/>
  </w:style>
  <w:style w:type="paragraph" w:customStyle="1" w:styleId="348C18009D934D558E37FC98BBA037AA">
    <w:name w:val="348C18009D934D558E37FC98BBA037AA"/>
    <w:rsid w:val="00A300FE"/>
  </w:style>
  <w:style w:type="paragraph" w:customStyle="1" w:styleId="931A45D1E3ED430BB078EB555F02FF08">
    <w:name w:val="931A45D1E3ED430BB078EB555F02FF08"/>
    <w:rsid w:val="00A300FE"/>
  </w:style>
  <w:style w:type="paragraph" w:customStyle="1" w:styleId="F0CE3BB809494ED39EDBC38BFA09A87A">
    <w:name w:val="F0CE3BB809494ED39EDBC38BFA09A87A"/>
    <w:rsid w:val="00A300FE"/>
  </w:style>
  <w:style w:type="paragraph" w:customStyle="1" w:styleId="F5509DF54D1C48BDBD00C24945CE882F">
    <w:name w:val="F5509DF54D1C48BDBD00C24945CE882F"/>
    <w:rsid w:val="00A300FE"/>
  </w:style>
  <w:style w:type="paragraph" w:customStyle="1" w:styleId="15A4B2CAFD954F2E891BCA62B024078E">
    <w:name w:val="15A4B2CAFD954F2E891BCA62B024078E"/>
    <w:rsid w:val="00A300FE"/>
  </w:style>
  <w:style w:type="paragraph" w:customStyle="1" w:styleId="C087E8E7AED24914BE712D767F48B9F0">
    <w:name w:val="C087E8E7AED24914BE712D767F48B9F0"/>
    <w:rsid w:val="00A300FE"/>
  </w:style>
  <w:style w:type="paragraph" w:customStyle="1" w:styleId="C6CA43D3A4FE485F84EEBCC61743D9AF">
    <w:name w:val="C6CA43D3A4FE485F84EEBCC61743D9AF"/>
    <w:rsid w:val="00A300FE"/>
  </w:style>
  <w:style w:type="paragraph" w:customStyle="1" w:styleId="2537CAA9BABB42F5B3C19DFF25E5F090">
    <w:name w:val="2537CAA9BABB42F5B3C19DFF25E5F090"/>
    <w:rsid w:val="00A300FE"/>
  </w:style>
  <w:style w:type="paragraph" w:customStyle="1" w:styleId="40CAA2E519C54835905795418997B696">
    <w:name w:val="40CAA2E519C54835905795418997B696"/>
    <w:rsid w:val="00A300FE"/>
  </w:style>
  <w:style w:type="paragraph" w:customStyle="1" w:styleId="DD3B79E41E9A4DDE8A9104A99CBB6883">
    <w:name w:val="DD3B79E41E9A4DDE8A9104A99CBB6883"/>
    <w:rsid w:val="00A300FE"/>
  </w:style>
  <w:style w:type="paragraph" w:customStyle="1" w:styleId="DD7BFA1442A84234B4D15A3EC8EE49FD">
    <w:name w:val="DD7BFA1442A84234B4D15A3EC8EE49FD"/>
    <w:rsid w:val="00A300FE"/>
  </w:style>
  <w:style w:type="paragraph" w:customStyle="1" w:styleId="91E920013E8C46418406EE26706B559F">
    <w:name w:val="91E920013E8C46418406EE26706B559F"/>
    <w:rsid w:val="00A300FE"/>
  </w:style>
  <w:style w:type="paragraph" w:customStyle="1" w:styleId="61AC0471CE8248BABD28479DFD53ED93">
    <w:name w:val="61AC0471CE8248BABD28479DFD53ED93"/>
    <w:rsid w:val="00A300FE"/>
  </w:style>
  <w:style w:type="paragraph" w:customStyle="1" w:styleId="ADA7196943364803821F4CD08FFD101A">
    <w:name w:val="ADA7196943364803821F4CD08FFD101A"/>
    <w:rsid w:val="00A300FE"/>
  </w:style>
  <w:style w:type="paragraph" w:customStyle="1" w:styleId="611A159EFABF4284A32B1A1E2FCA7537">
    <w:name w:val="611A159EFABF4284A32B1A1E2FCA7537"/>
    <w:rsid w:val="00A300FE"/>
  </w:style>
  <w:style w:type="paragraph" w:customStyle="1" w:styleId="B7D8726F79C94092A0F7BFEB7BBF3720">
    <w:name w:val="B7D8726F79C94092A0F7BFEB7BBF3720"/>
    <w:rsid w:val="00A300FE"/>
  </w:style>
  <w:style w:type="paragraph" w:customStyle="1" w:styleId="95AA08E1A9FA47B28B5387FD2AEFA990">
    <w:name w:val="95AA08E1A9FA47B28B5387FD2AEFA990"/>
    <w:rsid w:val="00A300FE"/>
  </w:style>
  <w:style w:type="paragraph" w:customStyle="1" w:styleId="5D8F9233DAC04A6AAC0B24CC7C95CEE4">
    <w:name w:val="5D8F9233DAC04A6AAC0B24CC7C95CEE4"/>
    <w:rsid w:val="00A300FE"/>
  </w:style>
  <w:style w:type="paragraph" w:customStyle="1" w:styleId="CC35A27DFB014B8382FE5AC8E30D3359">
    <w:name w:val="CC35A27DFB014B8382FE5AC8E30D3359"/>
    <w:rsid w:val="00A300FE"/>
  </w:style>
  <w:style w:type="paragraph" w:customStyle="1" w:styleId="9DA48E168FAD4F748DB92B15D45110D2">
    <w:name w:val="9DA48E168FAD4F748DB92B15D45110D2"/>
    <w:rsid w:val="00A300FE"/>
  </w:style>
  <w:style w:type="paragraph" w:customStyle="1" w:styleId="887FEA368A804A148CD899BDF2ADF88A">
    <w:name w:val="887FEA368A804A148CD899BDF2ADF88A"/>
    <w:rsid w:val="00A300FE"/>
  </w:style>
  <w:style w:type="paragraph" w:customStyle="1" w:styleId="A67FBF878B124265B145C6149B9E13BD">
    <w:name w:val="A67FBF878B124265B145C6149B9E13BD"/>
    <w:rsid w:val="00A300FE"/>
  </w:style>
  <w:style w:type="paragraph" w:customStyle="1" w:styleId="E139B48466884DB4A8CDCD03595C9EEF">
    <w:name w:val="E139B48466884DB4A8CDCD03595C9EEF"/>
    <w:rsid w:val="00A300FE"/>
  </w:style>
  <w:style w:type="paragraph" w:customStyle="1" w:styleId="1F1CB11F3EA447A2A32C88B80BAB3DE7">
    <w:name w:val="1F1CB11F3EA447A2A32C88B80BAB3DE7"/>
    <w:rsid w:val="00A300FE"/>
  </w:style>
  <w:style w:type="paragraph" w:customStyle="1" w:styleId="3170010A93B04172896F2B58BC276EB3">
    <w:name w:val="3170010A93B04172896F2B58BC276EB3"/>
    <w:rsid w:val="00A300FE"/>
  </w:style>
  <w:style w:type="paragraph" w:customStyle="1" w:styleId="196595BF994640F8A76691D5ADFC2338">
    <w:name w:val="196595BF994640F8A76691D5ADFC2338"/>
    <w:rsid w:val="00A300FE"/>
  </w:style>
  <w:style w:type="paragraph" w:customStyle="1" w:styleId="B51119C2C92049EDA8BA2F6CD3CB0EFD">
    <w:name w:val="B51119C2C92049EDA8BA2F6CD3CB0EFD"/>
    <w:rsid w:val="00A300FE"/>
  </w:style>
  <w:style w:type="paragraph" w:customStyle="1" w:styleId="750CDAE6F5D248B69CBEAE8577F47781">
    <w:name w:val="750CDAE6F5D248B69CBEAE8577F47781"/>
    <w:rsid w:val="00A300FE"/>
  </w:style>
  <w:style w:type="paragraph" w:customStyle="1" w:styleId="09204C8028B24361A266F10D2DD2F913">
    <w:name w:val="09204C8028B24361A266F10D2DD2F913"/>
    <w:rsid w:val="00A300FE"/>
  </w:style>
  <w:style w:type="paragraph" w:customStyle="1" w:styleId="1554C6F0B459469DB1F851FB61124280">
    <w:name w:val="1554C6F0B459469DB1F851FB61124280"/>
    <w:rsid w:val="00A300FE"/>
  </w:style>
  <w:style w:type="paragraph" w:customStyle="1" w:styleId="3D4E38306C06437198F49AC8BFB62E77">
    <w:name w:val="3D4E38306C06437198F49AC8BFB62E77"/>
    <w:rsid w:val="00A300FE"/>
  </w:style>
  <w:style w:type="paragraph" w:customStyle="1" w:styleId="CB07DBA134DB4F3A8626998CAA46F4D6">
    <w:name w:val="CB07DBA134DB4F3A8626998CAA46F4D6"/>
    <w:rsid w:val="00A300FE"/>
  </w:style>
  <w:style w:type="paragraph" w:customStyle="1" w:styleId="15B41D67F12F456A8BBE0DA1FCBD5AF6">
    <w:name w:val="15B41D67F12F456A8BBE0DA1FCBD5AF6"/>
    <w:rsid w:val="00A300FE"/>
  </w:style>
  <w:style w:type="paragraph" w:customStyle="1" w:styleId="8933C88BE11E4D8291C7C460893C7CEF">
    <w:name w:val="8933C88BE11E4D8291C7C460893C7CEF"/>
    <w:rsid w:val="00A300FE"/>
  </w:style>
  <w:style w:type="paragraph" w:customStyle="1" w:styleId="3A2A5D99C7CF4786AE307C1D61DF2890">
    <w:name w:val="3A2A5D99C7CF4786AE307C1D61DF2890"/>
    <w:rsid w:val="00A300FE"/>
  </w:style>
  <w:style w:type="paragraph" w:customStyle="1" w:styleId="7D2E06FA5FD14374A68328C209787D72">
    <w:name w:val="7D2E06FA5FD14374A68328C209787D72"/>
    <w:rsid w:val="00A300FE"/>
  </w:style>
  <w:style w:type="paragraph" w:customStyle="1" w:styleId="3057B3BA1BA9486482491FFB20BBF88B">
    <w:name w:val="3057B3BA1BA9486482491FFB20BBF88B"/>
    <w:rsid w:val="00A300FE"/>
  </w:style>
  <w:style w:type="paragraph" w:customStyle="1" w:styleId="77FF6922C41D4B1A95300FF25F29782E">
    <w:name w:val="77FF6922C41D4B1A95300FF25F29782E"/>
    <w:rsid w:val="00A300FE"/>
  </w:style>
  <w:style w:type="paragraph" w:customStyle="1" w:styleId="CD051D91253F48F491B5FC8FACB3D853">
    <w:name w:val="CD051D91253F48F491B5FC8FACB3D853"/>
    <w:rsid w:val="00A300FE"/>
  </w:style>
  <w:style w:type="paragraph" w:customStyle="1" w:styleId="04C3D07BBD0C4BBDB7575BF95A4C7001">
    <w:name w:val="04C3D07BBD0C4BBDB7575BF95A4C7001"/>
    <w:rsid w:val="00A300FE"/>
  </w:style>
  <w:style w:type="paragraph" w:customStyle="1" w:styleId="EFBE762E849F45EA95CA059AA038B1B3">
    <w:name w:val="EFBE762E849F45EA95CA059AA038B1B3"/>
    <w:rsid w:val="00A300FE"/>
  </w:style>
  <w:style w:type="paragraph" w:customStyle="1" w:styleId="A1CC9DFED88B4589A6AEFF318ED655C2">
    <w:name w:val="A1CC9DFED88B4589A6AEFF318ED655C2"/>
    <w:rsid w:val="00A300FE"/>
  </w:style>
  <w:style w:type="paragraph" w:customStyle="1" w:styleId="29B63EB2CEF940D6AEAC7878E695DFBE">
    <w:name w:val="29B63EB2CEF940D6AEAC7878E695DFBE"/>
    <w:rsid w:val="00A300FE"/>
  </w:style>
  <w:style w:type="paragraph" w:customStyle="1" w:styleId="087AF940AC2A428F9274C6B9F92DAC1B">
    <w:name w:val="087AF940AC2A428F9274C6B9F92DAC1B"/>
    <w:rsid w:val="00A300FE"/>
  </w:style>
  <w:style w:type="paragraph" w:customStyle="1" w:styleId="DE940A61776B430C84807667866408D8">
    <w:name w:val="DE940A61776B430C84807667866408D8"/>
    <w:rsid w:val="00A300FE"/>
  </w:style>
  <w:style w:type="paragraph" w:customStyle="1" w:styleId="5832E20692404D0AA94590B4D43B992F">
    <w:name w:val="5832E20692404D0AA94590B4D43B992F"/>
    <w:rsid w:val="00A300FE"/>
  </w:style>
  <w:style w:type="paragraph" w:customStyle="1" w:styleId="A9807E11713A4B16BDAEA0EA43D94069">
    <w:name w:val="A9807E11713A4B16BDAEA0EA43D94069"/>
    <w:rsid w:val="00A300FE"/>
  </w:style>
  <w:style w:type="paragraph" w:customStyle="1" w:styleId="E9D2F93BB5254C61A15BFEC6570DC077">
    <w:name w:val="E9D2F93BB5254C61A15BFEC6570DC077"/>
    <w:rsid w:val="00A300FE"/>
  </w:style>
  <w:style w:type="paragraph" w:customStyle="1" w:styleId="1E23BDCDE47F41E7BA173C3AE03D4337">
    <w:name w:val="1E23BDCDE47F41E7BA173C3AE03D4337"/>
    <w:rsid w:val="00A300FE"/>
  </w:style>
  <w:style w:type="paragraph" w:customStyle="1" w:styleId="3923A6FC939E4DC0BB858AE8C3CBE825">
    <w:name w:val="3923A6FC939E4DC0BB858AE8C3CBE825"/>
    <w:rsid w:val="00A300FE"/>
  </w:style>
  <w:style w:type="paragraph" w:customStyle="1" w:styleId="0482A2B8279C44429F962E84562BD1A7">
    <w:name w:val="0482A2B8279C44429F962E84562BD1A7"/>
    <w:rsid w:val="00A300FE"/>
  </w:style>
  <w:style w:type="paragraph" w:customStyle="1" w:styleId="63B5F6803722409B940FE7ECE77402FF">
    <w:name w:val="63B5F6803722409B940FE7ECE77402FF"/>
    <w:rsid w:val="00A300FE"/>
  </w:style>
  <w:style w:type="paragraph" w:customStyle="1" w:styleId="D985671FF61C43FE9790D913CE5535F7">
    <w:name w:val="D985671FF61C43FE9790D913CE5535F7"/>
    <w:rsid w:val="00A300FE"/>
  </w:style>
  <w:style w:type="paragraph" w:customStyle="1" w:styleId="0A36612099BF44879DEF64B6D491EDD1">
    <w:name w:val="0A36612099BF44879DEF64B6D491EDD1"/>
    <w:rsid w:val="00A300FE"/>
  </w:style>
  <w:style w:type="paragraph" w:customStyle="1" w:styleId="C96B7C6159244A2F850EA7409D3B49CF">
    <w:name w:val="C96B7C6159244A2F850EA7409D3B49CF"/>
    <w:rsid w:val="00A300FE"/>
  </w:style>
  <w:style w:type="paragraph" w:customStyle="1" w:styleId="2E5E76B9E0E54095A9038F9F13E00E5F">
    <w:name w:val="2E5E76B9E0E54095A9038F9F13E00E5F"/>
    <w:rsid w:val="00A300FE"/>
  </w:style>
  <w:style w:type="paragraph" w:customStyle="1" w:styleId="309386107BCC4752878A4F655426A695">
    <w:name w:val="309386107BCC4752878A4F655426A695"/>
    <w:rsid w:val="00A300FE"/>
  </w:style>
  <w:style w:type="paragraph" w:customStyle="1" w:styleId="5C2AE969D0CA453C9B0EC21E182684D8">
    <w:name w:val="5C2AE969D0CA453C9B0EC21E182684D8"/>
    <w:rsid w:val="00A300FE"/>
  </w:style>
  <w:style w:type="paragraph" w:customStyle="1" w:styleId="0945E98F9E8E4CD282286469CBAD08AD">
    <w:name w:val="0945E98F9E8E4CD282286469CBAD08AD"/>
    <w:rsid w:val="00A300FE"/>
  </w:style>
  <w:style w:type="paragraph" w:customStyle="1" w:styleId="4AAC175664314DAE936FD995D2798560">
    <w:name w:val="4AAC175664314DAE936FD995D2798560"/>
    <w:rsid w:val="00A300FE"/>
  </w:style>
  <w:style w:type="paragraph" w:customStyle="1" w:styleId="7B8D9DEB53DE4F898AC128AE51BBF531">
    <w:name w:val="7B8D9DEB53DE4F898AC128AE51BBF531"/>
    <w:rsid w:val="00A300FE"/>
  </w:style>
  <w:style w:type="paragraph" w:customStyle="1" w:styleId="998926FDFBFA4EC7A20C42E3AED8F299">
    <w:name w:val="998926FDFBFA4EC7A20C42E3AED8F299"/>
    <w:rsid w:val="00A300FE"/>
  </w:style>
  <w:style w:type="paragraph" w:customStyle="1" w:styleId="D29F158E4B2C43DA89318991FE1576EB">
    <w:name w:val="D29F158E4B2C43DA89318991FE1576EB"/>
    <w:rsid w:val="00A300FE"/>
  </w:style>
  <w:style w:type="paragraph" w:customStyle="1" w:styleId="1914EEF329B7446B8F2409A7B8B649C8">
    <w:name w:val="1914EEF329B7446B8F2409A7B8B649C8"/>
    <w:rsid w:val="00A300FE"/>
  </w:style>
  <w:style w:type="paragraph" w:customStyle="1" w:styleId="F268C503466C4C6197B7D10126B02D66">
    <w:name w:val="F268C503466C4C6197B7D10126B02D66"/>
    <w:rsid w:val="00A300FE"/>
  </w:style>
  <w:style w:type="paragraph" w:customStyle="1" w:styleId="160D3255D271476CBB59C58C20F2000E">
    <w:name w:val="160D3255D271476CBB59C58C20F2000E"/>
    <w:rsid w:val="00A300FE"/>
  </w:style>
  <w:style w:type="paragraph" w:customStyle="1" w:styleId="D38D5E7022174100B2F9F8A328E0E7FE">
    <w:name w:val="D38D5E7022174100B2F9F8A328E0E7FE"/>
    <w:rsid w:val="00A300FE"/>
  </w:style>
  <w:style w:type="paragraph" w:customStyle="1" w:styleId="66468360500544D0B8683518650C24B1">
    <w:name w:val="66468360500544D0B8683518650C24B1"/>
    <w:rsid w:val="00A300FE"/>
  </w:style>
  <w:style w:type="paragraph" w:customStyle="1" w:styleId="A53BEE7B49F4479BA8300993F2228FB0">
    <w:name w:val="A53BEE7B49F4479BA8300993F2228FB0"/>
    <w:rsid w:val="00A300FE"/>
  </w:style>
  <w:style w:type="paragraph" w:customStyle="1" w:styleId="2AE336CF60684C7BB94D215CAA1B79C0">
    <w:name w:val="2AE336CF60684C7BB94D215CAA1B79C0"/>
    <w:rsid w:val="00A300FE"/>
  </w:style>
  <w:style w:type="paragraph" w:customStyle="1" w:styleId="6DAAD937FD394A77A40D7887224F967C">
    <w:name w:val="6DAAD937FD394A77A40D7887224F967C"/>
    <w:rsid w:val="00A300FE"/>
  </w:style>
  <w:style w:type="paragraph" w:customStyle="1" w:styleId="C3E5EE6B98604708A68EFE0F45398309">
    <w:name w:val="C3E5EE6B98604708A68EFE0F45398309"/>
    <w:rsid w:val="00A300FE"/>
  </w:style>
  <w:style w:type="paragraph" w:customStyle="1" w:styleId="013422A8F0CF40C0A41FD08B48F15225">
    <w:name w:val="013422A8F0CF40C0A41FD08B48F15225"/>
    <w:rsid w:val="00A300FE"/>
  </w:style>
  <w:style w:type="paragraph" w:customStyle="1" w:styleId="4D69F3E6D7A648A994A07FF492969D99">
    <w:name w:val="4D69F3E6D7A648A994A07FF492969D99"/>
    <w:rsid w:val="003D2361"/>
  </w:style>
  <w:style w:type="paragraph" w:customStyle="1" w:styleId="0BB59DB0625C4AC3B81167BDEF2211B6">
    <w:name w:val="0BB59DB0625C4AC3B81167BDEF2211B6"/>
    <w:rsid w:val="003D2361"/>
  </w:style>
  <w:style w:type="paragraph" w:customStyle="1" w:styleId="205994E152834E4BAE703623D51E9905">
    <w:name w:val="205994E152834E4BAE703623D51E9905"/>
    <w:rsid w:val="003D2361"/>
  </w:style>
  <w:style w:type="paragraph" w:customStyle="1" w:styleId="779589DD0F7E4D8B8D10CB5704020642">
    <w:name w:val="779589DD0F7E4D8B8D10CB5704020642"/>
    <w:rsid w:val="003D2361"/>
  </w:style>
  <w:style w:type="paragraph" w:customStyle="1" w:styleId="36AA7C6756BD40609BEC377BDCF96598">
    <w:name w:val="36AA7C6756BD40609BEC377BDCF96598"/>
    <w:rsid w:val="003D2361"/>
  </w:style>
  <w:style w:type="paragraph" w:customStyle="1" w:styleId="C0ED329834C4461A9D142C5481B54D0D">
    <w:name w:val="C0ED329834C4461A9D142C5481B54D0D"/>
    <w:rsid w:val="003D2361"/>
  </w:style>
  <w:style w:type="paragraph" w:customStyle="1" w:styleId="5E0B1F15CDCC405DB35847B9D75C2C62">
    <w:name w:val="5E0B1F15CDCC405DB35847B9D75C2C62"/>
    <w:rsid w:val="003D2361"/>
  </w:style>
  <w:style w:type="paragraph" w:customStyle="1" w:styleId="7246C8443BAF44D8BDC6F2EA1CCBC0A8">
    <w:name w:val="7246C8443BAF44D8BDC6F2EA1CCBC0A8"/>
    <w:rsid w:val="003D2361"/>
  </w:style>
  <w:style w:type="paragraph" w:customStyle="1" w:styleId="C824103FA01D46D280B7CF8337FB618B">
    <w:name w:val="C824103FA01D46D280B7CF8337FB618B"/>
    <w:rsid w:val="003D2361"/>
  </w:style>
  <w:style w:type="paragraph" w:customStyle="1" w:styleId="3F50A9FBF1F84E48A0D6BEC4A2B16584">
    <w:name w:val="3F50A9FBF1F84E48A0D6BEC4A2B16584"/>
    <w:rsid w:val="003D2361"/>
  </w:style>
  <w:style w:type="paragraph" w:customStyle="1" w:styleId="5F855EF4812F45F6BB37F52C51A213EA">
    <w:name w:val="5F855EF4812F45F6BB37F52C51A213EA"/>
    <w:rsid w:val="003D2361"/>
  </w:style>
  <w:style w:type="paragraph" w:customStyle="1" w:styleId="EC775760B4A94CC99F7449E7BC425A00">
    <w:name w:val="EC775760B4A94CC99F7449E7BC425A00"/>
    <w:rsid w:val="003D2361"/>
  </w:style>
  <w:style w:type="paragraph" w:customStyle="1" w:styleId="8E1E39E0E9D7403F831FD968901D1D25">
    <w:name w:val="8E1E39E0E9D7403F831FD968901D1D25"/>
    <w:rsid w:val="003D2361"/>
  </w:style>
  <w:style w:type="paragraph" w:customStyle="1" w:styleId="8C7AC19CDAE54BEB9C61FB3A2FC818F0">
    <w:name w:val="8C7AC19CDAE54BEB9C61FB3A2FC818F0"/>
    <w:rsid w:val="003D2361"/>
  </w:style>
  <w:style w:type="paragraph" w:customStyle="1" w:styleId="4EE4975BD5644075A36C5762B76A76B5">
    <w:name w:val="4EE4975BD5644075A36C5762B76A76B5"/>
    <w:rsid w:val="003D2361"/>
  </w:style>
  <w:style w:type="paragraph" w:customStyle="1" w:styleId="2A0CEEB35A594602ADAB249D7DE1D646">
    <w:name w:val="2A0CEEB35A594602ADAB249D7DE1D646"/>
    <w:rsid w:val="003D2361"/>
  </w:style>
  <w:style w:type="paragraph" w:customStyle="1" w:styleId="3C98D8A910674151B87231D77D2AE075">
    <w:name w:val="3C98D8A910674151B87231D77D2AE075"/>
    <w:rsid w:val="003D2361"/>
  </w:style>
  <w:style w:type="paragraph" w:customStyle="1" w:styleId="54C65203B45F462DBBBDD04BF1C5331B">
    <w:name w:val="54C65203B45F462DBBBDD04BF1C5331B"/>
    <w:rsid w:val="003D2361"/>
  </w:style>
  <w:style w:type="paragraph" w:customStyle="1" w:styleId="17866CB1D452450293171B0F1E40B21D">
    <w:name w:val="17866CB1D452450293171B0F1E40B21D"/>
    <w:rsid w:val="003D2361"/>
  </w:style>
  <w:style w:type="paragraph" w:customStyle="1" w:styleId="F73FFC541E694BA180434EAA07643BDB">
    <w:name w:val="F73FFC541E694BA180434EAA07643BDB"/>
    <w:rsid w:val="003D2361"/>
  </w:style>
  <w:style w:type="paragraph" w:customStyle="1" w:styleId="0F685A1CC1B846D1AEF12A6716DE199C">
    <w:name w:val="0F685A1CC1B846D1AEF12A6716DE199C"/>
    <w:rsid w:val="003D2361"/>
  </w:style>
  <w:style w:type="paragraph" w:customStyle="1" w:styleId="7B110D09BB744538B9DE388C6D991368">
    <w:name w:val="7B110D09BB744538B9DE388C6D991368"/>
    <w:rsid w:val="003D2361"/>
  </w:style>
  <w:style w:type="paragraph" w:customStyle="1" w:styleId="E53F99D97FC543BAAF2AE36ED5DC7EBE">
    <w:name w:val="E53F99D97FC543BAAF2AE36ED5DC7EBE"/>
    <w:rsid w:val="003D2361"/>
  </w:style>
  <w:style w:type="paragraph" w:customStyle="1" w:styleId="D466B2B3DCB9411693A161A4443FD6C3">
    <w:name w:val="D466B2B3DCB9411693A161A4443FD6C3"/>
    <w:rsid w:val="003D2361"/>
  </w:style>
  <w:style w:type="paragraph" w:customStyle="1" w:styleId="E5BF3CFE814B4EB1A8DA4C1B2119EA50">
    <w:name w:val="E5BF3CFE814B4EB1A8DA4C1B2119EA50"/>
    <w:rsid w:val="003D2361"/>
  </w:style>
  <w:style w:type="paragraph" w:customStyle="1" w:styleId="CD1F82C77FCF4F6CB2BB12698FBECFD8">
    <w:name w:val="CD1F82C77FCF4F6CB2BB12698FBECFD8"/>
    <w:rsid w:val="003D2361"/>
  </w:style>
  <w:style w:type="paragraph" w:customStyle="1" w:styleId="2FB6A80992C64124B245DDF8F5A1308C">
    <w:name w:val="2FB6A80992C64124B245DDF8F5A1308C"/>
    <w:rsid w:val="003D2361"/>
  </w:style>
  <w:style w:type="paragraph" w:customStyle="1" w:styleId="ABF4DDD9372F4DA38B468CA58028062C">
    <w:name w:val="ABF4DDD9372F4DA38B468CA58028062C"/>
    <w:rsid w:val="003D2361"/>
  </w:style>
  <w:style w:type="paragraph" w:customStyle="1" w:styleId="37ACAF1B2B6A44B98F6FAD8FD59EA72B">
    <w:name w:val="37ACAF1B2B6A44B98F6FAD8FD59EA72B"/>
    <w:rsid w:val="003D2361"/>
  </w:style>
  <w:style w:type="paragraph" w:customStyle="1" w:styleId="A9B4A0DDDFF94BBCB142428E4BB1EC03">
    <w:name w:val="A9B4A0DDDFF94BBCB142428E4BB1EC03"/>
    <w:rsid w:val="00BF662B"/>
  </w:style>
  <w:style w:type="paragraph" w:customStyle="1" w:styleId="41CDCB0B51394887A11B5A022539A686">
    <w:name w:val="41CDCB0B51394887A11B5A022539A686"/>
    <w:rsid w:val="00BF6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A69F2A8974521E42B16A9481897DDA93" ma:contentTypeVersion="126" ma:contentTypeDescription="Luo uusi Fiva dokumentti." ma:contentTypeScope="" ma:versionID="86fa832fbaef6cfeff6d19ba7a88b368">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aee37a2329ec326c253cd3fedefdc70"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gd8b56b432df437cb5b0d2ef9fd59038" ma:index="4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2"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 ma:index="56"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08aaa8cd-b4a8-4be1-9974-ce886f2fa440</TermId>
        </TermInfo>
      </Terms>
    </o96e69e5e0314f8992b96c5b8538545d>
    <BOFDepartment xmlns="6acf3a52-5fc7-44aa-b5a3-d8fcafa65ae9">Sijoituspalvelut ja -tuotteet</BOFDepartment>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67CF2M2NYDWY-615235368-975</_dlc_DocId>
    <BOFDistribution xmlns="6acf3a52-5fc7-44aa-b5a3-d8fcafa65ae9" xsi:nil="true"/>
    <BOFJournalNumber xmlns="6acf3a52-5fc7-44aa-b5a3-d8fcafa65ae9" xsi:nil="true"/>
    <TaxCatchAll xmlns="c4498ab8-87d8-47b3-9041-c69352928396">
      <Value>832</Value>
      <Value>66</Value>
      <Value>14</Value>
      <Value>9</Value>
      <Value>354</Value>
      <Value>4</Value>
    </TaxCatchAll>
    <BOFEnclosureNumber xmlns="6acf3a52-5fc7-44aa-b5a3-d8fcafa65ae9" xsi:nil="true"/>
    <BOFDate xmlns="6acf3a52-5fc7-44aa-b5a3-d8fcafa65ae9">2025-05-22T21:00:00.000Z</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_dlc_DocIdUrl xmlns="6acf3a52-5fc7-44aa-b5a3-d8fcafa65ae9">
      <Url>https://nova.bofnet.fi/sites/pmspv/_layouts/15/DocIdRedir.aspx?ID=67CF2M2NYDWY-615235368-975</Url>
      <Description>67CF2M2NYDWY-615235368-975</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 xsi:nil="true"/>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https://nova.bofnet.fi/sites/pmspv/Manuaalit tulkinnat ohjeet/Toimilupa- ja rekisteröintiohjeet/Sijoituspalveluyrityksen toimilupa/Toimilupahakemus/Sijoituspalveluyrityksen toimilupahakemus (lomakepohja) 05_2025.docx</BOFSiteURL>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Fiva Sijoituspalvelut ja -tuotteet</DisplayName>
        <AccountId>88</AccountId>
        <AccountType/>
      </UserInfo>
      <UserInfo>
        <DisplayName>P-BOT-UCITS</DisplayName>
        <AccountId>137</AccountId>
        <AccountType/>
      </UserInfo>
      <UserInfo>
        <DisplayName>Seppä, Riitta</DisplayName>
        <AccountId>147</AccountId>
        <AccountType/>
      </UserInfo>
      <UserInfo>
        <DisplayName>Herasuo, Susanna</DisplayName>
        <AccountId>277</AccountId>
        <AccountType/>
      </UserInfo>
    </BOFAccessRights>
    <BOFArrivalMethod xmlns="6acf3a52-5fc7-44aa-b5a3-d8fcafa65ae9" xsi:nil="true"/>
    <BOFDocumentShape1 xmlns="6acf3a52-5fc7-44aa-b5a3-d8fcafa65ae9" xsi:nil="true"/>
    <BOFSecurityPeriodEndDate xmlns="6acf3a52-5fc7-44aa-b5a3-d8fcafa65ae9">2049-02-06T22:00:00+00:00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25</BOFSecurityPeriod>
    <BOFTOSSelectionDate xmlns="6acf3a52-5fc7-44aa-b5a3-d8fcafa65ae9">2024-02-07T22:00:00+00:00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hakemus</TermName>
          <TermId xmlns="http://schemas.microsoft.com/office/infopath/2007/PartnerControls">00000000-0000-0000-0000-000000000000</TermId>
        </TermInfo>
      </Terms>
    </n54dfee9a4da44ffb02740dbb43665a9>
  </documentManagement>
</p:properties>
</file>

<file path=customXml/item8.xml><?xml version="1.0" encoding="utf-8"?>
<Kameleon>
  <Author>Riitta Seppä</Author>
  <BOFOrganization>Finanssivalvonta</BOFOrganization>
  <BOFDepartment>Sijoituspalvelut ja -tuotteet</BOFDepartment>
  <BOFDate>7.2.2024</BOFDate>
  <BOFStatus> </BOFStatus>
  <BOFEKPJDocument>False</BOFEKPJDocument>
  <BOFECBClassification> </BOFECBClassification>
  <BOFPublicity> </BOFPublicity>
  <SecurityReason>fee2ce2e-9442-497e-8286-c12081f7ebff</SecurityReason>
  <BOFSecurityReasonFiva> </BOFSecurityReasonFiva>
  <BOFSecurityReason/>
  <SecurityReason2>fee2ce2e-9442-497e-8286-c12081f7ebff</SecurityReason2>
  <BOFSecurityReason2/>
  <BOFSecurityReasonFiva2> </BOFSecurityReasonFiva2>
  <BOFSecurityReason3/>
  <BOFSecurityReasonFiva3> </BOFSecurityReasonFiva3>
  <SecurityReason3>fee2ce2e-9442-497e-8286-c12081f7ebff</SecurityReason3>
  <BOFSecuritylevel> </BOFSecuritylevel>
  <BOFDistribution/>
  <BOFJournalNumber/>
  <BOFDocumentShape/>
</Kameleon>
</file>

<file path=customXml/itemProps1.xml><?xml version="1.0" encoding="utf-8"?>
<ds:datastoreItem xmlns:ds="http://schemas.openxmlformats.org/officeDocument/2006/customXml" ds:itemID="{B3E50BD3-78DD-4C11-906B-7554B2D007A1}">
  <ds:schemaRefs>
    <ds:schemaRef ds:uri="http://schemas.microsoft.com/sharepoint/v3/contenttype/forms"/>
  </ds:schemaRefs>
</ds:datastoreItem>
</file>

<file path=customXml/itemProps2.xml><?xml version="1.0" encoding="utf-8"?>
<ds:datastoreItem xmlns:ds="http://schemas.openxmlformats.org/officeDocument/2006/customXml" ds:itemID="{8BC70820-D93F-4295-B1CF-F406050AC664}">
  <ds:schemaRefs>
    <ds:schemaRef ds:uri="http://schemas.microsoft.com/sharepoint/events"/>
  </ds:schemaRefs>
</ds:datastoreItem>
</file>

<file path=customXml/itemProps3.xml><?xml version="1.0" encoding="utf-8"?>
<ds:datastoreItem xmlns:ds="http://schemas.openxmlformats.org/officeDocument/2006/customXml" ds:itemID="{DDD00795-C8FF-4C42-82D7-234B3DFC9696}">
  <ds:schemaRefs>
    <ds:schemaRef ds:uri="http://schemas.openxmlformats.org/officeDocument/2006/bibliography"/>
  </ds:schemaRefs>
</ds:datastoreItem>
</file>

<file path=customXml/itemProps4.xml><?xml version="1.0" encoding="utf-8"?>
<ds:datastoreItem xmlns:ds="http://schemas.openxmlformats.org/officeDocument/2006/customXml" ds:itemID="{80F3D636-07B8-4BC5-A1A8-EEF12AB7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F0E8F6-CFCA-4CF5-BEA0-28B767253F3E}">
  <ds:schemaRefs>
    <ds:schemaRef ds:uri="http://schemas.microsoft.com/office/2006/metadata/customXsn"/>
  </ds:schemaRefs>
</ds:datastoreItem>
</file>

<file path=customXml/itemProps6.xml><?xml version="1.0" encoding="utf-8"?>
<ds:datastoreItem xmlns:ds="http://schemas.openxmlformats.org/officeDocument/2006/customXml" ds:itemID="{BA46D7EC-A69F-4C91-9625-3896745B3F45}">
  <ds:schemaRefs>
    <ds:schemaRef ds:uri="Microsoft.SharePoint.Taxonomy.ContentTypeSync"/>
  </ds:schemaRefs>
</ds:datastoreItem>
</file>

<file path=customXml/itemProps7.xml><?xml version="1.0" encoding="utf-8"?>
<ds:datastoreItem xmlns:ds="http://schemas.openxmlformats.org/officeDocument/2006/customXml" ds:itemID="{02A0D6B7-CCC8-4969-BE1C-FA2FC0768F34}">
  <ds:schemaRefs>
    <ds:schemaRef ds:uri="http://purl.org/dc/elements/1.1/"/>
    <ds:schemaRef ds:uri="c4498ab8-87d8-47b3-9041-c69352928396"/>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6acf3a52-5fc7-44aa-b5a3-d8fcafa65ae9"/>
  </ds:schemaRefs>
</ds:datastoreItem>
</file>

<file path=customXml/itemProps8.xml><?xml version="1.0" encoding="utf-8"?>
<ds:datastoreItem xmlns:ds="http://schemas.openxmlformats.org/officeDocument/2006/customXml" ds:itemID="{AD013060-3151-4755-8068-81F3B53E926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2649</Words>
  <Characters>21461</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Nettisivuilla oleva lomake</vt:lpstr>
    </vt:vector>
  </TitlesOfParts>
  <Company>Finanssivalvonta</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Nettisivuilla oleva lomake</dc:title>
  <dc:subject/>
  <dc:creator>Riitta Seppä</dc:creator>
  <cp:keywords/>
  <dc:description/>
  <cp:lastModifiedBy>Rönkä, Eeva</cp:lastModifiedBy>
  <cp:revision>2</cp:revision>
  <cp:lastPrinted>2024-02-07T12:47:00Z</cp:lastPrinted>
  <dcterms:created xsi:type="dcterms:W3CDTF">2025-05-23T10:49:00Z</dcterms:created>
  <dcterms:modified xsi:type="dcterms:W3CDTF">2025-05-23T10:49:00Z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Riitta Seppä</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2024-02-07</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-|08aaa8cd-b4a8-4be1-9974-ce886f2fa440</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d137ed4ccf9f47e6aec6101c1c03764b">
    <vt:lpwstr>-|fee2ce2e-9442-497e-8286-c12081f7ebff</vt:lpwstr>
  </property>
  <property fmtid="{D5CDD505-2E9C-101B-9397-08002B2CF9AE}" pid="17" name="SecurityReason3">
    <vt:lpwstr>fee2ce2e-9442-497e-8286-c12081f7ebff</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0x01010048A48038F6F00E42902EC62EFFC510610200A69F2A8974521E42B16A9481897DDA93</vt:lpwstr>
  </property>
  <property fmtid="{D5CDD505-2E9C-101B-9397-08002B2CF9AE}" pid="27" name="_dlc_DocIdItemGuid">
    <vt:lpwstr>6b88bb03-ce21-42ae-aa1a-a6f76c86c208</vt:lpwstr>
  </property>
  <property fmtid="{D5CDD505-2E9C-101B-9397-08002B2CF9AE}" pid="28" name="BOFSecurityReasonFiva2">
    <vt:lpwstr>14</vt:lpwstr>
  </property>
  <property fmtid="{D5CDD505-2E9C-101B-9397-08002B2CF9AE}" pid="29" name="TaxKeyword">
    <vt:lpwstr/>
  </property>
  <property fmtid="{D5CDD505-2E9C-101B-9397-08002B2CF9AE}" pid="30" name="BOFStatus">
    <vt:lpwstr>66;#Valmis|7bd06bfd-9be2-4619-a001-663c5987b03d</vt:lpwstr>
  </property>
  <property fmtid="{D5CDD505-2E9C-101B-9397-08002B2CF9AE}" pid="31" name="BOFSecurityReasonFiva3">
    <vt:lpwstr>14</vt:lpwstr>
  </property>
  <property fmtid="{D5CDD505-2E9C-101B-9397-08002B2CF9AE}" pid="32" name="BOFSecurityReasonFiva">
    <vt:lpwstr>14</vt:lpwstr>
  </property>
  <property fmtid="{D5CDD505-2E9C-101B-9397-08002B2CF9AE}" pid="33" name="TaxKeywordTaxHTField">
    <vt:lpwstr/>
  </property>
  <property fmtid="{D5CDD505-2E9C-101B-9397-08002B2CF9AE}" pid="34" name="BOFSecuritylevel">
    <vt:lpwstr>354</vt:lpwstr>
  </property>
  <property fmtid="{D5CDD505-2E9C-101B-9397-08002B2CF9AE}" pid="35" name="BOFPublicity">
    <vt:lpwstr>9</vt:lpwstr>
  </property>
  <property fmtid="{D5CDD505-2E9C-101B-9397-08002B2CF9AE}" pid="36" name="BOFPersonalData">
    <vt:lpwstr>4</vt:lpwstr>
  </property>
  <property fmtid="{D5CDD505-2E9C-101B-9397-08002B2CF9AE}" pid="37" name="BOFFivaTOSAndDocumentType">
    <vt:lpwstr>832</vt:lpwstr>
  </property>
  <property fmtid="{D5CDD505-2E9C-101B-9397-08002B2CF9AE}" pid="38" name="dvSavedInClose">
    <vt:lpwstr>1</vt:lpwstr>
  </property>
</Properties>
</file>