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7" w:rsidRDefault="00DD73D0" w:rsidP="00DD73D0">
      <w:pPr>
        <w:rPr>
          <w:b/>
        </w:rPr>
      </w:pPr>
      <w:bookmarkStart w:id="0" w:name="_GoBack"/>
      <w:bookmarkEnd w:id="0"/>
      <w:r>
        <w:rPr>
          <w:b/>
        </w:rPr>
        <w:t>Bekräftelse av gällande ombudsavtal och yrkeskompetens</w:t>
      </w:r>
    </w:p>
    <w:p w:rsidR="002673B3" w:rsidRDefault="00DD73D0" w:rsidP="00DD73D0">
      <w:pPr>
        <w:rPr>
          <w:b/>
        </w:rPr>
      </w:pPr>
      <w:r>
        <w:rPr>
          <w:b/>
        </w:rPr>
        <w:t>juridisk person (Ab, Kb, öppet bolag)</w:t>
      </w:r>
    </w:p>
    <w:p w:rsidR="00FD6A57" w:rsidRDefault="00FD6A57" w:rsidP="00FD6A57">
      <w:pPr>
        <w:rPr>
          <w:b/>
        </w:rPr>
      </w:pPr>
    </w:p>
    <w:p w:rsidR="00FD6A57" w:rsidRDefault="00FD6A57" w:rsidP="00FD6A57">
      <w:pPr>
        <w:rPr>
          <w:b/>
        </w:rPr>
      </w:pPr>
    </w:p>
    <w:p w:rsidR="00FD6A57" w:rsidRDefault="00FD6A57" w:rsidP="00FD6A57">
      <w:pPr>
        <w:jc w:val="both"/>
        <w:rPr>
          <w:b/>
        </w:rPr>
      </w:pPr>
      <w:r>
        <w:rPr>
          <w:b/>
        </w:rPr>
        <w:t>Vi bekräftar att nedan nämnd</w:t>
      </w:r>
      <w:r w:rsidR="001B4577">
        <w:rPr>
          <w:b/>
        </w:rPr>
        <w:t xml:space="preserve">a ombudsbolag har ett gällande </w:t>
      </w:r>
      <w:r>
        <w:rPr>
          <w:b/>
        </w:rPr>
        <w:t>ombudsavtal med vårt bolag, utifrån vilket ombudet bedriver försäkringsdistribution för vårt bolags räkning och på bolagets an</w:t>
      </w:r>
      <w:r w:rsidR="001B4577">
        <w:rPr>
          <w:b/>
        </w:rPr>
        <w:softHyphen/>
      </w:r>
      <w:r>
        <w:rPr>
          <w:b/>
        </w:rPr>
        <w:t xml:space="preserve">svar på det sätt som avses i 5 § 1 mom. 3 punkten i lagen om försäkringsdistribution (234/2018). </w:t>
      </w:r>
    </w:p>
    <w:p w:rsidR="001A3B94" w:rsidRDefault="001A3B94" w:rsidP="00FD6A57">
      <w:pPr>
        <w:jc w:val="both"/>
        <w:rPr>
          <w:b/>
        </w:rPr>
      </w:pPr>
    </w:p>
    <w:p w:rsidR="001A3B94" w:rsidRDefault="001A3B94" w:rsidP="00FD6A57">
      <w:pPr>
        <w:jc w:val="both"/>
        <w:rPr>
          <w:b/>
        </w:rPr>
      </w:pPr>
      <w:r>
        <w:rPr>
          <w:b/>
        </w:rPr>
        <w:t>Vi bekräftar även att ombudet uppfyller kraven på yrkeskompetens och upprätthållande av den enligt 18–21 § i lagen om försäkrings</w:t>
      </w:r>
      <w:r w:rsidR="001B4577">
        <w:rPr>
          <w:b/>
        </w:rPr>
        <w:t xml:space="preserve">distribution samt de minimikrav </w:t>
      </w:r>
      <w:r>
        <w:rPr>
          <w:b/>
        </w:rPr>
        <w:t xml:space="preserve">på yrkeskompetens och kunskaper som fastställs i social- och hälsovårdsministeriets förordning om minimikrav på yrkeskompetens och kunskaper hos försäkringsdistributörer, personer som deltar i försäkringsdistribution och personer som ansvarar för försäkringsdistribution särskilt om vårt bolags försäkringsprodukter, i vilkas distribution ombudsbolaget deltar. Vårt bolag säkerställer i enlighet med 19 kap. 3 § i lagen om försäkringsdistribution att våra ombud och sidoverksamma ombud har tillräcklig yrkeskompetens och kunskap. </w:t>
      </w:r>
    </w:p>
    <w:p w:rsidR="00FD6A57" w:rsidRDefault="00FD6A57" w:rsidP="00FD6A57">
      <w:pPr>
        <w:jc w:val="both"/>
        <w:rPr>
          <w:b/>
        </w:rPr>
      </w:pPr>
    </w:p>
    <w:p w:rsidR="00FD6A57" w:rsidRDefault="00FD6A57" w:rsidP="00FD6A57">
      <w:pPr>
        <w:jc w:val="both"/>
        <w:rPr>
          <w:b/>
        </w:rPr>
      </w:pPr>
      <w:r>
        <w:rPr>
          <w:b/>
        </w:rPr>
        <w:t>Vi meddelar Finansinspektionen utan dröjsmål om att ombudsavtalet avslutats eller om uppdagade brister i vårt ombuds yrkeskunskap.</w:t>
      </w:r>
    </w:p>
    <w:p w:rsidR="00FD6A57" w:rsidRDefault="00FD6A57" w:rsidP="00FD6A57">
      <w:pPr>
        <w:rPr>
          <w:b/>
        </w:rPr>
      </w:pPr>
    </w:p>
    <w:p w:rsidR="00FD6A57" w:rsidRDefault="00FD6A57" w:rsidP="00FD6A57">
      <w:pPr>
        <w:rPr>
          <w:b/>
        </w:rPr>
      </w:pPr>
    </w:p>
    <w:p w:rsidR="00FD6A57" w:rsidRDefault="00FD6A57" w:rsidP="00FD6A57">
      <w:pPr>
        <w:rPr>
          <w:b/>
        </w:rPr>
      </w:pPr>
    </w:p>
    <w:p w:rsidR="00FD6A57" w:rsidRPr="002F2D8D" w:rsidRDefault="00F76E66" w:rsidP="00FD6A57">
      <w:pPr>
        <w:rPr>
          <w:b/>
        </w:rPr>
      </w:pPr>
      <w:r>
        <w:rPr>
          <w:b/>
        </w:rPr>
        <w:t>Ombudsbolagets uppgifter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5190"/>
      </w:tblGrid>
      <w:tr w:rsidR="00FD6A57" w:rsidTr="00B17B2D">
        <w:tc>
          <w:tcPr>
            <w:tcW w:w="4634" w:type="dxa"/>
          </w:tcPr>
          <w:p w:rsidR="00FD6A57" w:rsidRDefault="00FD6A57" w:rsidP="002E1185">
            <w:r>
              <w:t>Officiellt namn</w:t>
            </w:r>
          </w:p>
          <w:p w:rsidR="00FD6A57" w:rsidRPr="003E1EDE" w:rsidRDefault="00DD73D0" w:rsidP="002E1185"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5311" w:type="dxa"/>
          </w:tcPr>
          <w:p w:rsidR="00FD6A57" w:rsidRDefault="00FD6A57" w:rsidP="002E1185">
            <w:r>
              <w:t>FO-nummer</w:t>
            </w:r>
          </w:p>
          <w:p w:rsidR="00FD6A57" w:rsidRPr="003E1EDE" w:rsidRDefault="00DD73D0" w:rsidP="002E1185"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FD6A57" w:rsidRDefault="00FD6A57" w:rsidP="00FD6A57">
      <w:pPr>
        <w:rPr>
          <w:b/>
        </w:rPr>
      </w:pPr>
    </w:p>
    <w:p w:rsidR="00FD6A57" w:rsidRDefault="00FD6A57" w:rsidP="00FD6A57">
      <w:pPr>
        <w:rPr>
          <w:b/>
        </w:rPr>
      </w:pPr>
    </w:p>
    <w:p w:rsidR="006F7564" w:rsidRDefault="006F7564" w:rsidP="006F7564">
      <w:pPr>
        <w:rPr>
          <w:b/>
        </w:rPr>
      </w:pPr>
    </w:p>
    <w:p w:rsidR="006F7564" w:rsidRDefault="00586582" w:rsidP="006F7564">
      <w:pPr>
        <w:rPr>
          <w:b/>
        </w:rPr>
      </w:pPr>
      <w:r>
        <w:rPr>
          <w:b/>
        </w:rPr>
        <w:t>Vi försäkrar att de givna uppgifterna är riktiga.</w:t>
      </w:r>
    </w:p>
    <w:p w:rsidR="006F7564" w:rsidRDefault="006F7564" w:rsidP="006F756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F7564" w:rsidTr="002673B3">
        <w:tc>
          <w:tcPr>
            <w:tcW w:w="5353" w:type="dxa"/>
          </w:tcPr>
          <w:p w:rsidR="006F7564" w:rsidRDefault="006F7564" w:rsidP="00CB1051">
            <w:r>
              <w:t>Ort och datum</w:t>
            </w:r>
          </w:p>
          <w:p w:rsidR="006F7564" w:rsidRDefault="006F7564" w:rsidP="00CB1051"/>
          <w:p w:rsidR="006F7564" w:rsidRDefault="006F7564" w:rsidP="00CB1051">
            <w:pPr>
              <w:rPr>
                <w:b/>
              </w:rPr>
            </w:pPr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F7564" w:rsidRPr="005932E9" w:rsidRDefault="006F7564" w:rsidP="006F7564">
      <w:pPr>
        <w:rPr>
          <w:b/>
        </w:rPr>
      </w:pPr>
    </w:p>
    <w:p w:rsidR="006F7564" w:rsidRDefault="006F7564" w:rsidP="006F7564"/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5423"/>
        <w:gridCol w:w="4785"/>
      </w:tblGrid>
      <w:tr w:rsidR="006F7564" w:rsidTr="006F7747">
        <w:trPr>
          <w:trHeight w:val="1465"/>
        </w:trPr>
        <w:tc>
          <w:tcPr>
            <w:tcW w:w="5423" w:type="dxa"/>
          </w:tcPr>
          <w:p w:rsidR="006F7564" w:rsidRDefault="006F7564" w:rsidP="00CB1051">
            <w:r>
              <w:lastRenderedPageBreak/>
              <w:t>Försäkringsgivarens officiella namn</w:t>
            </w:r>
          </w:p>
          <w:p w:rsidR="006F7564" w:rsidRDefault="006F7564" w:rsidP="00CB1051"/>
          <w:p w:rsidR="006F7564" w:rsidRDefault="006F7564" w:rsidP="00CB1051"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673B3" w:rsidRDefault="002673B3" w:rsidP="00CB1051"/>
        </w:tc>
        <w:tc>
          <w:tcPr>
            <w:tcW w:w="4785" w:type="dxa"/>
          </w:tcPr>
          <w:p w:rsidR="006F7564" w:rsidRDefault="006F7564" w:rsidP="00CB1051">
            <w:r>
              <w:t>Underskrift och namnförtydligande</w:t>
            </w:r>
          </w:p>
          <w:p w:rsidR="006F7564" w:rsidRDefault="006F7564" w:rsidP="00CB1051"/>
          <w:p w:rsidR="006F7564" w:rsidRDefault="006F7564" w:rsidP="00CB1051"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FD6A57" w:rsidRPr="00123D61" w:rsidRDefault="00FD6A57" w:rsidP="006F7564"/>
    <w:sectPr w:rsidR="00FD6A57" w:rsidRPr="00123D61" w:rsidSect="00FD6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0" w:bottom="1984" w:left="1219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0F" w:rsidRDefault="00F4350F" w:rsidP="00252E2C">
      <w:r>
        <w:separator/>
      </w:r>
    </w:p>
  </w:endnote>
  <w:endnote w:type="continuationSeparator" w:id="0">
    <w:p w:rsidR="00F4350F" w:rsidRDefault="00F4350F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40" w:rsidRDefault="006E5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40" w:rsidRDefault="006E55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40" w:rsidRDefault="006E5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0F" w:rsidRDefault="00F4350F" w:rsidP="00252E2C">
      <w:r>
        <w:separator/>
      </w:r>
    </w:p>
  </w:footnote>
  <w:footnote w:type="continuationSeparator" w:id="0">
    <w:p w:rsidR="00F4350F" w:rsidRDefault="00F4350F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40" w:rsidRDefault="006E5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 w:rsidP="00FD6A5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  <w:r>
            <w:rPr>
              <w:b/>
              <w:sz w:val="20"/>
            </w:rPr>
            <w:t>Bilaga A</w:t>
          </w:r>
        </w:p>
      </w:tc>
      <w:tc>
        <w:tcPr>
          <w:tcW w:w="1304" w:type="dxa"/>
        </w:tcPr>
        <w:p w:rsidR="002030E5" w:rsidRPr="00090698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rStyle w:val="PlaceholderText"/>
            </w:rPr>
            <w:t xml:space="preserve"> </w:t>
          </w:r>
        </w:p>
      </w:tc>
      <w:tc>
        <w:tcPr>
          <w:tcW w:w="1072" w:type="dxa"/>
        </w:tcPr>
        <w:p w:rsidR="002030E5" w:rsidRPr="000C3E7C" w:rsidRDefault="002030E5" w:rsidP="0084737C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MERGEFORMAT </w:instrText>
          </w:r>
          <w:r>
            <w:rPr>
              <w:sz w:val="20"/>
            </w:rPr>
            <w:fldChar w:fldCharType="separate"/>
          </w:r>
          <w:r w:rsidR="006E5540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t xml:space="preserve"> (</w:t>
          </w:r>
          <w:r w:rsidR="00CF4104">
            <w:rPr>
              <w:sz w:val="20"/>
            </w:rPr>
            <w:fldChar w:fldCharType="begin"/>
          </w:r>
          <w:r w:rsidR="00CF4104">
            <w:rPr>
              <w:sz w:val="20"/>
            </w:rPr>
            <w:instrText xml:space="preserve"> NUMPAGES  \* MERGEFORMAT </w:instrText>
          </w:r>
          <w:r w:rsidR="00CF4104">
            <w:rPr>
              <w:sz w:val="20"/>
            </w:rPr>
            <w:fldChar w:fldCharType="separate"/>
          </w:r>
          <w:r w:rsidR="006E5540">
            <w:rPr>
              <w:noProof/>
              <w:sz w:val="20"/>
            </w:rPr>
            <w:t>2</w:t>
          </w:r>
          <w:r w:rsidR="00CF4104">
            <w:rPr>
              <w:sz w:val="20"/>
            </w:rPr>
            <w:fldChar w:fldCharType="end"/>
          </w:r>
          <w:r>
            <w:t>)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sz w:val="20"/>
            </w:rPr>
            <w:t xml:space="preserve"> </w:t>
          </w:r>
        </w:p>
      </w:tc>
      <w:tc>
        <w:tcPr>
          <w:tcW w:w="1304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rStyle w:val="PlaceholderText"/>
            </w:rPr>
            <w:t xml:space="preserve"> 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2030E5" w:rsidRPr="000C3E7C" w:rsidRDefault="002030E5" w:rsidP="00960A11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rStyle w:val="PlaceholderText"/>
            </w:rPr>
            <w:t xml:space="preserve"> 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rStyle w:val="PlaceholderText"/>
            </w:rPr>
            <w:t xml:space="preserve"> </w:t>
          </w: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rStyle w:val="PlaceholderText"/>
            </w:rPr>
            <w:t xml:space="preserve"> 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 w:rsidP="009424C2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rStyle w:val="PlaceholderText"/>
            </w:rPr>
            <w:t xml:space="preserve"> </w:t>
          </w: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2030E5" w:rsidRDefault="002030E5" w:rsidP="00960A11">
    <w:pPr>
      <w:rPr>
        <w:noProof/>
        <w:sz w:val="2"/>
        <w:szCs w:val="2"/>
      </w:rPr>
    </w:pPr>
  </w:p>
  <w:p w:rsidR="002030E5" w:rsidRDefault="00663A08" w:rsidP="00C02F1C">
    <w:pPr>
      <w:framePr w:hSpace="141" w:wrap="around" w:vAnchor="page" w:hAnchor="page" w:x="284" w:y="284"/>
      <w:rPr>
        <w:noProof/>
      </w:rPr>
    </w:pPr>
    <w:r>
      <w:rPr>
        <w:noProof/>
        <w:lang w:val="fi-FI"/>
      </w:rPr>
      <w:drawing>
        <wp:inline distT="0" distB="0" distL="0" distR="0">
          <wp:extent cx="3914775" cy="771525"/>
          <wp:effectExtent l="0" t="0" r="0" b="0"/>
          <wp:docPr id="2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0E5" w:rsidRPr="00052486" w:rsidRDefault="002030E5" w:rsidP="00052486">
    <w:pPr>
      <w:pStyle w:val="Header"/>
      <w:rPr>
        <w:noProof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 w:rsidP="00FD6A5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  <w:bookmarkStart w:id="1" w:name="dname"/>
          <w:bookmarkEnd w:id="1"/>
          <w:r>
            <w:rPr>
              <w:b/>
              <w:sz w:val="20"/>
            </w:rPr>
            <w:t>Bilaga A</w:t>
          </w:r>
        </w:p>
      </w:tc>
      <w:tc>
        <w:tcPr>
          <w:tcW w:w="1304" w:type="dxa"/>
        </w:tcPr>
        <w:p w:rsidR="002030E5" w:rsidRPr="00090698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2" w:name="dnumber"/>
          <w:bookmarkEnd w:id="2"/>
          <w:r>
            <w:rPr>
              <w:rStyle w:val="PlaceholderText"/>
            </w:rPr>
            <w:t xml:space="preserve"> </w:t>
          </w:r>
        </w:p>
      </w:tc>
      <w:bookmarkStart w:id="3" w:name="dfieldpages"/>
      <w:bookmarkEnd w:id="3"/>
      <w:tc>
        <w:tcPr>
          <w:tcW w:w="1072" w:type="dxa"/>
        </w:tcPr>
        <w:p w:rsidR="002030E5" w:rsidRPr="000C3E7C" w:rsidRDefault="002030E5" w:rsidP="0084737C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MERGEFORMAT </w:instrText>
          </w:r>
          <w:r>
            <w:rPr>
              <w:sz w:val="20"/>
            </w:rPr>
            <w:fldChar w:fldCharType="separate"/>
          </w:r>
          <w:r w:rsidR="006E5540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t xml:space="preserve"> (</w:t>
          </w:r>
          <w:r w:rsidR="00CF4104">
            <w:rPr>
              <w:sz w:val="20"/>
            </w:rPr>
            <w:fldChar w:fldCharType="begin"/>
          </w:r>
          <w:r w:rsidR="00CF4104">
            <w:rPr>
              <w:sz w:val="20"/>
            </w:rPr>
            <w:instrText xml:space="preserve"> NUMPAGES  \* MERGEFORMAT </w:instrText>
          </w:r>
          <w:r w:rsidR="00CF4104">
            <w:rPr>
              <w:sz w:val="20"/>
            </w:rPr>
            <w:fldChar w:fldCharType="separate"/>
          </w:r>
          <w:r w:rsidR="006E5540">
            <w:rPr>
              <w:noProof/>
              <w:sz w:val="20"/>
            </w:rPr>
            <w:t>2</w:t>
          </w:r>
          <w:r w:rsidR="00CF4104">
            <w:rPr>
              <w:sz w:val="20"/>
            </w:rPr>
            <w:fldChar w:fldCharType="end"/>
          </w:r>
          <w:r>
            <w:t>)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4" w:name="dclass"/>
          <w:bookmarkEnd w:id="4"/>
          <w:r>
            <w:rPr>
              <w:sz w:val="20"/>
            </w:rPr>
            <w:t xml:space="preserve"> </w:t>
          </w:r>
        </w:p>
      </w:tc>
      <w:tc>
        <w:tcPr>
          <w:tcW w:w="1304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384B7F" w:rsidRDefault="002030E5">
          <w:pPr>
            <w:pStyle w:val="Header"/>
            <w:spacing w:line="238" w:lineRule="exact"/>
            <w:rPr>
              <w:noProof/>
              <w:sz w:val="18"/>
              <w:szCs w:val="18"/>
            </w:rPr>
          </w:pPr>
          <w:bookmarkStart w:id="5" w:name="ddate"/>
          <w:bookmarkEnd w:id="5"/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6" w:name="djournal"/>
          <w:bookmarkEnd w:id="6"/>
          <w:r>
            <w:rPr>
              <w:rStyle w:val="PlaceholderText"/>
            </w:rPr>
            <w:t xml:space="preserve"> 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6F7564" w:rsidRDefault="00384B7F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sz w:val="20"/>
            </w:rPr>
            <w:t>Ombudsbolag som förmedlar försäkringar som huvudsaklig verksamhet och sidoverksamhet</w:t>
          </w:r>
        </w:p>
      </w:tc>
      <w:tc>
        <w:tcPr>
          <w:tcW w:w="2381" w:type="dxa"/>
          <w:gridSpan w:val="2"/>
        </w:tcPr>
        <w:p w:rsidR="002030E5" w:rsidRPr="000C3E7C" w:rsidRDefault="002030E5" w:rsidP="00960A11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7" w:name="descbsensitivity"/>
          <w:bookmarkEnd w:id="7"/>
          <w:r>
            <w:rPr>
              <w:rStyle w:val="PlaceholderText"/>
            </w:rPr>
            <w:t xml:space="preserve"> 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8" w:name="dconfidentiality"/>
          <w:bookmarkEnd w:id="8"/>
          <w:r>
            <w:rPr>
              <w:rStyle w:val="PlaceholderText"/>
            </w:rPr>
            <w:t xml:space="preserve"> </w:t>
          </w: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9" w:name="dsecrecyplace"/>
          <w:bookmarkEnd w:id="9"/>
          <w:r>
            <w:rPr>
              <w:rStyle w:val="PlaceholderText"/>
            </w:rPr>
            <w:t xml:space="preserve"> </w:t>
          </w: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 w:rsidP="009424C2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0" w:name="ddistributionlimited"/>
          <w:bookmarkEnd w:id="10"/>
          <w:r>
            <w:rPr>
              <w:rStyle w:val="PlaceholderText"/>
            </w:rPr>
            <w:t xml:space="preserve"> </w:t>
          </w: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1" w:name="duser"/>
          <w:bookmarkEnd w:id="11"/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:rsidTr="00BE3DD2">
      <w:trPr>
        <w:cantSplit/>
      </w:trPr>
      <w:tc>
        <w:tcPr>
          <w:tcW w:w="5670" w:type="dxa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2030E5" w:rsidRDefault="002030E5" w:rsidP="00960A11">
    <w:pPr>
      <w:rPr>
        <w:noProof/>
        <w:sz w:val="2"/>
        <w:szCs w:val="2"/>
      </w:rPr>
    </w:pPr>
  </w:p>
  <w:p w:rsidR="002030E5" w:rsidRDefault="00663A08" w:rsidP="00C02F1C">
    <w:pPr>
      <w:framePr w:hSpace="141" w:wrap="around" w:vAnchor="page" w:hAnchor="page" w:x="284" w:y="284"/>
      <w:rPr>
        <w:noProof/>
      </w:rPr>
    </w:pPr>
    <w:r>
      <w:rPr>
        <w:noProof/>
        <w:lang w:val="fi-FI"/>
      </w:rPr>
      <w:drawing>
        <wp:inline distT="0" distB="0" distL="0" distR="0">
          <wp:extent cx="3914775" cy="771525"/>
          <wp:effectExtent l="0" t="0" r="0" b="0"/>
          <wp:docPr id="4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0E5" w:rsidRPr="00052486" w:rsidRDefault="002030E5" w:rsidP="00052486">
    <w:pPr>
      <w:pStyle w:val="Header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5800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rPr>
        <w:rFonts w:cs="Times New Roman"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cs="Times New Roman"/>
      </w:r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cs="Times New Roman"/>
      </w:rPr>
    </w:lvl>
  </w:abstractNum>
  <w:abstractNum w:abstractNumId="14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  <w:num w:numId="17">
    <w:abstractNumId w:val="16"/>
  </w:num>
  <w:num w:numId="18">
    <w:abstractNumId w:val="15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4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13"/>
  </w:num>
  <w:num w:numId="35">
    <w:abstractNumId w:val="11"/>
  </w:num>
  <w:num w:numId="36">
    <w:abstractNumId w:val="12"/>
  </w:num>
  <w:num w:numId="37">
    <w:abstractNumId w:val="13"/>
  </w:num>
  <w:num w:numId="38">
    <w:abstractNumId w:val="11"/>
    <w:lvlOverride w:ilvl="0">
      <w:startOverride w:val="1"/>
    </w:lvlOverride>
  </w:num>
  <w:num w:numId="39">
    <w:abstractNumId w:val="0"/>
  </w:num>
  <w:num w:numId="40">
    <w:abstractNumId w:val="17"/>
  </w:num>
  <w:num w:numId="41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304"/>
  <w:autoHyphenation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memo"/>
    <w:docVar w:name="dvAutotextTemplate" w:val="kct_default.dotx"/>
    <w:docVar w:name="dvBookmarksAround" w:val="False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8 (dd_default.xml)"/>
    <w:docVar w:name="dvDefinitionID" w:val="28"/>
    <w:docVar w:name="dvDefinitionVersion" w:val="7.1 / 7.10.2010"/>
    <w:docVar w:name="dvDepartment" w:val="R05"/>
    <w:docVar w:name="dvDirect" w:val="0"/>
    <w:docVar w:name="dvDistributionLimited" w:val="False"/>
    <w:docVar w:name="dvDocumentType" w:val="GENERAL"/>
    <w:docVar w:name="dvDuDepartment" w:val="Viestintä"/>
    <w:docVar w:name="dvDuname" w:val="ES"/>
    <w:docVar w:name="dvFilename" w:val="0"/>
    <w:docVar w:name="dvFilenameAndPath" w:val="0"/>
    <w:docVar w:name="dvFilenameCanBeUsed" w:val="True"/>
    <w:docVar w:name="dvGlobalVerID" w:val="289.99.07.028"/>
    <w:docVar w:name="dvHeaderFirstpage" w:val="0"/>
    <w:docVar w:name="dvLanguage" w:val="1035"/>
    <w:docVar w:name="dvNonPaper" w:val="0"/>
    <w:docVar w:name="dvNumbering" w:val="0"/>
    <w:docVar w:name="dvSite" w:val="Snellmaninkatu"/>
    <w:docVar w:name="dvTemplate" w:val="klt_general.dotx"/>
    <w:docVar w:name="dvTieturiVerID" w:val="289.11.07.005"/>
    <w:docVar w:name="dvTosCompany" w:val="RATA"/>
    <w:docVar w:name="dvTosDoctypeGrsId" w:val="40498"/>
    <w:docVar w:name="dvTosFilename" w:val="fiva.xml"/>
    <w:docVar w:name="dvTosGrsId" w:val="9960"/>
    <w:docVar w:name="dvTosLevel" w:val="2"/>
    <w:docVar w:name="dvTosNativeIdentifier1" w:val="04"/>
    <w:docVar w:name="dvTosNativeIdentifier2" w:val="04.05"/>
    <w:docVar w:name="dvTosPublicity" w:val="Sisäinen"/>
    <w:docVar w:name="dvTosTaskPhaseId" w:val="12052"/>
    <w:docVar w:name="dvunitid" w:val="26"/>
    <w:docVar w:name="dvUsed" w:val="1"/>
    <w:docVar w:name="dvuser" w:val="1"/>
  </w:docVars>
  <w:rsids>
    <w:rsidRoot w:val="00604C31"/>
    <w:rsid w:val="0001020E"/>
    <w:rsid w:val="000204C1"/>
    <w:rsid w:val="00022534"/>
    <w:rsid w:val="00023F64"/>
    <w:rsid w:val="00052486"/>
    <w:rsid w:val="00072FE6"/>
    <w:rsid w:val="0007556D"/>
    <w:rsid w:val="000867EF"/>
    <w:rsid w:val="00090698"/>
    <w:rsid w:val="000A61CC"/>
    <w:rsid w:val="000B40C6"/>
    <w:rsid w:val="000C3E7C"/>
    <w:rsid w:val="001026C8"/>
    <w:rsid w:val="00104723"/>
    <w:rsid w:val="00123D61"/>
    <w:rsid w:val="00171546"/>
    <w:rsid w:val="001961F1"/>
    <w:rsid w:val="001A3B94"/>
    <w:rsid w:val="001B4577"/>
    <w:rsid w:val="001E07A2"/>
    <w:rsid w:val="001F706D"/>
    <w:rsid w:val="002030E5"/>
    <w:rsid w:val="00203142"/>
    <w:rsid w:val="002244C7"/>
    <w:rsid w:val="00252ACE"/>
    <w:rsid w:val="00252E2C"/>
    <w:rsid w:val="002673B3"/>
    <w:rsid w:val="002A058E"/>
    <w:rsid w:val="002A7EB1"/>
    <w:rsid w:val="002D6252"/>
    <w:rsid w:val="002E1185"/>
    <w:rsid w:val="002F2D8D"/>
    <w:rsid w:val="00306F98"/>
    <w:rsid w:val="00384B7F"/>
    <w:rsid w:val="003870F7"/>
    <w:rsid w:val="003A2B8E"/>
    <w:rsid w:val="003D2126"/>
    <w:rsid w:val="003E1EDE"/>
    <w:rsid w:val="0041155A"/>
    <w:rsid w:val="00485694"/>
    <w:rsid w:val="00496139"/>
    <w:rsid w:val="004C1EA8"/>
    <w:rsid w:val="004C7288"/>
    <w:rsid w:val="0050398B"/>
    <w:rsid w:val="005340E8"/>
    <w:rsid w:val="00586582"/>
    <w:rsid w:val="00587A26"/>
    <w:rsid w:val="00593188"/>
    <w:rsid w:val="005932E9"/>
    <w:rsid w:val="005B2CF1"/>
    <w:rsid w:val="005F26B3"/>
    <w:rsid w:val="00604C31"/>
    <w:rsid w:val="0063349E"/>
    <w:rsid w:val="00663A08"/>
    <w:rsid w:val="006957F5"/>
    <w:rsid w:val="006D5CE2"/>
    <w:rsid w:val="006D7C59"/>
    <w:rsid w:val="006E5540"/>
    <w:rsid w:val="006F04AF"/>
    <w:rsid w:val="006F12CE"/>
    <w:rsid w:val="006F7564"/>
    <w:rsid w:val="006F7747"/>
    <w:rsid w:val="00703316"/>
    <w:rsid w:val="00706B1F"/>
    <w:rsid w:val="007247A8"/>
    <w:rsid w:val="00741097"/>
    <w:rsid w:val="0074707F"/>
    <w:rsid w:val="007621B7"/>
    <w:rsid w:val="007829B3"/>
    <w:rsid w:val="0079307C"/>
    <w:rsid w:val="00797433"/>
    <w:rsid w:val="007F19DA"/>
    <w:rsid w:val="00810BE6"/>
    <w:rsid w:val="00811713"/>
    <w:rsid w:val="008208BA"/>
    <w:rsid w:val="0084737C"/>
    <w:rsid w:val="00860F67"/>
    <w:rsid w:val="00874BE0"/>
    <w:rsid w:val="008E620C"/>
    <w:rsid w:val="008F38F4"/>
    <w:rsid w:val="00906660"/>
    <w:rsid w:val="009424C2"/>
    <w:rsid w:val="00946B76"/>
    <w:rsid w:val="00960A11"/>
    <w:rsid w:val="009A28CB"/>
    <w:rsid w:val="009A57D9"/>
    <w:rsid w:val="009D242A"/>
    <w:rsid w:val="009D62AA"/>
    <w:rsid w:val="00A038AE"/>
    <w:rsid w:val="00A1584C"/>
    <w:rsid w:val="00A20518"/>
    <w:rsid w:val="00B1338F"/>
    <w:rsid w:val="00B17B2D"/>
    <w:rsid w:val="00B6667B"/>
    <w:rsid w:val="00B90DB6"/>
    <w:rsid w:val="00B97A86"/>
    <w:rsid w:val="00BB533D"/>
    <w:rsid w:val="00BD41FB"/>
    <w:rsid w:val="00BE3DD2"/>
    <w:rsid w:val="00C02F1C"/>
    <w:rsid w:val="00C20D11"/>
    <w:rsid w:val="00C45BAF"/>
    <w:rsid w:val="00C65E80"/>
    <w:rsid w:val="00C81E45"/>
    <w:rsid w:val="00CB1051"/>
    <w:rsid w:val="00CB4BC8"/>
    <w:rsid w:val="00CC0A85"/>
    <w:rsid w:val="00CF0F74"/>
    <w:rsid w:val="00CF4104"/>
    <w:rsid w:val="00D22C65"/>
    <w:rsid w:val="00D3081A"/>
    <w:rsid w:val="00D329A3"/>
    <w:rsid w:val="00D60FBB"/>
    <w:rsid w:val="00D73C8D"/>
    <w:rsid w:val="00DA3EE4"/>
    <w:rsid w:val="00DD53EE"/>
    <w:rsid w:val="00DD73D0"/>
    <w:rsid w:val="00DF19BE"/>
    <w:rsid w:val="00DF61B5"/>
    <w:rsid w:val="00E1208D"/>
    <w:rsid w:val="00E3079B"/>
    <w:rsid w:val="00E71CAF"/>
    <w:rsid w:val="00ED0439"/>
    <w:rsid w:val="00F4350F"/>
    <w:rsid w:val="00F565F0"/>
    <w:rsid w:val="00F60703"/>
    <w:rsid w:val="00F76E66"/>
    <w:rsid w:val="00F949C7"/>
    <w:rsid w:val="00FC7B02"/>
    <w:rsid w:val="00FD6A57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9EF5D9-A329-4879-B4BA-DB252A5E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hAnsi="Arial" w:cs="Arial"/>
      <w:lang w:val="sv-SE" w:eastAsia="fi-FI"/>
    </w:rPr>
  </w:style>
  <w:style w:type="paragraph" w:styleId="Heading1">
    <w:name w:val="heading 1"/>
    <w:basedOn w:val="Normal"/>
    <w:next w:val="Indent2"/>
    <w:link w:val="Heading1Char"/>
    <w:uiPriority w:val="9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uiPriority w:val="9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uiPriority w:val="9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uiPriority w:val="9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2126"/>
    <w:rPr>
      <w:rFonts w:ascii="Arial" w:hAnsi="Arial" w:cs="Arial"/>
      <w:b/>
      <w:bCs/>
      <w:lang w:val="sv-FI" w:eastAsia="fi-FI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D2126"/>
    <w:rPr>
      <w:rFonts w:ascii="Arial" w:hAnsi="Arial" w:cs="Arial"/>
      <w:b/>
      <w:bCs/>
      <w:iCs/>
      <w:lang w:val="sv-FI" w:eastAsia="fi-FI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D2126"/>
    <w:rPr>
      <w:rFonts w:ascii="Arial" w:hAnsi="Arial" w:cs="Arial"/>
      <w:b/>
      <w:bCs/>
      <w:lang w:val="sv-FI" w:eastAsia="fi-FI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D2126"/>
    <w:rPr>
      <w:rFonts w:ascii="Arial" w:hAnsi="Arial" w:cs="Arial"/>
      <w:b/>
      <w:bCs/>
      <w:lang w:val="sv-FI" w:eastAsia="fi-FI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F26B3"/>
    <w:rPr>
      <w:rFonts w:ascii="Arial" w:hAnsi="Arial" w:cs="Arial"/>
      <w:b/>
      <w:bCs/>
      <w:iCs/>
      <w:lang w:val="sv-FI" w:eastAsia="fi-FI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F26B3"/>
    <w:rPr>
      <w:rFonts w:ascii="Arial" w:hAnsi="Arial" w:cs="Times New Roman"/>
      <w:b/>
      <w:bCs/>
      <w:lang w:val="sv-FI" w:eastAsia="fi-FI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F26B3"/>
    <w:rPr>
      <w:rFonts w:ascii="Arial" w:hAnsi="Arial" w:cs="Times New Roman"/>
      <w:b/>
      <w:lang w:val="sv-FI" w:eastAsia="fi-FI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5F26B3"/>
    <w:rPr>
      <w:rFonts w:ascii="Arial" w:hAnsi="Arial" w:cs="Times New Roman"/>
      <w:b/>
      <w:iCs/>
      <w:lang w:val="sv-FI" w:eastAsia="fi-FI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5F26B3"/>
    <w:rPr>
      <w:rFonts w:ascii="Arial" w:hAnsi="Arial" w:cs="Arial"/>
      <w:b/>
      <w:lang w:val="sv-FI"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uiPriority w:val="99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26C9"/>
    <w:rPr>
      <w:rFonts w:ascii="Times New Roman" w:hAnsi="Times New Roman" w:cs="Times New Roman"/>
      <w:sz w:val="2"/>
      <w:lang w:val="sv-FI" w:eastAsia="fi-F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556D"/>
    <w:rPr>
      <w:rFonts w:ascii="Arial" w:hAnsi="Arial" w:cs="Times New Roman"/>
      <w:lang w:val="sv-FI" w:eastAsia="fi-FI"/>
    </w:rPr>
  </w:style>
  <w:style w:type="paragraph" w:styleId="Header">
    <w:name w:val="header"/>
    <w:basedOn w:val="Normal"/>
    <w:link w:val="HeaderChar"/>
    <w:uiPriority w:val="99"/>
    <w:rsid w:val="0007556D"/>
  </w:style>
  <w:style w:type="character" w:customStyle="1" w:styleId="HeaderChar1">
    <w:name w:val="Header Char1"/>
    <w:basedOn w:val="DefaultParagraphFont"/>
    <w:uiPriority w:val="99"/>
    <w:semiHidden/>
    <w:rPr>
      <w:rFonts w:ascii="Arial" w:hAnsi="Arial" w:cs="Arial"/>
      <w:lang w:eastAsia="fi-FI"/>
    </w:rPr>
  </w:style>
  <w:style w:type="character" w:customStyle="1" w:styleId="HeaderChar14">
    <w:name w:val="Header Char14"/>
    <w:basedOn w:val="DefaultParagraphFont"/>
    <w:uiPriority w:val="99"/>
    <w:semiHidden/>
    <w:rPr>
      <w:rFonts w:ascii="Arial" w:hAnsi="Arial" w:cs="Arial"/>
      <w:lang w:val="sv-FI" w:eastAsia="fi-FI"/>
    </w:rPr>
  </w:style>
  <w:style w:type="character" w:customStyle="1" w:styleId="HeaderChar13">
    <w:name w:val="Header Char13"/>
    <w:basedOn w:val="DefaultParagraphFont"/>
    <w:uiPriority w:val="99"/>
    <w:semiHidden/>
    <w:rPr>
      <w:rFonts w:ascii="Arial" w:hAnsi="Arial" w:cs="Arial"/>
      <w:lang w:val="sv-FI" w:eastAsia="fi-FI"/>
    </w:rPr>
  </w:style>
  <w:style w:type="character" w:customStyle="1" w:styleId="HeaderChar12">
    <w:name w:val="Header Char12"/>
    <w:basedOn w:val="DefaultParagraphFont"/>
    <w:uiPriority w:val="99"/>
    <w:semiHidden/>
    <w:rPr>
      <w:rFonts w:ascii="Arial" w:hAnsi="Arial" w:cs="Arial"/>
      <w:lang w:val="sv-FI" w:eastAsia="fi-FI"/>
    </w:rPr>
  </w:style>
  <w:style w:type="character" w:customStyle="1" w:styleId="HeaderChar11">
    <w:name w:val="Header Char11"/>
    <w:basedOn w:val="DefaultParagraphFont"/>
    <w:uiPriority w:val="99"/>
    <w:semiHidden/>
    <w:rPr>
      <w:rFonts w:ascii="Arial" w:hAnsi="Arial" w:cs="Arial"/>
      <w:lang w:val="sv-FI" w:eastAsia="fi-FI"/>
    </w:r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semiHidden/>
    <w:rsid w:val="005F26B3"/>
  </w:style>
  <w:style w:type="paragraph" w:styleId="TOC2">
    <w:name w:val="toc 2"/>
    <w:basedOn w:val="Normal"/>
    <w:next w:val="Normal"/>
    <w:uiPriority w:val="39"/>
    <w:semiHidden/>
    <w:rsid w:val="005F26B3"/>
    <w:pPr>
      <w:ind w:left="220"/>
    </w:pPr>
  </w:style>
  <w:style w:type="paragraph" w:styleId="TOC3">
    <w:name w:val="toc 3"/>
    <w:basedOn w:val="Normal"/>
    <w:next w:val="Normal"/>
    <w:uiPriority w:val="39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486"/>
    <w:rPr>
      <w:rFonts w:ascii="Tahoma" w:hAnsi="Tahoma" w:cs="Tahoma"/>
      <w:sz w:val="16"/>
      <w:szCs w:val="16"/>
      <w:lang w:val="sv-FI" w:eastAsia="fi-FI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cs="Calibr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cs="Calibri"/>
      <w:lang w:eastAsia="en-US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D6A5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>
  <Originator>ES</Originator>
  <OriginatorCorporateName>Finanssivalvonta</OriginatorCorporateName>
  <SecurityReasonFiva/>
  <LanguageFiva>fi - suomi</LanguageFiva>
  <RecordType>muu asiakirja                                                                                                                                                                                           </RecordType>
  <GRSId>40498</GRSId>
  <TaskId>9960</TaskId>
  <Function>04.05 Muu viestintä</Function>
  <OriginatorUnitSP/>
  <LanguageSP/>
  <OriginatorUnitFiva>Viestintä</OriginatorUnitFiva>
  <TaskPhaseId>12052</TaskPhaseId>
  <SecurityReasonSP/>
  <RestrictionEscbRecord/>
  <RestrictionEscbSensitivity/>
  <CustomDistributionRestricted>False</CustomDistributionRestricted>
  <CustomDistribution/>
  <DocumentShape>Liite A</DocumentShape>
  <Status>Valmis</Status>
  <Publicityclass/>
  <RegistrationID/>
  <Date>2012-06-12</Date>
</Kameleon>
</file>

<file path=customXml/itemProps1.xml><?xml version="1.0" encoding="utf-8"?>
<ds:datastoreItem xmlns:ds="http://schemas.openxmlformats.org/officeDocument/2006/customXml" ds:itemID="{CF7A9575-5E54-4E8C-90A2-22F97301B2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1342</Characters>
  <Application>Microsoft Office Word</Application>
  <DocSecurity>4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Liite A</vt:lpstr>
      <vt:lpstr>Liite A</vt:lpstr>
    </vt:vector>
  </TitlesOfParts>
  <Company>Finanssivalvonta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A</dc:title>
  <dc:subject/>
  <dc:creator>ES</dc:creator>
  <cp:keywords>Muistio, Valmis</cp:keywords>
  <dc:description/>
  <cp:lastModifiedBy>Lensu, Maarit</cp:lastModifiedBy>
  <cp:revision>2</cp:revision>
  <cp:lastPrinted>2019-09-10T07:25:00Z</cp:lastPrinted>
  <dcterms:created xsi:type="dcterms:W3CDTF">2020-09-28T12:52:00Z</dcterms:created>
  <dcterms:modified xsi:type="dcterms:W3CDTF">2020-09-28T12:52:00Z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ES</vt:lpwstr>
  </property>
  <property fmtid="{D5CDD505-2E9C-101B-9397-08002B2CF9AE}" pid="3" name="Osasto">
    <vt:lpwstr>Viestintä</vt:lpwstr>
  </property>
  <property fmtid="{D5CDD505-2E9C-101B-9397-08002B2CF9AE}" pid="4" name="OriginatorCorporateName">
    <vt:lpwstr>Finanssivalvonta</vt:lpwstr>
  </property>
  <property fmtid="{D5CDD505-2E9C-101B-9397-08002B2CF9AE}" pid="5" name="SecurityReasonFiva">
    <vt:lpwstr/>
  </property>
  <property fmtid="{D5CDD505-2E9C-101B-9397-08002B2CF9AE}" pid="6" name="bof_laitos">
    <vt:lpwstr>Finanssivalvonta</vt:lpwstr>
  </property>
  <property fmtid="{D5CDD505-2E9C-101B-9397-08002B2CF9AE}" pid="7" name="LanguageFiva">
    <vt:lpwstr>fi - suomi</vt:lpwstr>
  </property>
  <property fmtid="{D5CDD505-2E9C-101B-9397-08002B2CF9AE}" pid="8" name="bof_laatija">
    <vt:lpwstr>ES</vt:lpwstr>
  </property>
  <property fmtid="{D5CDD505-2E9C-101B-9397-08002B2CF9AE}" pid="9" name="RecordType">
    <vt:lpwstr>muu asiakirja                                                                                                                                                                                           </vt:lpwstr>
  </property>
  <property fmtid="{D5CDD505-2E9C-101B-9397-08002B2CF9AE}" pid="10" name="Laatija">
    <vt:lpwstr>ES</vt:lpwstr>
  </property>
  <property fmtid="{D5CDD505-2E9C-101B-9397-08002B2CF9AE}" pid="11" name="GRSId">
    <vt:lpwstr>40498</vt:lpwstr>
  </property>
  <property fmtid="{D5CDD505-2E9C-101B-9397-08002B2CF9AE}" pid="12" name="TaskId">
    <vt:lpwstr>9960</vt:lpwstr>
  </property>
  <property fmtid="{D5CDD505-2E9C-101B-9397-08002B2CF9AE}" pid="13" name="Function">
    <vt:lpwstr>04.05 Muu viestintä</vt:lpwstr>
  </property>
  <property fmtid="{D5CDD505-2E9C-101B-9397-08002B2CF9AE}" pid="14" name="OriginatorUnitSP">
    <vt:lpwstr/>
  </property>
  <property fmtid="{D5CDD505-2E9C-101B-9397-08002B2CF9AE}" pid="15" name="LanguageSP">
    <vt:lpwstr/>
  </property>
  <property fmtid="{D5CDD505-2E9C-101B-9397-08002B2CF9AE}" pid="16" name="OriginatorUnitFiva">
    <vt:lpwstr>Viestintä</vt:lpwstr>
  </property>
  <property fmtid="{D5CDD505-2E9C-101B-9397-08002B2CF9AE}" pid="17" name="TaskPhaseId">
    <vt:lpwstr>12052</vt:lpwstr>
  </property>
  <property fmtid="{D5CDD505-2E9C-101B-9397-08002B2CF9AE}" pid="18" name="SecurityReasonSP">
    <vt:lpwstr/>
  </property>
  <property fmtid="{D5CDD505-2E9C-101B-9397-08002B2CF9AE}" pid="19" name="bof_osasto">
    <vt:lpwstr>Viestintä</vt:lpwstr>
  </property>
  <property fmtid="{D5CDD505-2E9C-101B-9397-08002B2CF9AE}" pid="20" name="RestrictionEscbRecord">
    <vt:lpwstr/>
  </property>
  <property fmtid="{D5CDD505-2E9C-101B-9397-08002B2CF9AE}" pid="21" name="RestrictionEscbSensitivity">
    <vt:lpwstr/>
  </property>
  <property fmtid="{D5CDD505-2E9C-101B-9397-08002B2CF9AE}" pid="22" name="CustomDistributionRestricted">
    <vt:lpwstr>0</vt:lpwstr>
  </property>
  <property fmtid="{D5CDD505-2E9C-101B-9397-08002B2CF9AE}" pid="23" name="CustomDistribution">
    <vt:lpwstr/>
  </property>
  <property fmtid="{D5CDD505-2E9C-101B-9397-08002B2CF9AE}" pid="24" name="DocumentShape">
    <vt:lpwstr>Muistio</vt:lpwstr>
  </property>
  <property fmtid="{D5CDD505-2E9C-101B-9397-08002B2CF9AE}" pid="25" name="Status">
    <vt:lpwstr>Valmis</vt:lpwstr>
  </property>
  <property fmtid="{D5CDD505-2E9C-101B-9397-08002B2CF9AE}" pid="26" name="Otsikko">
    <vt:lpwstr>Liite A</vt:lpwstr>
  </property>
  <property fmtid="{D5CDD505-2E9C-101B-9397-08002B2CF9AE}" pid="27" name="subject">
    <vt:lpwstr>Liite A</vt:lpwstr>
  </property>
  <property fmtid="{D5CDD505-2E9C-101B-9397-08002B2CF9AE}" pid="28" name="Publicityclass">
    <vt:lpwstr/>
  </property>
  <property fmtid="{D5CDD505-2E9C-101B-9397-08002B2CF9AE}" pid="29" name="bof_luottamuksellisuus">
    <vt:lpwstr/>
  </property>
  <property fmtid="{D5CDD505-2E9C-101B-9397-08002B2CF9AE}" pid="30" name="Luottamuksellisuus">
    <vt:lpwstr/>
  </property>
  <property fmtid="{D5CDD505-2E9C-101B-9397-08002B2CF9AE}" pid="31" name="bof_julkisuuslaki">
    <vt:lpwstr/>
  </property>
  <property fmtid="{D5CDD505-2E9C-101B-9397-08002B2CF9AE}" pid="32" name="bof_numero">
    <vt:lpwstr/>
  </property>
  <property fmtid="{D5CDD505-2E9C-101B-9397-08002B2CF9AE}" pid="33" name="RegistrationID">
    <vt:lpwstr/>
  </property>
  <property fmtid="{D5CDD505-2E9C-101B-9397-08002B2CF9AE}" pid="34" name="Date">
    <vt:lpwstr>12.6.2012</vt:lpwstr>
  </property>
  <property fmtid="{D5CDD505-2E9C-101B-9397-08002B2CF9AE}" pid="35" name="bof_laatimispvm">
    <vt:lpwstr>12.6.2012</vt:lpwstr>
  </property>
</Properties>
</file>